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安守底线、全力向新</w:t>
      </w:r>
    </w:p>
    <w:p>
      <w:pPr>
        <w:adjustRightInd w:val="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～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val="en-US" w:eastAsia="zh-CN"/>
        </w:rPr>
        <w:t>后勤保障中心工作计划</w:t>
      </w:r>
    </w:p>
    <w:p>
      <w:pPr>
        <w:adjustRightInd w:val="0"/>
        <w:snapToGrid w:val="0"/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发展目标</w:t>
      </w:r>
      <w:r>
        <w:rPr>
          <w:rFonts w:hint="eastAsia" w:ascii="宋体" w:hAnsi="宋体"/>
          <w:b/>
          <w:sz w:val="24"/>
          <w:szCs w:val="24"/>
        </w:rPr>
        <w:t>】</w:t>
      </w:r>
    </w:p>
    <w:p>
      <w:pPr>
        <w:spacing w:line="460" w:lineRule="exact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为确保各部门每一项活动的顺利开展，</w:t>
      </w:r>
      <w:r>
        <w:rPr>
          <w:rFonts w:hint="eastAsia"/>
          <w:sz w:val="24"/>
          <w:szCs w:val="24"/>
          <w:lang w:val="en-US" w:eastAsia="zh-CN"/>
        </w:rPr>
        <w:t>后勤保障中心</w:t>
      </w:r>
      <w:r>
        <w:rPr>
          <w:rFonts w:hint="eastAsia"/>
          <w:sz w:val="24"/>
          <w:szCs w:val="24"/>
        </w:rPr>
        <w:t>工作坚持以学校工作计划为指导，脚踏实地，认真做好每一件事，做强有力的后盾。本着为教育教学服务、为教科研服务、为师生服务的宗旨，不断学习先进理念，逐步提高后勤职工队伍的素质，逐步强化总务处后勤管理的规范，努力提高后勤工作的质量，为师生创造一个良好的工作、学习和生活环境，让后勤工作保障有力，服务到位。</w:t>
      </w:r>
    </w:p>
    <w:p>
      <w:pPr>
        <w:spacing w:line="460" w:lineRule="exact"/>
        <w:rPr>
          <w:rFonts w:hint="eastAsia" w:ascii="宋体" w:hAnsi="宋体" w:cs="Damascus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 w:ascii="宋体" w:hAnsi="宋体" w:cs="Damascus"/>
          <w:b/>
          <w:bCs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主要工作</w:t>
      </w:r>
      <w:r>
        <w:rPr>
          <w:rFonts w:hint="eastAsia" w:ascii="宋体" w:hAnsi="宋体" w:cs="Damascus"/>
          <w:b/>
          <w:bCs/>
          <w:sz w:val="24"/>
          <w:szCs w:val="24"/>
        </w:rPr>
        <w:t>】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1、加强安全教育和管理，确保全年安全无事故。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2、做好</w:t>
      </w:r>
      <w:r>
        <w:rPr>
          <w:rFonts w:hint="eastAsia" w:ascii="宋体" w:hAnsi="宋体"/>
          <w:sz w:val="24"/>
          <w:szCs w:val="24"/>
        </w:rPr>
        <w:t>开学准备工作，保证学校教育、教学活动的正常开展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做好基础设施、设备的维护和更新，</w:t>
      </w:r>
      <w:r>
        <w:rPr>
          <w:rFonts w:hint="eastAsia"/>
          <w:sz w:val="24"/>
          <w:szCs w:val="24"/>
        </w:rPr>
        <w:t>规范基建、装备项目采购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3、提高食堂的服务质量，各项卫生、安全条件达到上级要求，</w:t>
      </w:r>
      <w:r>
        <w:rPr>
          <w:rFonts w:hint="eastAsia"/>
          <w:sz w:val="24"/>
          <w:szCs w:val="24"/>
        </w:rPr>
        <w:t>积极做好学校财务管理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优化大课间原有方案，加强社团建设。</w:t>
      </w:r>
    </w:p>
    <w:p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</w:rPr>
        <w:t>具体工作及措施</w:t>
      </w:r>
      <w:r>
        <w:rPr>
          <w:rFonts w:hint="eastAsia" w:ascii="宋体" w:hAnsi="宋体"/>
          <w:b/>
          <w:sz w:val="24"/>
          <w:szCs w:val="24"/>
        </w:rPr>
        <w:t>】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）校园安全管理</w:t>
      </w:r>
    </w:p>
    <w:p>
      <w:pPr>
        <w:adjustRightInd w:val="0"/>
        <w:snapToGrid w:val="0"/>
        <w:spacing w:line="46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全责任重大，安全、稳定是第一位的，每一位教职员工都是安全管理员，实行人人管理，一岗双职。安全第一，预防为主，综合治理。设备、设施随着时间的推移慢慢老化，安全隐患有不可预见性，通过加强教育、反复检查、及时排除。</w:t>
      </w:r>
    </w:p>
    <w:p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班主任老师每周利用晨会、班队课进行防火、防电、防交通事故、课堂课间活动等安全教育。每学期出一期安全主题的墙报进行宣传。每天做好日常安全检查，并做好记录，如有问题及时上报，及时解决。</w:t>
      </w:r>
    </w:p>
    <w:p>
      <w:pPr>
        <w:numPr>
          <w:ilvl w:val="0"/>
          <w:numId w:val="1"/>
        </w:numPr>
        <w:adjustRightInd w:val="0"/>
        <w:snapToGrid w:val="0"/>
        <w:spacing w:line="460" w:lineRule="exact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学生安全教育。</w:t>
      </w:r>
      <w:r>
        <w:rPr>
          <w:rFonts w:hint="eastAsia" w:ascii="宋体" w:hAnsi="宋体" w:eastAsia="宋体" w:cs="Times New Roman"/>
          <w:sz w:val="24"/>
          <w:szCs w:val="24"/>
        </w:rPr>
        <w:t>利用512汶川大地震事件、918防空安全日和119消防日为契机，联合学生发展处进行一次地震灾害、防空安全和消防逃生演练。对学生加强教育，确保安全有序，不发生拥堵、踩踏。由各班级轮值，每周五利用红领巾广播对学生进行五分钟的“1530”安全教育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、对学校基础设施，水电煤气线路等每周检查一次，并做好记录。定期维护，发现问题及时解决。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、对全校消防设备及电器设备每月进行一次检查，并做好记录，发现灭火器压力不足及时充装或更换。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、每学期进行一次消防逃生或地震灾害逃生演练。确保安全有序，不发生拥挤、踩踏。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、加强</w:t>
      </w:r>
      <w:r>
        <w:rPr>
          <w:rFonts w:hint="eastAsia" w:ascii="宋体" w:hAnsi="宋体"/>
          <w:sz w:val="24"/>
          <w:szCs w:val="24"/>
          <w:lang w:val="en-US" w:eastAsia="zh-CN"/>
        </w:rPr>
        <w:t>门卫管理，加强</w:t>
      </w:r>
      <w:r>
        <w:rPr>
          <w:rFonts w:hint="eastAsia" w:ascii="宋体" w:hAnsi="宋体"/>
          <w:sz w:val="24"/>
          <w:szCs w:val="24"/>
        </w:rPr>
        <w:t>学校保安人员的培训，</w:t>
      </w:r>
      <w:r>
        <w:rPr>
          <w:rFonts w:hint="eastAsia" w:ascii="宋体" w:hAnsi="宋体"/>
          <w:sz w:val="24"/>
          <w:szCs w:val="24"/>
          <w:lang w:val="en-US" w:eastAsia="zh-CN"/>
        </w:rPr>
        <w:t>具体做到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每天收好一张出门证、每天拍好一张夜巡图、每天做好一次卫生工作、每周进行一次设施、设备安全检查、每月进行一次培训或演练。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(二)基础设施、设备的维护与更新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hint="eastAsia" w:ascii="宋体" w:hAnsi="宋体" w:cs="Helvetica Neue"/>
          <w:color w:val="000000"/>
          <w:shd w:val="clear" w:color="auto" w:fill="FFFFFF"/>
        </w:rPr>
      </w:pPr>
      <w:r>
        <w:rPr>
          <w:rFonts w:hint="eastAsia" w:ascii="宋体" w:hAnsi="宋体"/>
        </w:rPr>
        <w:t>1、</w:t>
      </w:r>
      <w:r>
        <w:rPr>
          <w:rFonts w:ascii="宋体" w:hAnsi="宋体" w:cs="Helvetica Neue"/>
          <w:color w:val="000000"/>
          <w:shd w:val="clear" w:color="auto" w:fill="FFFFFF"/>
        </w:rPr>
        <w:t>为了保证全体师生的安全，</w:t>
      </w:r>
      <w:r>
        <w:rPr>
          <w:rFonts w:hint="eastAsia" w:ascii="宋体" w:hAnsi="宋体" w:cs="Helvetica Neue"/>
          <w:color w:val="000000"/>
          <w:shd w:val="clear" w:color="auto" w:fill="FFFFFF"/>
        </w:rPr>
        <w:t>定期对</w:t>
      </w:r>
      <w:r>
        <w:rPr>
          <w:rFonts w:ascii="宋体" w:hAnsi="宋体" w:cs="Helvetica Neue"/>
          <w:color w:val="000000"/>
          <w:shd w:val="clear" w:color="auto" w:fill="FFFFFF"/>
        </w:rPr>
        <w:t>校园</w:t>
      </w:r>
      <w:r>
        <w:rPr>
          <w:rFonts w:hint="eastAsia" w:ascii="宋体" w:hAnsi="宋体" w:cs="Helvetica Neue"/>
          <w:color w:val="000000"/>
          <w:shd w:val="clear" w:color="auto" w:fill="FFFFFF"/>
        </w:rPr>
        <w:t>进行</w:t>
      </w:r>
      <w:r>
        <w:rPr>
          <w:rFonts w:ascii="宋体" w:hAnsi="宋体" w:cs="Helvetica Neue"/>
          <w:color w:val="000000"/>
          <w:shd w:val="clear" w:color="auto" w:fill="FFFFFF"/>
        </w:rPr>
        <w:t>检查，主要检查：屋面、屋架、墙壁、电线、水管等设备</w:t>
      </w:r>
      <w:r>
        <w:rPr>
          <w:rFonts w:hint="eastAsia" w:ascii="宋体" w:hAnsi="宋体" w:cs="Helvetica Neue"/>
          <w:color w:val="000000"/>
          <w:shd w:val="clear" w:color="auto" w:fill="FFFFFF"/>
        </w:rPr>
        <w:t>、设施</w:t>
      </w:r>
      <w:r>
        <w:rPr>
          <w:rFonts w:ascii="宋体" w:hAnsi="宋体" w:cs="Helvetica Neue"/>
          <w:color w:val="000000"/>
          <w:shd w:val="clear" w:color="auto" w:fill="FFFFFF"/>
        </w:rPr>
        <w:t>，并做好记录，发现问题及时汇报</w:t>
      </w:r>
      <w:r>
        <w:rPr>
          <w:rFonts w:hint="eastAsia" w:ascii="宋体" w:hAnsi="宋体" w:cs="Helvetica Neue"/>
          <w:color w:val="000000"/>
          <w:shd w:val="clear" w:color="auto" w:fill="FFFFFF"/>
        </w:rPr>
        <w:t>、及时维护或维修</w:t>
      </w:r>
      <w:r>
        <w:rPr>
          <w:rFonts w:ascii="宋体" w:hAnsi="宋体" w:cs="Helvetica Neue"/>
          <w:color w:val="000000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宋体" w:hAnsi="宋体" w:cs="Helvetica Neue"/>
          <w:color w:val="000000"/>
          <w:shd w:val="clear" w:color="auto" w:fill="FFFFFF"/>
        </w:rPr>
      </w:pPr>
      <w:r>
        <w:rPr>
          <w:rFonts w:hint="eastAsia" w:ascii="宋体" w:hAnsi="宋体"/>
        </w:rPr>
        <w:t>2、</w:t>
      </w:r>
      <w:r>
        <w:rPr>
          <w:rFonts w:ascii="宋体" w:hAnsi="宋体" w:cs="Helvetica Neue"/>
          <w:color w:val="000000"/>
          <w:shd w:val="clear" w:color="auto" w:fill="FFFFFF"/>
        </w:rPr>
        <w:t>进一步加强固定资产的管理。本学年</w:t>
      </w:r>
      <w:r>
        <w:rPr>
          <w:rFonts w:hint="eastAsia" w:ascii="宋体" w:hAnsi="宋体" w:cs="Helvetica Neue"/>
          <w:color w:val="000000"/>
          <w:shd w:val="clear" w:color="auto" w:fill="FFFFFF"/>
          <w:lang w:val="en-US" w:eastAsia="zh-CN"/>
        </w:rPr>
        <w:t>后勤保障中心</w:t>
      </w:r>
      <w:r>
        <w:rPr>
          <w:rFonts w:ascii="宋体" w:hAnsi="宋体" w:cs="Helvetica Neue"/>
          <w:color w:val="000000"/>
          <w:shd w:val="clear" w:color="auto" w:fill="FFFFFF"/>
        </w:rPr>
        <w:t>将进一步深入落实各室财产的配置情况，并全面地对固定资产的</w:t>
      </w:r>
      <w:r>
        <w:rPr>
          <w:rFonts w:hint="eastAsia" w:ascii="宋体" w:hAnsi="宋体" w:cs="Helvetica Neue"/>
          <w:color w:val="000000"/>
          <w:shd w:val="clear" w:color="auto" w:fill="FFFFFF"/>
        </w:rPr>
        <w:t>账</w:t>
      </w:r>
      <w:r>
        <w:rPr>
          <w:rFonts w:ascii="宋体" w:hAnsi="宋体" w:cs="Helvetica Neue"/>
          <w:color w:val="000000"/>
          <w:shd w:val="clear" w:color="auto" w:fill="FFFFFF"/>
        </w:rPr>
        <w:t>物进行核对和清</w:t>
      </w:r>
      <w:r>
        <w:rPr>
          <w:rFonts w:hint="eastAsia" w:ascii="宋体" w:hAnsi="宋体" w:cs="Helvetica Neue"/>
          <w:color w:val="000000"/>
          <w:shd w:val="clear" w:color="auto" w:fill="FFFFFF"/>
        </w:rPr>
        <w:t>查</w:t>
      </w:r>
      <w:r>
        <w:rPr>
          <w:rFonts w:ascii="宋体" w:hAnsi="宋体" w:cs="Helvetica Neue"/>
          <w:color w:val="000000"/>
          <w:shd w:val="clear" w:color="auto" w:fill="FFFFFF"/>
        </w:rPr>
        <w:t>。在此基础上加强对资产的管理力度，做到第一时间发现，第一时间处理，第一时间反馈，第一时间维修。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宋体" w:hAnsi="宋体" w:cs="Helvetica Neue"/>
          <w:color w:val="000000"/>
          <w:shd w:val="clear" w:color="auto" w:fill="FFFFFF"/>
        </w:rPr>
      </w:pPr>
      <w:r>
        <w:rPr>
          <w:rFonts w:hint="eastAsia" w:ascii="宋体" w:hAnsi="宋体"/>
        </w:rPr>
        <w:t>3、</w:t>
      </w:r>
      <w:r>
        <w:rPr>
          <w:rFonts w:ascii="宋体" w:hAnsi="宋体" w:cs="Helvetica Neue"/>
          <w:color w:val="000000"/>
          <w:shd w:val="clear" w:color="auto" w:fill="FFFFFF"/>
        </w:rPr>
        <w:t>进一步规范学校校产、校具的管理。对于各班与各办公室的课桌、课椅及公物的管理，实行定期检查，并</w:t>
      </w:r>
      <w:r>
        <w:rPr>
          <w:rFonts w:hint="eastAsia" w:ascii="宋体" w:hAnsi="宋体" w:cs="Helvetica Neue"/>
          <w:color w:val="000000"/>
          <w:shd w:val="clear" w:color="auto" w:fill="FFFFFF"/>
        </w:rPr>
        <w:t>做</w:t>
      </w:r>
      <w:r>
        <w:rPr>
          <w:rFonts w:ascii="宋体" w:hAnsi="宋体" w:cs="Helvetica Neue"/>
          <w:color w:val="000000"/>
          <w:shd w:val="clear" w:color="auto" w:fill="FFFFFF"/>
        </w:rPr>
        <w:t>好记录，纳入学年末优秀班级考评中。各办公室负责人、专用教室负责人要认真履行有关校产管理的制度，严防校产流失。严格把好学校物品借领关，严格执行各类物品领用、借还登记制度和财物损坏赔偿制度。做到物尽其用，精打细算，节约学校的日常开支。</w:t>
      </w:r>
    </w:p>
    <w:p>
      <w:pPr>
        <w:rPr>
          <w:rFonts w:hint="eastAsia" w:ascii="宋体" w:hAnsi="宋体" w:eastAsia="宋体" w:cs="Helvetica Neue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Helvetica Neue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4、利用假期，做好基建、装备项目的准备、实施工作。程序规范，三重一大、项目立项审批、专家组论证、委托代理机构实施政府采购、专家组验收、审计，及时结算。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（三）学校饮食管理工作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1、不断加强对食堂人员的思想教育，树立为师生服务的工作思想，积极听取师生对食堂工作的改进意见，接受师生监督，努力提高服务质量。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2、对食堂工作制定可行的规章制度和考核细则，对食堂员工进行考核，让食堂管理规范有效。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严格执行食品安全采购制度，成立食品采购检验小组，把好食品质量安全这一关，及时发现变质、不符合食品卫生标准和要求的食品，并及时处理，并做好记录。食堂调味品的采购，要求供货商提供营业许可证和产品检验合格证，并复印存档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4、搞好食堂卫生工作，包括环境卫生、食品清洁、个人卫生。工作人员持健康证上岗，保持地面、桌面、灶台整洁，食堂厨具、餐具每天定时消毒。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5、食堂工作人员要处处精打细算，杜绝浪费，降低不必要的消耗，及时做好食堂账目及成本核算，做到公开透明、规范，配合财务搞好每月的账目结算。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6、与学生工作处配合，加强学生就餐纪律、秩序的管理，培养学生文明就餐的习惯。同时向学生和家长征求意见和建议，合理、可行将予以采纳。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7、定期开展食品安全隐患排查，及时发现问题及时纠正，坚决杜绝不安全事故的发生。积极推进学校食堂“明厨亮灶”和“阳光食堂”，每天上传管理平台。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8、学生饮水机每学期更换滤芯，水质由第三方检测，出具检测报告并上墙公示。学生饮水机每天自动清洗消毒。教师饮水机每学期清洗消毒，幷由有资质单位提供桶装水。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四</w:t>
      </w:r>
      <w:r>
        <w:rPr>
          <w:rFonts w:hint="eastAsia" w:ascii="宋体" w:hAnsi="宋体"/>
        </w:rPr>
        <w:t>）</w:t>
      </w:r>
      <w:r>
        <w:rPr>
          <w:rFonts w:ascii="宋体" w:hAnsi="宋体" w:cs="Helvetica Neue"/>
          <w:color w:val="000000"/>
          <w:shd w:val="clear" w:color="auto" w:fill="FFFFFF"/>
        </w:rPr>
        <w:t>财</w:t>
      </w:r>
      <w:r>
        <w:rPr>
          <w:rFonts w:hint="eastAsia" w:ascii="宋体" w:hAnsi="宋体" w:cs="Helvetica Neue"/>
          <w:color w:val="000000"/>
          <w:shd w:val="clear" w:color="auto" w:fill="FFFFFF"/>
        </w:rPr>
        <w:t>务</w:t>
      </w:r>
      <w:r>
        <w:rPr>
          <w:rFonts w:ascii="宋体" w:hAnsi="宋体" w:cs="Helvetica Neue"/>
          <w:color w:val="000000"/>
          <w:shd w:val="clear" w:color="auto" w:fill="FFFFFF"/>
        </w:rPr>
        <w:t>管理方面。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/>
        </w:rPr>
        <w:t>1、</w:t>
      </w:r>
      <w:r>
        <w:rPr>
          <w:rFonts w:ascii="宋体" w:hAnsi="宋体" w:cs="Helvetica Neue"/>
          <w:color w:val="000000"/>
          <w:shd w:val="clear" w:color="auto" w:fill="FFFFFF"/>
        </w:rPr>
        <w:t>规范收费行为做到坚持标准，严格纪律，规范收费</w:t>
      </w:r>
      <w:r>
        <w:rPr>
          <w:rFonts w:hint="eastAsia" w:ascii="宋体" w:hAnsi="宋体" w:cs="Helvetica Neue"/>
          <w:color w:val="000000"/>
          <w:shd w:val="clear" w:color="auto" w:fill="FFFFFF"/>
        </w:rPr>
        <w:t>。</w:t>
      </w:r>
      <w:r>
        <w:rPr>
          <w:rFonts w:ascii="宋体" w:hAnsi="宋体" w:cs="Helvetica Neue"/>
          <w:color w:val="000000"/>
          <w:shd w:val="clear" w:color="auto" w:fill="FFFFFF"/>
        </w:rPr>
        <w:t>坚持收费公示制，严禁任何个人私自向学生乱收费，一经发现，严肃查处。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宋体" w:hAnsi="宋体" w:cs="Helvetica Neue"/>
          <w:color w:val="000000"/>
        </w:rPr>
      </w:pPr>
      <w:r>
        <w:rPr>
          <w:rFonts w:hint="eastAsia" w:ascii="宋体" w:hAnsi="宋体"/>
        </w:rPr>
        <w:t>2、</w:t>
      </w:r>
      <w:r>
        <w:rPr>
          <w:rFonts w:ascii="宋体" w:hAnsi="宋体" w:cs="Helvetica Neue"/>
          <w:color w:val="000000"/>
          <w:shd w:val="clear" w:color="auto" w:fill="FFFFFF"/>
        </w:rPr>
        <w:t>抓好财务管理</w:t>
      </w:r>
      <w:r>
        <w:rPr>
          <w:rFonts w:hint="eastAsia" w:ascii="宋体" w:hAnsi="宋体" w:cs="Helvetica Neue"/>
          <w:color w:val="000000"/>
          <w:shd w:val="clear" w:color="auto" w:fill="FFFFFF"/>
        </w:rPr>
        <w:t>，</w:t>
      </w:r>
      <w:r>
        <w:rPr>
          <w:rFonts w:ascii="宋体" w:hAnsi="宋体" w:cs="Helvetica Neue"/>
          <w:color w:val="000000"/>
          <w:shd w:val="clear" w:color="auto" w:fill="FFFFFF"/>
        </w:rPr>
        <w:t>严肃财经纪律，做好财会人员的培训工作</w:t>
      </w:r>
      <w:r>
        <w:rPr>
          <w:rFonts w:hint="eastAsia" w:ascii="宋体" w:hAnsi="宋体" w:cs="Helvetica Neue"/>
          <w:color w:val="000000"/>
          <w:shd w:val="clear" w:color="auto" w:fill="FFFFFF"/>
        </w:rPr>
        <w:t>，</w:t>
      </w:r>
      <w:r>
        <w:rPr>
          <w:rFonts w:ascii="宋体" w:hAnsi="宋体" w:cs="Helvetica Neue"/>
          <w:color w:val="000000"/>
          <w:shd w:val="clear" w:color="auto" w:fill="FFFFFF"/>
        </w:rPr>
        <w:t>财会人员坚持勤俭节约的原则。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hint="eastAsia" w:ascii="宋体" w:hAnsi="宋体" w:cs="Helvetica Neue"/>
          <w:color w:val="000000"/>
        </w:rPr>
      </w:pPr>
      <w:r>
        <w:rPr>
          <w:rFonts w:hint="eastAsia" w:ascii="宋体" w:hAnsi="宋体"/>
        </w:rPr>
        <w:t>3、</w:t>
      </w:r>
      <w:r>
        <w:rPr>
          <w:rFonts w:ascii="宋体" w:hAnsi="宋体" w:cs="Helvetica Neue"/>
          <w:color w:val="000000"/>
          <w:shd w:val="clear" w:color="auto" w:fill="FFFFFF"/>
        </w:rPr>
        <w:t>严格执行财经制度，规范各种帐目，以及固定资产的帐目。合理安排时间，提高工作效率，做到日清月结</w:t>
      </w:r>
      <w:r>
        <w:rPr>
          <w:rFonts w:hint="eastAsia" w:ascii="宋体" w:hAnsi="宋体" w:cs="Helvetica Neue"/>
          <w:color w:val="000000"/>
          <w:shd w:val="clear" w:color="auto" w:fill="FFFFFF"/>
        </w:rPr>
        <w:t>，</w:t>
      </w:r>
      <w:r>
        <w:rPr>
          <w:rFonts w:ascii="宋体" w:hAnsi="宋体" w:cs="Helvetica Neue"/>
          <w:color w:val="000000"/>
          <w:shd w:val="clear" w:color="auto" w:fill="FFFFFF"/>
        </w:rPr>
        <w:t>各类报表上交及时准确</w:t>
      </w:r>
      <w:r>
        <w:rPr>
          <w:rFonts w:hint="eastAsia" w:ascii="宋体" w:hAnsi="宋体" w:cs="Helvetica Neue"/>
          <w:color w:val="000000"/>
          <w:shd w:val="clear" w:color="auto" w:fill="FFFFFF"/>
        </w:rPr>
        <w:t>。</w:t>
      </w:r>
      <w:r>
        <w:rPr>
          <w:rFonts w:ascii="宋体" w:hAnsi="宋体" w:cs="Helvetica Neue"/>
          <w:color w:val="000000"/>
          <w:shd w:val="clear" w:color="auto" w:fill="FFFFFF"/>
        </w:rPr>
        <w:t>严格</w:t>
      </w:r>
      <w:r>
        <w:rPr>
          <w:rFonts w:hint="eastAsia" w:ascii="宋体" w:hAnsi="宋体" w:cs="Helvetica Neue"/>
          <w:color w:val="000000"/>
          <w:shd w:val="clear" w:color="auto" w:fill="FFFFFF"/>
        </w:rPr>
        <w:t>执行</w:t>
      </w:r>
      <w:r>
        <w:rPr>
          <w:rFonts w:ascii="宋体" w:hAnsi="宋体" w:cs="Helvetica Neue"/>
          <w:color w:val="000000"/>
          <w:shd w:val="clear" w:color="auto" w:fill="FFFFFF"/>
        </w:rPr>
        <w:t>收支两条线，严格执行财务预算制度。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体育工作</w:t>
      </w:r>
    </w:p>
    <w:p>
      <w:pPr>
        <w:adjustRightInd w:val="0"/>
        <w:snapToGrid w:val="0"/>
        <w:spacing w:line="46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阳光体育大课间优化原有方案和丰富内容，并延伸至课后延时服务时段体育活动。</w:t>
      </w:r>
    </w:p>
    <w:p>
      <w:pPr>
        <w:adjustRightInd w:val="0"/>
        <w:snapToGrid w:val="0"/>
        <w:spacing w:line="460" w:lineRule="exact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加强体育社团建设。期初重点放在田径训练上，整合组内资源，发动全体体育教师以分项目、人盯人原则进行赛前训练，力争9月底田径比赛一等奖。在原有田径、篮球、羽毛球、啦啦操、轮滑、棒垒球等体育社团内容上，逐步通过周三社团、课后服务体育活动时段引入足球项目，丰富我校体育社团建设，赛事竞争力。</w:t>
      </w:r>
    </w:p>
    <w:p/>
    <w:sectPr>
      <w:pgSz w:w="11906" w:h="16838"/>
      <w:pgMar w:top="1247" w:right="1644" w:bottom="124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8C7F4"/>
    <w:multiLevelType w:val="singleLevel"/>
    <w:tmpl w:val="FF18C7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VjYzg3NmUxZjIzMDMwMTEyMDNhMjg0MWNhYTcifQ=="/>
  </w:docVars>
  <w:rsids>
    <w:rsidRoot w:val="00000000"/>
    <w:rsid w:val="14193DB2"/>
    <w:rsid w:val="3AEE559C"/>
    <w:rsid w:val="4A4006D2"/>
    <w:rsid w:val="72832DAC"/>
    <w:rsid w:val="7A4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2285</Words>
  <Characters>2300</Characters>
  <Lines>0</Lines>
  <Paragraphs>0</Paragraphs>
  <TotalTime>2</TotalTime>
  <ScaleCrop>false</ScaleCrop>
  <LinksUpToDate>false</LinksUpToDate>
  <CharactersWithSpaces>2300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2023-08-25T01:15:00Z</dcterms:created>
  <dc:creator>XQXX5</dc:creator>
  <cp:lastModifiedBy>XQXX5</cp:lastModifiedBy>
  <dcterms:modified xsi:type="dcterms:W3CDTF">2023-08-27T08:28:01Z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25C36C2949694E14AAF3FFC2AB5DB7C4_12</vt:lpwstr>
  </property>
</Properties>
</file>