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73" w:firstLineChars="16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小篮球大单元计划</w:t>
      </w:r>
    </w:p>
    <w:p>
      <w:pPr>
        <w:rPr>
          <w:rFonts w:hint="default"/>
          <w:b w:val="0"/>
          <w:bCs w:val="0"/>
          <w:vertAlign w:val="baseline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类别：篮球            学段：水平二         年级：四年级        学时：18节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944"/>
        <w:gridCol w:w="1163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15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指导思想</w:t>
            </w:r>
          </w:p>
        </w:tc>
        <w:tc>
          <w:tcPr>
            <w:tcW w:w="7369" w:type="dxa"/>
            <w:gridSpan w:val="5"/>
          </w:tcPr>
          <w:p>
            <w:pPr>
              <w:ind w:firstLine="420" w:firstLineChars="20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新的课程理念强调体育教师在教学中要树立“健康第一”的思想，以学生发展为本，激发学生的运动兴趣，重视学生的主体地位，形成学生自我发展的个性和终身体育意识。本课重在培养和激发学生参与活动的兴趣，强调在教学中以学生为主体，改变教师灌输、学生被动接受的传习式教学模式，使学生学会学习、乐于学习、主动学习，通过亲身体验，内化为对体育的兴趣与能力。掌握一些锻炼身体的方法，深化学生对体育运动的认同与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15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单元教学目标</w:t>
            </w:r>
          </w:p>
        </w:tc>
        <w:tc>
          <w:tcPr>
            <w:tcW w:w="7369" w:type="dxa"/>
            <w:gridSpan w:val="5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1、运动能力:通过本单元的篮球基本技术教学80%的学生能熟练掌握基本技术动作，提高同学们篮球运球和投球能力，发展学生的灵敏、协调等身体素质的提高。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2、健康行为:通过学生学习篮球基本技术动作，进一步培养学生控球能力，提高学生学习篮球的兴趣，从而达到健身目的，养成良好的健身习惯。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3、体育品德:通过小篮球的学习，增强学生在练习中的团队合作、竞争意识和挑战自我的精神，培养学生机智、果断、团结协作等优良品质。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5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学情分析</w:t>
            </w:r>
          </w:p>
        </w:tc>
        <w:tc>
          <w:tcPr>
            <w:tcW w:w="7369" w:type="dxa"/>
            <w:gridSpan w:val="5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本次授课对象为四年级学生，共40人。这个年龄段的学生活动能力强，求知欲强，好胜心强，思维敏捷，反应快。随着年龄的增长与认知的发展，学习中的互相合作，自主学习意识和行为还有待进一步培养。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5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教材分析</w:t>
            </w:r>
          </w:p>
        </w:tc>
        <w:tc>
          <w:tcPr>
            <w:tcW w:w="7369" w:type="dxa"/>
            <w:gridSpan w:val="5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篮球运动有着较为明显的互助和合作性。球类运动具有游戏性、集体性、健身性等特点，为学教材分析生提供了促进学生身体、心理和社会适应和谐发展的生动而丰富的活动形式，是小学生最喜爱的活动内容。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5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课次</w:t>
            </w:r>
          </w:p>
        </w:tc>
        <w:tc>
          <w:tcPr>
            <w:tcW w:w="1944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学习目标</w:t>
            </w:r>
          </w:p>
        </w:tc>
        <w:tc>
          <w:tcPr>
            <w:tcW w:w="116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学习内容</w:t>
            </w:r>
          </w:p>
        </w:tc>
        <w:tc>
          <w:tcPr>
            <w:tcW w:w="1420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重、难点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教学策略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单元检查内容及评价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15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944" w:type="dxa"/>
          </w:tcPr>
          <w:p>
            <w:pPr>
              <w:numPr>
                <w:ilvl w:val="0"/>
                <w:numId w:val="1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通过本次课的学练让90%学生体验并感知手触球部位，促进学生的身体协调和灵活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提高对篮球运球的兴趣，乐于参与本课的练习和游戏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在学习中充分展现自我，增强自信心，培养机智、果断，团结协作等优良品质</w:t>
            </w:r>
          </w:p>
        </w:tc>
        <w:tc>
          <w:tcPr>
            <w:tcW w:w="116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熟悉球性和游戏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2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重点：手触球的部位，运球时球与身体的位置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难点：手对球的控制能力</w:t>
            </w:r>
          </w:p>
        </w:tc>
        <w:tc>
          <w:tcPr>
            <w:tcW w:w="1421" w:type="dxa"/>
          </w:tcPr>
          <w:p>
            <w:pPr>
              <w:numPr>
                <w:ilvl w:val="0"/>
                <w:numId w:val="3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课件播放，观看视频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教师讲解、示范运球动作和要求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动作循环练习法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学生分组展示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根据教材对动作进行评价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学生分组比赛展示，教师点评学生动作完成度，根据动作进行评分并指出问题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15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1944" w:type="dxa"/>
          </w:tcPr>
          <w:p>
            <w:pPr>
              <w:numPr>
                <w:ilvl w:val="0"/>
                <w:numId w:val="4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通过本次课的复习让90%学生熟练掌握篮球高、低运球，提高学生的协调能力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通过学练让学生养成练习篮球正确运球的习惯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分组练习、展示培养学生团队合作、积极进取的集体主义精神</w:t>
            </w:r>
          </w:p>
        </w:tc>
        <w:tc>
          <w:tcPr>
            <w:tcW w:w="116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复习上节课内容，简单高低运球组合动作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5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重点：触球部位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难点：上下肢协调用力</w:t>
            </w:r>
          </w:p>
        </w:tc>
        <w:tc>
          <w:tcPr>
            <w:tcW w:w="1421" w:type="dxa"/>
          </w:tcPr>
          <w:p>
            <w:pPr>
              <w:numPr>
                <w:ilvl w:val="0"/>
                <w:numId w:val="6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教师讲解、示范</w:t>
            </w:r>
          </w:p>
          <w:p>
            <w:pPr>
              <w:numPr>
                <w:ilvl w:val="0"/>
                <w:numId w:val="6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动作循环练习法</w:t>
            </w:r>
          </w:p>
          <w:p>
            <w:pPr>
              <w:numPr>
                <w:ilvl w:val="0"/>
                <w:numId w:val="6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学生分组比赛</w:t>
            </w:r>
          </w:p>
          <w:p>
            <w:pPr>
              <w:numPr>
                <w:ilvl w:val="0"/>
                <w:numId w:val="6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根据教材对动作进行评价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学生分组比赛“运球比多”，组与组之间相互评价，指出优缺点，教师补充，评出名次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15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</w:t>
            </w:r>
          </w:p>
        </w:tc>
        <w:tc>
          <w:tcPr>
            <w:tcW w:w="1944" w:type="dxa"/>
          </w:tcPr>
          <w:p>
            <w:pPr>
              <w:numPr>
                <w:ilvl w:val="0"/>
                <w:numId w:val="7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通过本次课的复习让90%学生熟练掌握篮球运球手型，掌握简单的变向动作技术，提高学生的协调能力</w:t>
            </w:r>
          </w:p>
          <w:p>
            <w:pPr>
              <w:numPr>
                <w:ilvl w:val="0"/>
                <w:numId w:val="7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通过游戏让95%的学生感受到篮球运动的乐趣</w:t>
            </w:r>
          </w:p>
          <w:p>
            <w:pPr>
              <w:numPr>
                <w:ilvl w:val="0"/>
                <w:numId w:val="7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养成善于观察，勤于思考的习惯，增强合作学习的意识</w:t>
            </w:r>
          </w:p>
        </w:tc>
        <w:tc>
          <w:tcPr>
            <w:tcW w:w="1163" w:type="dxa"/>
          </w:tcPr>
          <w:p>
            <w:pPr>
              <w:numPr>
                <w:ilvl w:val="0"/>
                <w:numId w:val="8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原地运球及游戏</w:t>
            </w:r>
          </w:p>
          <w:p>
            <w:pPr>
              <w:numPr>
                <w:ilvl w:val="0"/>
                <w:numId w:val="8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素质练习—俯撑抢球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9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重点：运球时手法于按压球的动作方法</w:t>
            </w:r>
          </w:p>
          <w:p>
            <w:pPr>
              <w:numPr>
                <w:ilvl w:val="0"/>
                <w:numId w:val="9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难点：手对球的控制能力</w:t>
            </w:r>
          </w:p>
        </w:tc>
        <w:tc>
          <w:tcPr>
            <w:tcW w:w="1421" w:type="dxa"/>
          </w:tcPr>
          <w:p>
            <w:pPr>
              <w:numPr>
                <w:ilvl w:val="0"/>
                <w:numId w:val="1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教师讲解、示范</w:t>
            </w:r>
          </w:p>
          <w:p>
            <w:pPr>
              <w:numPr>
                <w:ilvl w:val="0"/>
                <w:numId w:val="1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学生模仿思考</w:t>
            </w:r>
          </w:p>
          <w:p>
            <w:pPr>
              <w:numPr>
                <w:ilvl w:val="0"/>
                <w:numId w:val="1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错误动作纠正法指导学生练习</w:t>
            </w:r>
          </w:p>
          <w:p>
            <w:pPr>
              <w:numPr>
                <w:ilvl w:val="0"/>
                <w:numId w:val="1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小组练习、比较法</w:t>
            </w:r>
          </w:p>
          <w:p>
            <w:pPr>
              <w:numPr>
                <w:ilvl w:val="0"/>
                <w:numId w:val="1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比赛法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学生分组比赛，每组选出一名队员做评委，小组展示后进行评分并评出名次，教师补充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15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</w:t>
            </w:r>
          </w:p>
        </w:tc>
        <w:tc>
          <w:tcPr>
            <w:tcW w:w="1944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1.95%的学生能够熟练掌握原地运球技术动作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2.90%的学生能够通过考核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3.学生主动学练，敢于表现自我</w:t>
            </w:r>
          </w:p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>
            <w:pPr>
              <w:numPr>
                <w:ilvl w:val="0"/>
                <w:numId w:val="11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复习原地运球</w:t>
            </w:r>
          </w:p>
          <w:p>
            <w:pPr>
              <w:numPr>
                <w:ilvl w:val="0"/>
                <w:numId w:val="11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原地运球技术考核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12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重点：按拍球的部位，方向正确</w:t>
            </w:r>
          </w:p>
          <w:p>
            <w:pPr>
              <w:numPr>
                <w:ilvl w:val="0"/>
                <w:numId w:val="12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难点：运球时有保护动作、抬头观察、运球时球与手的贴合（随球缓冲）</w:t>
            </w:r>
          </w:p>
        </w:tc>
        <w:tc>
          <w:tcPr>
            <w:tcW w:w="1421" w:type="dxa"/>
          </w:tcPr>
          <w:p>
            <w:pPr>
              <w:numPr>
                <w:ilvl w:val="0"/>
                <w:numId w:val="13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讲解、示范学生模仿、思考</w:t>
            </w:r>
          </w:p>
          <w:p>
            <w:pPr>
              <w:numPr>
                <w:ilvl w:val="0"/>
                <w:numId w:val="13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设定标准指导学生练习</w:t>
            </w:r>
          </w:p>
          <w:p>
            <w:pPr>
              <w:numPr>
                <w:ilvl w:val="0"/>
                <w:numId w:val="13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提出要求，进行考核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学生分组比赛，至少能够连续原地运球20个，教师指出问题，提出改善意见，让优秀学生进行展示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15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</w:t>
            </w:r>
          </w:p>
        </w:tc>
        <w:tc>
          <w:tcPr>
            <w:tcW w:w="1944" w:type="dxa"/>
          </w:tcPr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1.85%的学生能够掌握行进间运球技术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2.学生对运球产生浓厚的兴趣，乐于参与活动和游戏</w:t>
            </w:r>
          </w:p>
          <w:p>
            <w:pPr>
              <w:numPr>
                <w:ilvl w:val="0"/>
                <w:numId w:val="12"/>
              </w:numPr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培养机智墩号果断、团结协作等优良品质，以及自主学练、合作学练的能力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>
            <w:pPr>
              <w:numPr>
                <w:ilvl w:val="0"/>
                <w:numId w:val="14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复习原地运球技术动作</w:t>
            </w:r>
          </w:p>
          <w:p>
            <w:pPr>
              <w:numPr>
                <w:ilvl w:val="0"/>
                <w:numId w:val="14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行进间运球与游戏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15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重点：运球部位，落点及运球节奏</w:t>
            </w:r>
          </w:p>
          <w:p>
            <w:pPr>
              <w:numPr>
                <w:ilvl w:val="0"/>
                <w:numId w:val="15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难点：运球节奏与脚步协调一致，重心得当</w:t>
            </w:r>
          </w:p>
        </w:tc>
        <w:tc>
          <w:tcPr>
            <w:tcW w:w="1421" w:type="dxa"/>
          </w:tcPr>
          <w:p>
            <w:pPr>
              <w:numPr>
                <w:ilvl w:val="0"/>
                <w:numId w:val="16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复习原地运球技术动作</w:t>
            </w:r>
          </w:p>
          <w:p>
            <w:pPr>
              <w:numPr>
                <w:ilvl w:val="0"/>
                <w:numId w:val="16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教师示范行进间运球急起急停动作要领和方法</w:t>
            </w:r>
          </w:p>
          <w:p>
            <w:pPr>
              <w:numPr>
                <w:ilvl w:val="0"/>
                <w:numId w:val="16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分小组自主练习</w:t>
            </w:r>
          </w:p>
          <w:p>
            <w:pPr>
              <w:numPr>
                <w:ilvl w:val="0"/>
                <w:numId w:val="16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教师巡回辅导，组织观摩学习、讨论</w:t>
            </w:r>
          </w:p>
          <w:p>
            <w:pPr>
              <w:numPr>
                <w:ilvl w:val="0"/>
                <w:numId w:val="16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分组比赛提供自我展示的平台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抽小组进行测试，教师对集中问题进行讲解纠正，表演优秀学生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15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6</w:t>
            </w:r>
          </w:p>
        </w:tc>
        <w:tc>
          <w:tcPr>
            <w:tcW w:w="1944" w:type="dxa"/>
          </w:tcPr>
          <w:p>
            <w:pPr>
              <w:numPr>
                <w:ilvl w:val="0"/>
                <w:numId w:val="17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学生能进一步提高篮球运球基本技术，提高学生左右手控制球的能力，发展学生身体灵敏性和协调控制能力</w:t>
            </w:r>
          </w:p>
          <w:p>
            <w:pPr>
              <w:numPr>
                <w:ilvl w:val="0"/>
                <w:numId w:val="17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学生充分体验篮球带来的快乐，并积极参与</w:t>
            </w:r>
          </w:p>
          <w:p>
            <w:pPr>
              <w:numPr>
                <w:ilvl w:val="0"/>
                <w:numId w:val="17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通过分小组合作学习，培养学生团结协作，积极进取、挑战自我的精神</w:t>
            </w:r>
          </w:p>
        </w:tc>
        <w:tc>
          <w:tcPr>
            <w:tcW w:w="1163" w:type="dxa"/>
          </w:tcPr>
          <w:p>
            <w:pPr>
              <w:numPr>
                <w:ilvl w:val="0"/>
                <w:numId w:val="18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篮球：行进间运球</w:t>
            </w:r>
          </w:p>
          <w:p>
            <w:pPr>
              <w:numPr>
                <w:ilvl w:val="0"/>
                <w:numId w:val="18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游戏：“运球接力”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重点：手指控制球时的部位与运球方向，按拍球的力量与身体协调配合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难点：跑动与运球的协调配合</w:t>
            </w:r>
          </w:p>
        </w:tc>
        <w:tc>
          <w:tcPr>
            <w:tcW w:w="1421" w:type="dxa"/>
          </w:tcPr>
          <w:p>
            <w:pPr>
              <w:numPr>
                <w:ilvl w:val="0"/>
                <w:numId w:val="19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细心观看教师示范，动脑找一找与原地运球的不同</w:t>
            </w:r>
          </w:p>
          <w:p>
            <w:pPr>
              <w:numPr>
                <w:ilvl w:val="0"/>
                <w:numId w:val="19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积极参与回答尝试说出原地运球与行进间运球的不同点</w:t>
            </w:r>
          </w:p>
          <w:p>
            <w:pPr>
              <w:numPr>
                <w:ilvl w:val="0"/>
                <w:numId w:val="19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认真听讲，细心观察示范，明白行进间运球的动作要领和要求，尝试模仿老师的动作进行练习</w:t>
            </w:r>
          </w:p>
          <w:p>
            <w:pPr>
              <w:numPr>
                <w:ilvl w:val="0"/>
                <w:numId w:val="19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按要求反复认真练习，学生之间相互纠正错误动作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小组通过运球接力进行展示，学生进行互相评价，最后教师点评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</w:trPr>
        <w:tc>
          <w:tcPr>
            <w:tcW w:w="115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7</w:t>
            </w:r>
          </w:p>
        </w:tc>
        <w:tc>
          <w:tcPr>
            <w:tcW w:w="1944" w:type="dxa"/>
          </w:tcPr>
          <w:p>
            <w:pPr>
              <w:numPr>
                <w:ilvl w:val="0"/>
                <w:numId w:val="2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通过巩固练习体前变向，培养学生的观察和协调能力</w:t>
            </w:r>
          </w:p>
          <w:p>
            <w:pPr>
              <w:numPr>
                <w:ilvl w:val="0"/>
                <w:numId w:val="2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学生充分体验篮球带来的快乐，并积极参与</w:t>
            </w:r>
          </w:p>
          <w:p>
            <w:pPr>
              <w:numPr>
                <w:ilvl w:val="0"/>
                <w:numId w:val="2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培养机智、果断、勇于挑战的意志，养成竞争意识和良好的交往与合作能力</w:t>
            </w:r>
          </w:p>
        </w:tc>
        <w:tc>
          <w:tcPr>
            <w:tcW w:w="116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行进间变向运球与游戏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重点：篮球运球的综合练习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难点：对球的控制能力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numPr>
                <w:ilvl w:val="0"/>
                <w:numId w:val="21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教师讲解示范纠正错误动作</w:t>
            </w:r>
          </w:p>
          <w:p>
            <w:pPr>
              <w:numPr>
                <w:ilvl w:val="0"/>
                <w:numId w:val="21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体前变向换手运球连续过杆</w:t>
            </w:r>
          </w:p>
          <w:p>
            <w:pPr>
              <w:numPr>
                <w:ilvl w:val="0"/>
                <w:numId w:val="21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两人一组，一人积极防守一人提前变向换手运球推进</w:t>
            </w:r>
          </w:p>
          <w:p>
            <w:pPr>
              <w:numPr>
                <w:ilvl w:val="0"/>
                <w:numId w:val="21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教学比赛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学生分组比赛，每组选出一名队员做评委，小组展示后进行评分并评出名次，教师补充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15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8</w:t>
            </w:r>
          </w:p>
        </w:tc>
        <w:tc>
          <w:tcPr>
            <w:tcW w:w="1944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1.90%的学生掌握行进间运球技术，培养学生的观察和协调能力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2.通过学练培养学生学习篮球的兴趣，养成良好的练习习惯</w:t>
            </w:r>
          </w:p>
          <w:p>
            <w:pPr>
              <w:numPr>
                <w:ilvl w:val="0"/>
                <w:numId w:val="18"/>
              </w:numPr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通过分小组合作学习，培养学生团结协作、积极进取、挑战自我的精神</w:t>
            </w:r>
          </w:p>
        </w:tc>
        <w:tc>
          <w:tcPr>
            <w:tcW w:w="1163" w:type="dxa"/>
          </w:tcPr>
          <w:p>
            <w:pPr>
              <w:numPr>
                <w:ilvl w:val="0"/>
                <w:numId w:val="22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复习行进间运球技术</w:t>
            </w:r>
          </w:p>
          <w:p>
            <w:pPr>
              <w:numPr>
                <w:ilvl w:val="0"/>
                <w:numId w:val="22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游戏：“穿越丛林”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重点：动作的正确性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难点：动作的力度控制和流畅</w:t>
            </w:r>
          </w:p>
        </w:tc>
        <w:tc>
          <w:tcPr>
            <w:tcW w:w="1421" w:type="dxa"/>
          </w:tcPr>
          <w:p>
            <w:pPr>
              <w:numPr>
                <w:ilvl w:val="0"/>
                <w:numId w:val="23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教师讲解、示范</w:t>
            </w:r>
          </w:p>
          <w:p>
            <w:pPr>
              <w:numPr>
                <w:ilvl w:val="0"/>
                <w:numId w:val="23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动作循环练习</w:t>
            </w:r>
          </w:p>
          <w:p>
            <w:pPr>
              <w:numPr>
                <w:ilvl w:val="0"/>
                <w:numId w:val="23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学生进行分组比赛</w:t>
            </w:r>
          </w:p>
          <w:p>
            <w:pPr>
              <w:numPr>
                <w:ilvl w:val="0"/>
                <w:numId w:val="23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教师对学生动作进行评价</w:t>
            </w:r>
          </w:p>
          <w:p>
            <w:pPr>
              <w:numPr>
                <w:ilvl w:val="0"/>
                <w:numId w:val="23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学生进行提问</w:t>
            </w:r>
          </w:p>
          <w:p>
            <w:pPr>
              <w:numPr>
                <w:ilvl w:val="0"/>
                <w:numId w:val="23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学生模仿动作、相互合作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优秀小组展示，通过抽学号的形式让同学进行展示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15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9</w:t>
            </w:r>
          </w:p>
        </w:tc>
        <w:tc>
          <w:tcPr>
            <w:tcW w:w="1944" w:type="dxa"/>
          </w:tcPr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1.90%的学生能熟练掌握行进间运球，并能与伙伴尽情展示所学行进间运球动作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2.学生全力进行练习，进一步练习篮球技术的综合能力，并能准确评价自己和别人</w:t>
            </w:r>
          </w:p>
          <w:p>
            <w:pPr>
              <w:numPr>
                <w:ilvl w:val="0"/>
                <w:numId w:val="22"/>
              </w:numPr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培养学生顽强拼搏和团队精神，提高学生的自信心</w:t>
            </w:r>
          </w:p>
        </w:tc>
        <w:tc>
          <w:tcPr>
            <w:tcW w:w="1163" w:type="dxa"/>
          </w:tcPr>
          <w:p>
            <w:pPr>
              <w:numPr>
                <w:ilvl w:val="0"/>
                <w:numId w:val="24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行进间运球技术练习和考核</w:t>
            </w:r>
          </w:p>
          <w:p>
            <w:pPr>
              <w:numPr>
                <w:ilvl w:val="0"/>
                <w:numId w:val="24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体能练习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重点：篮球运球技术的综合运用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难点：控球稳、人球协调并有一定速度</w:t>
            </w:r>
          </w:p>
        </w:tc>
        <w:tc>
          <w:tcPr>
            <w:tcW w:w="1421" w:type="dxa"/>
          </w:tcPr>
          <w:p>
            <w:pPr>
              <w:numPr>
                <w:ilvl w:val="0"/>
                <w:numId w:val="25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复习原地和行进间运球</w:t>
            </w:r>
          </w:p>
          <w:p>
            <w:pPr>
              <w:numPr>
                <w:ilvl w:val="0"/>
                <w:numId w:val="25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集体练习与分组练习</w:t>
            </w:r>
          </w:p>
          <w:p>
            <w:pPr>
              <w:numPr>
                <w:ilvl w:val="0"/>
                <w:numId w:val="25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教师集体指导和个别纠错相结合</w:t>
            </w:r>
          </w:p>
          <w:p>
            <w:pPr>
              <w:numPr>
                <w:ilvl w:val="0"/>
                <w:numId w:val="25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学生自主评价行进间运球的技术</w:t>
            </w:r>
          </w:p>
          <w:p>
            <w:pPr>
              <w:numPr>
                <w:ilvl w:val="0"/>
                <w:numId w:val="25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师生交流练习后的体会并相互学习提高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20米运球技术考核，从动作的正确性，流畅性做评价，并要求一定的运球速度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15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10</w:t>
            </w:r>
          </w:p>
        </w:tc>
        <w:tc>
          <w:tcPr>
            <w:tcW w:w="1944" w:type="dxa"/>
          </w:tcPr>
          <w:p>
            <w:pPr>
              <w:numPr>
                <w:ilvl w:val="0"/>
                <w:numId w:val="26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能够在老师的指导下积极参与练习，85%的学生能基本掌握篮球双手胸前传接球的动作要领，15%学生可以较好的运用双手胸前传接球技术，发展学生灵敏性和协调性</w:t>
            </w:r>
          </w:p>
          <w:p>
            <w:pPr>
              <w:numPr>
                <w:ilvl w:val="0"/>
                <w:numId w:val="26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通过学练培养学生学习篮球的兴趣，养成良好的练习习惯</w:t>
            </w:r>
          </w:p>
          <w:p>
            <w:pPr>
              <w:numPr>
                <w:ilvl w:val="0"/>
                <w:numId w:val="26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通过学练培养学生自主学习能力，同时在练习中培养学生的团结协作能力</w:t>
            </w:r>
          </w:p>
        </w:tc>
        <w:tc>
          <w:tcPr>
            <w:tcW w:w="116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学习原地上手胸前传接球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重点：传拨球动作以及重心前移接球：伸臂迎球手型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难点：动作的连结顺畅性</w:t>
            </w:r>
          </w:p>
        </w:tc>
        <w:tc>
          <w:tcPr>
            <w:tcW w:w="1421" w:type="dxa"/>
          </w:tcPr>
          <w:p>
            <w:pPr>
              <w:numPr>
                <w:ilvl w:val="0"/>
                <w:numId w:val="27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教师讲解，示范，个别指导</w:t>
            </w:r>
          </w:p>
          <w:p>
            <w:pPr>
              <w:numPr>
                <w:ilvl w:val="0"/>
                <w:numId w:val="27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徒手练习双手胸前传接球动作</w:t>
            </w:r>
          </w:p>
          <w:p>
            <w:pPr>
              <w:numPr>
                <w:ilvl w:val="0"/>
                <w:numId w:val="27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两人一球做互推球练习</w:t>
            </w:r>
          </w:p>
          <w:p>
            <w:pPr>
              <w:numPr>
                <w:ilvl w:val="0"/>
                <w:numId w:val="27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两人一球距离2-3米做迎面传球练习</w:t>
            </w:r>
          </w:p>
          <w:p>
            <w:pPr>
              <w:numPr>
                <w:ilvl w:val="0"/>
                <w:numId w:val="27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4人跑动练习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两人一组，抽小组进行测试，教师对集中问题进行讲解纠正，表扬优秀学生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15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11</w:t>
            </w:r>
          </w:p>
        </w:tc>
        <w:tc>
          <w:tcPr>
            <w:tcW w:w="1944" w:type="dxa"/>
          </w:tcPr>
          <w:p>
            <w:pPr>
              <w:numPr>
                <w:ilvl w:val="0"/>
                <w:numId w:val="28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通过观察巩固使95%的学生熟练掌握篮球运球技术，并培养学生的观察和协调能力</w:t>
            </w:r>
          </w:p>
          <w:p>
            <w:pPr>
              <w:numPr>
                <w:ilvl w:val="0"/>
                <w:numId w:val="28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通过学练培养学生学习篮球的兴趣，养成良好的练习习惯</w:t>
            </w:r>
          </w:p>
          <w:p>
            <w:pPr>
              <w:numPr>
                <w:ilvl w:val="0"/>
                <w:numId w:val="28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通过分小组合作学习，培养学生团结协作、积极进取、挑战自我的精神</w:t>
            </w:r>
          </w:p>
        </w:tc>
        <w:tc>
          <w:tcPr>
            <w:tcW w:w="1163" w:type="dxa"/>
          </w:tcPr>
          <w:p>
            <w:pPr>
              <w:numPr>
                <w:ilvl w:val="0"/>
                <w:numId w:val="29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复习原地双手胸前传接球</w:t>
            </w:r>
          </w:p>
          <w:p>
            <w:pPr>
              <w:numPr>
                <w:ilvl w:val="0"/>
                <w:numId w:val="29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体能练习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重点：传接球手法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难点：传接球时机</w:t>
            </w:r>
          </w:p>
        </w:tc>
        <w:tc>
          <w:tcPr>
            <w:tcW w:w="1421" w:type="dxa"/>
          </w:tcPr>
          <w:p>
            <w:pPr>
              <w:numPr>
                <w:ilvl w:val="0"/>
                <w:numId w:val="3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学生观看视频</w:t>
            </w:r>
          </w:p>
          <w:p>
            <w:pPr>
              <w:numPr>
                <w:ilvl w:val="0"/>
                <w:numId w:val="3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教师进行动作示范</w:t>
            </w:r>
          </w:p>
          <w:p>
            <w:pPr>
              <w:numPr>
                <w:ilvl w:val="0"/>
                <w:numId w:val="3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学生进行分组练习比赛</w:t>
            </w:r>
          </w:p>
          <w:p>
            <w:pPr>
              <w:numPr>
                <w:ilvl w:val="0"/>
                <w:numId w:val="3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教师对学生动作进行评价</w:t>
            </w:r>
          </w:p>
          <w:p>
            <w:pPr>
              <w:numPr>
                <w:ilvl w:val="0"/>
                <w:numId w:val="3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学生进行相互纠正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两人一组，抽小组进行测试，教师对集中问题进行讲解纠正，表扬优秀学生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15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12</w:t>
            </w:r>
          </w:p>
        </w:tc>
        <w:tc>
          <w:tcPr>
            <w:tcW w:w="1944" w:type="dxa"/>
          </w:tcPr>
          <w:p>
            <w:pPr>
              <w:numPr>
                <w:ilvl w:val="0"/>
                <w:numId w:val="31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通过练习巩固使95%的学生熟练掌握篮球运球技术，并培养学生的观察和协调能力</w:t>
            </w:r>
          </w:p>
          <w:p>
            <w:pPr>
              <w:numPr>
                <w:ilvl w:val="0"/>
                <w:numId w:val="31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通过学练培养学生篮球的兴趣，养成良好的练习习惯</w:t>
            </w:r>
          </w:p>
          <w:p>
            <w:pPr>
              <w:numPr>
                <w:ilvl w:val="0"/>
                <w:numId w:val="31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继续培养学生团结协作、积极进取、挑战自我的精神</w:t>
            </w:r>
          </w:p>
        </w:tc>
        <w:tc>
          <w:tcPr>
            <w:tcW w:w="116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进一步巩固运球和原地双手胸前传接球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重点：加强运球技术动作手型和脚步的配合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难点：身体协调，动作连贯</w:t>
            </w:r>
          </w:p>
        </w:tc>
        <w:tc>
          <w:tcPr>
            <w:tcW w:w="1421" w:type="dxa"/>
          </w:tcPr>
          <w:p>
            <w:pPr>
              <w:numPr>
                <w:ilvl w:val="0"/>
                <w:numId w:val="32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教师观察指导学生动作</w:t>
            </w:r>
          </w:p>
          <w:p>
            <w:pPr>
              <w:numPr>
                <w:ilvl w:val="0"/>
                <w:numId w:val="32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学生进行分组比赛</w:t>
            </w:r>
          </w:p>
          <w:p>
            <w:pPr>
              <w:numPr>
                <w:ilvl w:val="0"/>
                <w:numId w:val="32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教师对学生动作进行评价</w:t>
            </w:r>
          </w:p>
          <w:p>
            <w:pPr>
              <w:numPr>
                <w:ilvl w:val="0"/>
                <w:numId w:val="32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学生进行提问，教师深入解答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抽小组进行运球和传接球测试，教师对集中问题进行讲解纠正，表扬优秀学生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15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13</w:t>
            </w:r>
          </w:p>
        </w:tc>
        <w:tc>
          <w:tcPr>
            <w:tcW w:w="1944" w:type="dxa"/>
          </w:tcPr>
          <w:p>
            <w:pPr>
              <w:numPr>
                <w:ilvl w:val="0"/>
                <w:numId w:val="33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通过考核让学生进一步掌握胸前传接球技术，培养学生的观察和协调能力</w:t>
            </w:r>
          </w:p>
          <w:p>
            <w:pPr>
              <w:numPr>
                <w:ilvl w:val="0"/>
                <w:numId w:val="33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通过学练培养学生篮球的兴趣，养成良好的练习习惯</w:t>
            </w:r>
          </w:p>
          <w:p>
            <w:pPr>
              <w:numPr>
                <w:ilvl w:val="0"/>
                <w:numId w:val="33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通过考核养成学生竞争意识，积极进取、挑战自我的精神</w:t>
            </w:r>
          </w:p>
        </w:tc>
        <w:tc>
          <w:tcPr>
            <w:tcW w:w="1163" w:type="dxa"/>
          </w:tcPr>
          <w:p>
            <w:pPr>
              <w:numPr>
                <w:ilvl w:val="0"/>
                <w:numId w:val="34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考核双手胸前传接球技术</w:t>
            </w:r>
          </w:p>
          <w:p>
            <w:pPr>
              <w:numPr>
                <w:ilvl w:val="0"/>
                <w:numId w:val="34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体能练习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重点：动作的正确性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难点：动作流畅和协调性</w:t>
            </w:r>
          </w:p>
        </w:tc>
        <w:tc>
          <w:tcPr>
            <w:tcW w:w="1421" w:type="dxa"/>
          </w:tcPr>
          <w:p>
            <w:pPr>
              <w:numPr>
                <w:ilvl w:val="0"/>
                <w:numId w:val="35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教师讲解、示范，个别指导，群体纠正</w:t>
            </w:r>
          </w:p>
          <w:p>
            <w:pPr>
              <w:numPr>
                <w:ilvl w:val="0"/>
                <w:numId w:val="35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动作循环练习</w:t>
            </w:r>
          </w:p>
          <w:p>
            <w:pPr>
              <w:numPr>
                <w:ilvl w:val="0"/>
                <w:numId w:val="35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学生进行分组比赛</w:t>
            </w:r>
          </w:p>
          <w:p>
            <w:pPr>
              <w:numPr>
                <w:ilvl w:val="0"/>
                <w:numId w:val="35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教师对学生进行评价</w:t>
            </w:r>
          </w:p>
          <w:p>
            <w:pPr>
              <w:numPr>
                <w:ilvl w:val="0"/>
                <w:numId w:val="35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学生进行提问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每组挑1-2个优秀学生进行正面示范，并讲解动作，教师评价指导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153" w:type="dxa"/>
            <w:vMerge w:val="restart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14</w:t>
            </w:r>
          </w:p>
        </w:tc>
        <w:tc>
          <w:tcPr>
            <w:tcW w:w="1944" w:type="dxa"/>
          </w:tcPr>
          <w:p>
            <w:pPr>
              <w:numPr>
                <w:ilvl w:val="0"/>
                <w:numId w:val="36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通过教学培养学生的观察和自学能力</w:t>
            </w:r>
          </w:p>
          <w:p>
            <w:pPr>
              <w:numPr>
                <w:ilvl w:val="0"/>
                <w:numId w:val="36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通过学习培养学生学习篮球的兴趣，养成良好的运动习惯</w:t>
            </w:r>
          </w:p>
          <w:p>
            <w:pPr>
              <w:numPr>
                <w:ilvl w:val="0"/>
                <w:numId w:val="36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通过分小组合作学习，培养学生团结协作、积极进取、勇于挑战的精神</w:t>
            </w:r>
          </w:p>
        </w:tc>
        <w:tc>
          <w:tcPr>
            <w:tcW w:w="116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初步了解和学习一些简单的投篮方法，培养投篮的意识感觉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重点：激发学生学习投篮的兴趣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难点：实现各种方式投篮</w:t>
            </w:r>
          </w:p>
        </w:tc>
        <w:tc>
          <w:tcPr>
            <w:tcW w:w="1421" w:type="dxa"/>
          </w:tcPr>
          <w:p>
            <w:pPr>
              <w:numPr>
                <w:ilvl w:val="0"/>
                <w:numId w:val="37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集体玩球</w:t>
            </w:r>
          </w:p>
          <w:p>
            <w:pPr>
              <w:numPr>
                <w:ilvl w:val="0"/>
                <w:numId w:val="37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观摩NBA的一些投篮动作的课件</w:t>
            </w:r>
          </w:p>
          <w:p>
            <w:pPr>
              <w:numPr>
                <w:ilvl w:val="0"/>
                <w:numId w:val="37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看课件模仿投篮</w:t>
            </w:r>
          </w:p>
          <w:p>
            <w:pPr>
              <w:numPr>
                <w:ilvl w:val="0"/>
                <w:numId w:val="37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分组尝试说出投篮动作</w:t>
            </w:r>
          </w:p>
          <w:p>
            <w:pPr>
              <w:numPr>
                <w:ilvl w:val="0"/>
                <w:numId w:val="37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模仿尝试练习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通过模仿练习选出优秀学生展示，并进行评价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153" w:type="dxa"/>
            <w:vMerge w:val="restart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15</w:t>
            </w:r>
          </w:p>
        </w:tc>
        <w:tc>
          <w:tcPr>
            <w:tcW w:w="1944" w:type="dxa"/>
          </w:tcPr>
          <w:p>
            <w:pPr>
              <w:numPr>
                <w:ilvl w:val="0"/>
                <w:numId w:val="38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通过教学双手胸前传接球技术，培养学生模仿能力</w:t>
            </w:r>
          </w:p>
          <w:p>
            <w:pPr>
              <w:numPr>
                <w:ilvl w:val="0"/>
                <w:numId w:val="38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通过学练培养学生篮球的兴趣，养成良好的锻炼习惯</w:t>
            </w:r>
          </w:p>
          <w:p>
            <w:pPr>
              <w:numPr>
                <w:ilvl w:val="0"/>
                <w:numId w:val="38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通过分小组合作学习，培养学生团结协作、积极进取、挑战自我的精神</w:t>
            </w:r>
          </w:p>
        </w:tc>
        <w:tc>
          <w:tcPr>
            <w:tcW w:w="1163" w:type="dxa"/>
          </w:tcPr>
          <w:p>
            <w:pPr>
              <w:numPr>
                <w:ilvl w:val="0"/>
                <w:numId w:val="39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学习双手胸前投篮方法</w:t>
            </w:r>
          </w:p>
          <w:p>
            <w:pPr>
              <w:numPr>
                <w:ilvl w:val="0"/>
                <w:numId w:val="39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体能练习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重点：投篮时两手均匀用力，两臂充分伸展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难点：上下肢协调用力</w:t>
            </w:r>
          </w:p>
        </w:tc>
        <w:tc>
          <w:tcPr>
            <w:tcW w:w="1421" w:type="dxa"/>
          </w:tcPr>
          <w:p>
            <w:pPr>
              <w:numPr>
                <w:ilvl w:val="0"/>
                <w:numId w:val="4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学生模仿法、合作法</w:t>
            </w:r>
          </w:p>
          <w:p>
            <w:pPr>
              <w:numPr>
                <w:ilvl w:val="0"/>
                <w:numId w:val="4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教师讲解、示范</w:t>
            </w:r>
          </w:p>
          <w:p>
            <w:pPr>
              <w:numPr>
                <w:ilvl w:val="0"/>
                <w:numId w:val="4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徒手动作循环练习法</w:t>
            </w:r>
          </w:p>
          <w:p>
            <w:pPr>
              <w:numPr>
                <w:ilvl w:val="0"/>
                <w:numId w:val="4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投墙练习</w:t>
            </w:r>
          </w:p>
          <w:p>
            <w:pPr>
              <w:numPr>
                <w:ilvl w:val="0"/>
                <w:numId w:val="4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二人一组互助练习</w:t>
            </w:r>
          </w:p>
          <w:p>
            <w:pPr>
              <w:numPr>
                <w:ilvl w:val="0"/>
                <w:numId w:val="4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教师对学生动作进行评价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通过分组学习，小组之间交流，随即组合进行展示，教师评价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153" w:type="dxa"/>
            <w:vMerge w:val="restart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16</w:t>
            </w:r>
          </w:p>
        </w:tc>
        <w:tc>
          <w:tcPr>
            <w:tcW w:w="1944" w:type="dxa"/>
          </w:tcPr>
          <w:p>
            <w:pPr>
              <w:numPr>
                <w:ilvl w:val="0"/>
                <w:numId w:val="41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通过巩固练习培养学生的观察、协调能力</w:t>
            </w:r>
          </w:p>
          <w:p>
            <w:pPr>
              <w:numPr>
                <w:ilvl w:val="0"/>
                <w:numId w:val="41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通过学练培养学生学习篮球的兴趣，养成良好的练习习惯</w:t>
            </w:r>
          </w:p>
          <w:p>
            <w:pPr>
              <w:numPr>
                <w:ilvl w:val="0"/>
                <w:numId w:val="41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通过分小组合作学习，培养学生团结协作、积极进取、挑战自我的精神</w:t>
            </w:r>
          </w:p>
        </w:tc>
        <w:tc>
          <w:tcPr>
            <w:tcW w:w="1163" w:type="dxa"/>
          </w:tcPr>
          <w:p>
            <w:pPr>
              <w:numPr>
                <w:ilvl w:val="0"/>
                <w:numId w:val="42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巩固双手胸前投篮的方法</w:t>
            </w:r>
          </w:p>
          <w:p>
            <w:pPr>
              <w:numPr>
                <w:ilvl w:val="0"/>
                <w:numId w:val="42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体能练习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重点：手臂伸直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难点：身体协调用力</w:t>
            </w:r>
          </w:p>
        </w:tc>
        <w:tc>
          <w:tcPr>
            <w:tcW w:w="1421" w:type="dxa"/>
          </w:tcPr>
          <w:p>
            <w:pPr>
              <w:numPr>
                <w:ilvl w:val="0"/>
                <w:numId w:val="43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学生模仿法、合作法</w:t>
            </w:r>
          </w:p>
          <w:p>
            <w:pPr>
              <w:numPr>
                <w:ilvl w:val="0"/>
                <w:numId w:val="43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教师讲解、示范</w:t>
            </w:r>
          </w:p>
          <w:p>
            <w:pPr>
              <w:numPr>
                <w:ilvl w:val="0"/>
                <w:numId w:val="43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徒手动作循环练习法</w:t>
            </w:r>
          </w:p>
          <w:p>
            <w:pPr>
              <w:numPr>
                <w:ilvl w:val="0"/>
                <w:numId w:val="43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投墙练</w:t>
            </w:r>
          </w:p>
          <w:p>
            <w:pPr>
              <w:numPr>
                <w:ilvl w:val="0"/>
                <w:numId w:val="43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二人一组互助练习</w:t>
            </w:r>
          </w:p>
          <w:p>
            <w:pPr>
              <w:numPr>
                <w:ilvl w:val="0"/>
                <w:numId w:val="43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教师对学生动作进行评价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每组挑1-2个优秀学生进行正面示范，并讲解动作，教师评价指导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153" w:type="dxa"/>
            <w:vMerge w:val="restart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17</w:t>
            </w:r>
          </w:p>
        </w:tc>
        <w:tc>
          <w:tcPr>
            <w:tcW w:w="1944" w:type="dxa"/>
          </w:tcPr>
          <w:p>
            <w:pPr>
              <w:numPr>
                <w:ilvl w:val="0"/>
                <w:numId w:val="44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通过掌握实用投篮的考核，让80%的学生掌握投篮</w:t>
            </w:r>
          </w:p>
          <w:p>
            <w:pPr>
              <w:numPr>
                <w:ilvl w:val="0"/>
                <w:numId w:val="44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通过考核培养学生良好的应对比赛的习惯</w:t>
            </w:r>
          </w:p>
          <w:p>
            <w:pPr>
              <w:numPr>
                <w:ilvl w:val="0"/>
                <w:numId w:val="44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通过分小组合作学习，培养学生团结协作、积极进取、挑战自我的精神</w:t>
            </w:r>
          </w:p>
        </w:tc>
        <w:tc>
          <w:tcPr>
            <w:tcW w:w="116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掌握实用投篮方法，巩固提高，发展上肢力量，提高准确性，培养良好的投篮感觉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重点：动作的准确性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难点：技术动作的综合运用</w:t>
            </w:r>
          </w:p>
        </w:tc>
        <w:tc>
          <w:tcPr>
            <w:tcW w:w="1421" w:type="dxa"/>
          </w:tcPr>
          <w:p>
            <w:pPr>
              <w:numPr>
                <w:ilvl w:val="0"/>
                <w:numId w:val="45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熟悉球性的练习</w:t>
            </w:r>
          </w:p>
          <w:p>
            <w:pPr>
              <w:numPr>
                <w:ilvl w:val="0"/>
                <w:numId w:val="45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投活动篮比赛游戏规则说明</w:t>
            </w:r>
          </w:p>
          <w:p>
            <w:pPr>
              <w:numPr>
                <w:ilvl w:val="0"/>
                <w:numId w:val="45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学生进行分组比赛，互相学习</w:t>
            </w:r>
          </w:p>
          <w:p>
            <w:pPr>
              <w:numPr>
                <w:ilvl w:val="0"/>
                <w:numId w:val="45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教师对学生动作进行评价</w:t>
            </w:r>
          </w:p>
        </w:tc>
        <w:tc>
          <w:tcPr>
            <w:tcW w:w="1421" w:type="dxa"/>
            <w:tcBorders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教师进行集中测试，对个别不达标学生进行指导补测，表扬学得好的学生，鼓励后进生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15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18</w:t>
            </w:r>
          </w:p>
        </w:tc>
        <w:tc>
          <w:tcPr>
            <w:tcW w:w="1944" w:type="dxa"/>
          </w:tcPr>
          <w:p>
            <w:pPr>
              <w:numPr>
                <w:ilvl w:val="0"/>
                <w:numId w:val="46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通过篮球练习与游戏，加深学生对小篮球活动认识，提高身体协调性和肌肉力量</w:t>
            </w:r>
          </w:p>
          <w:p>
            <w:pPr>
              <w:numPr>
                <w:ilvl w:val="0"/>
                <w:numId w:val="46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通过考核培养学生良好的应对比赛的习惯</w:t>
            </w:r>
          </w:p>
          <w:p>
            <w:pPr>
              <w:numPr>
                <w:ilvl w:val="0"/>
                <w:numId w:val="46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通过分熊族合作学习，培养学生团结协作、积极进取、挑战自我的精神</w:t>
            </w:r>
          </w:p>
        </w:tc>
        <w:tc>
          <w:tcPr>
            <w:tcW w:w="1163" w:type="dxa"/>
          </w:tcPr>
          <w:p>
            <w:pPr>
              <w:numPr>
                <w:ilvl w:val="0"/>
                <w:numId w:val="47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发展小篮球活动能力的练习与游戏</w:t>
            </w:r>
          </w:p>
          <w:p>
            <w:pPr>
              <w:numPr>
                <w:ilvl w:val="0"/>
                <w:numId w:val="47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考核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重点：动作的准确性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难点：技术动作的综合运用</w:t>
            </w:r>
          </w:p>
        </w:tc>
        <w:tc>
          <w:tcPr>
            <w:tcW w:w="1421" w:type="dxa"/>
          </w:tcPr>
          <w:p>
            <w:pPr>
              <w:numPr>
                <w:ilvl w:val="0"/>
                <w:numId w:val="48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熟悉球性的练习</w:t>
            </w:r>
          </w:p>
          <w:p>
            <w:pPr>
              <w:numPr>
                <w:ilvl w:val="0"/>
                <w:numId w:val="48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投活动篮比赛游戏规则说明</w:t>
            </w:r>
          </w:p>
          <w:p>
            <w:pPr>
              <w:numPr>
                <w:ilvl w:val="0"/>
                <w:numId w:val="48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学生进行分组比赛，相互学习</w:t>
            </w:r>
          </w:p>
          <w:p>
            <w:pPr>
              <w:numPr>
                <w:ilvl w:val="0"/>
                <w:numId w:val="48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教师对学生动作进行评价</w:t>
            </w:r>
          </w:p>
        </w:tc>
        <w:tc>
          <w:tcPr>
            <w:tcW w:w="1421" w:type="dxa"/>
            <w:tcBorders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教师进行集中测试，对个别不达标学生进行指导补测，表扬学得好的学生，鼓励后进生</w:t>
            </w:r>
          </w:p>
        </w:tc>
      </w:tr>
    </w:tbl>
    <w:p>
      <w:pPr>
        <w:rPr>
          <w:rFonts w:hint="default"/>
          <w:b w:val="0"/>
          <w:bCs w:val="0"/>
          <w:lang w:val="en-US" w:eastAsia="zh-CN"/>
        </w:rPr>
      </w:pPr>
    </w:p>
    <w:p>
      <w:pPr>
        <w:ind w:firstLine="1897" w:firstLineChars="9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《小篮球：原地双手胸前传接球》教学设计</w:t>
      </w:r>
    </w:p>
    <w:p>
      <w:pPr>
        <w:rPr>
          <w:rFonts w:hint="default"/>
          <w:b/>
          <w:bCs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一、指导恩想：</w:t>
      </w:r>
    </w:p>
    <w:p>
      <w:pPr>
        <w:ind w:firstLine="420" w:firstLineChars="20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本课以新课标为依据，以“健康第一〞 为指导思想，在课堂中师生典设一个愉悦的学习筑国，通过多种教学手段激发学生积极参与原地运球的学习，通过运球接力、小组展示等游戏，让学生感受自主与合作的快乐，从市轻松愉快地米握行进间运球的动作方法。</w:t>
      </w:r>
    </w:p>
    <w:p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二、教材分析：</w:t>
      </w:r>
    </w:p>
    <w:p>
      <w:pPr>
        <w:ind w:firstLine="420" w:firstLineChars="20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原地双手胸前传接球</w:t>
      </w:r>
      <w:r>
        <w:rPr>
          <w:rFonts w:hint="default"/>
          <w:b w:val="0"/>
          <w:bCs w:val="0"/>
          <w:lang w:val="en-US" w:eastAsia="zh-CN"/>
        </w:rPr>
        <w:t>是还球的基础的部分。这节课主要让学生</w:t>
      </w:r>
      <w:r>
        <w:rPr>
          <w:rFonts w:hint="eastAsia"/>
          <w:b w:val="0"/>
          <w:bCs w:val="0"/>
          <w:lang w:val="en-US" w:eastAsia="zh-CN"/>
        </w:rPr>
        <w:t>掌握双手胸前传接球</w:t>
      </w:r>
      <w:r>
        <w:rPr>
          <w:rFonts w:hint="default"/>
          <w:b w:val="0"/>
          <w:bCs w:val="0"/>
          <w:lang w:val="en-US" w:eastAsia="zh-CN"/>
        </w:rPr>
        <w:t>能够做到</w:t>
      </w:r>
      <w:r>
        <w:rPr>
          <w:rFonts w:hint="eastAsia"/>
          <w:b w:val="0"/>
          <w:bCs w:val="0"/>
          <w:lang w:val="en-US" w:eastAsia="zh-CN"/>
        </w:rPr>
        <w:t>蹬地伸臂翻腕指拨球，伸臂迎球引胸前的动作，传接球</w:t>
      </w:r>
      <w:r>
        <w:rPr>
          <w:rFonts w:hint="default"/>
          <w:b w:val="0"/>
          <w:bCs w:val="0"/>
          <w:lang w:val="en-US" w:eastAsia="zh-CN"/>
        </w:rPr>
        <w:t>的力量与身体协调配合。上下肢协调配合，提高手控制球的能力，</w:t>
      </w:r>
      <w:r>
        <w:rPr>
          <w:rFonts w:hint="eastAsia"/>
          <w:b w:val="0"/>
          <w:bCs w:val="0"/>
          <w:lang w:val="en-US" w:eastAsia="zh-CN"/>
        </w:rPr>
        <w:t>胸前传接球</w:t>
      </w:r>
      <w:r>
        <w:rPr>
          <w:rFonts w:hint="default"/>
          <w:b w:val="0"/>
          <w:bCs w:val="0"/>
          <w:lang w:val="en-US" w:eastAsia="zh-CN"/>
        </w:rPr>
        <w:t>技术的</w:t>
      </w:r>
      <w:r>
        <w:rPr>
          <w:rFonts w:hint="eastAsia"/>
          <w:b w:val="0"/>
          <w:bCs w:val="0"/>
          <w:lang w:val="en-US" w:eastAsia="zh-CN"/>
        </w:rPr>
        <w:t>学习</w:t>
      </w:r>
      <w:r>
        <w:rPr>
          <w:rFonts w:hint="default"/>
          <w:b w:val="0"/>
          <w:bCs w:val="0"/>
          <w:lang w:val="en-US" w:eastAsia="zh-CN"/>
        </w:rPr>
        <w:t>能够很妤地为篮球竟赛打妍基础。为此，我将利用</w:t>
      </w:r>
      <w:r>
        <w:rPr>
          <w:rFonts w:hint="eastAsia"/>
          <w:b w:val="0"/>
          <w:bCs w:val="0"/>
          <w:lang w:val="en-US" w:eastAsia="zh-CN"/>
        </w:rPr>
        <w:t>4</w:t>
      </w:r>
      <w:r>
        <w:rPr>
          <w:rFonts w:hint="default"/>
          <w:b w:val="0"/>
          <w:bCs w:val="0"/>
          <w:lang w:val="en-US" w:eastAsia="zh-CN"/>
        </w:rPr>
        <w:t>课时，完成</w:t>
      </w:r>
      <w:r>
        <w:rPr>
          <w:rFonts w:hint="eastAsia"/>
          <w:b w:val="0"/>
          <w:bCs w:val="0"/>
          <w:lang w:val="en-US" w:eastAsia="zh-CN"/>
        </w:rPr>
        <w:t>胸前传接球</w:t>
      </w:r>
      <w:r>
        <w:rPr>
          <w:rFonts w:hint="default"/>
          <w:b w:val="0"/>
          <w:bCs w:val="0"/>
          <w:lang w:val="en-US" w:eastAsia="zh-CN"/>
        </w:rPr>
        <w:t>的动作技术教学。</w:t>
      </w:r>
    </w:p>
    <w:p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三、学情分析：</w:t>
      </w:r>
    </w:p>
    <w:p>
      <w:pPr>
        <w:ind w:firstLine="420" w:firstLineChars="20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小学四年级的学生正处于生长发育敏感期，他们活没，好动，但对篮球运动有者极高的学习兴趣，经过之前的学习，他们的球性很不错，有一定的篮球基础。</w:t>
      </w:r>
    </w:p>
    <w:p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四、学习目标及重、难点</w:t>
      </w:r>
    </w:p>
    <w:p>
      <w:pPr>
        <w:ind w:firstLine="420" w:firstLineChars="20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1、运动能力：学生能进一步提高</w:t>
      </w:r>
      <w:r>
        <w:rPr>
          <w:rFonts w:hint="eastAsia"/>
          <w:b w:val="0"/>
          <w:bCs w:val="0"/>
          <w:lang w:val="en-US" w:eastAsia="zh-CN"/>
        </w:rPr>
        <w:t>篮球传球</w:t>
      </w:r>
      <w:r>
        <w:rPr>
          <w:rFonts w:hint="default"/>
          <w:b w:val="0"/>
          <w:bCs w:val="0"/>
          <w:lang w:val="en-US" w:eastAsia="zh-CN"/>
        </w:rPr>
        <w:t>基本技术。提高学生</w:t>
      </w:r>
      <w:r>
        <w:rPr>
          <w:rFonts w:hint="eastAsia"/>
          <w:b w:val="0"/>
          <w:bCs w:val="0"/>
          <w:lang w:val="en-US" w:eastAsia="zh-CN"/>
        </w:rPr>
        <w:t>原地双手胸前传接球</w:t>
      </w:r>
      <w:r>
        <w:rPr>
          <w:rFonts w:hint="default"/>
          <w:b w:val="0"/>
          <w:bCs w:val="0"/>
          <w:lang w:val="en-US" w:eastAsia="zh-CN"/>
        </w:rPr>
        <w:t>的能力，发展学生身体灵敏性和协调控制能力。</w:t>
      </w:r>
    </w:p>
    <w:p>
      <w:pPr>
        <w:ind w:firstLine="420" w:firstLineChars="20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2、健康行为：学生充分体验篮球带来的快乐，并积极参与。</w:t>
      </w:r>
    </w:p>
    <w:p>
      <w:pPr>
        <w:ind w:firstLine="420" w:firstLineChars="20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3、体育品德：通过学习培养机智、果断，男于挑战的意志，养成竞争意识和良好的交往与合作能力。</w:t>
      </w:r>
    </w:p>
    <w:p>
      <w:pPr>
        <w:rPr>
          <w:rFonts w:hint="eastAsia"/>
          <w:b w:val="0"/>
          <w:bCs w:val="0"/>
          <w:vertAlign w:val="baseline"/>
          <w:lang w:val="en-US" w:eastAsia="zh-CN"/>
        </w:rPr>
      </w:pPr>
      <w:r>
        <w:rPr>
          <w:rFonts w:hint="eastAsia"/>
          <w:b/>
          <w:bCs/>
          <w:vertAlign w:val="baseline"/>
          <w:lang w:val="en-US" w:eastAsia="zh-CN"/>
        </w:rPr>
        <w:t>重点</w:t>
      </w:r>
      <w:r>
        <w:rPr>
          <w:rFonts w:hint="eastAsia"/>
          <w:b w:val="0"/>
          <w:bCs w:val="0"/>
          <w:vertAlign w:val="baseline"/>
          <w:lang w:val="en-US" w:eastAsia="zh-CN"/>
        </w:rPr>
        <w:t>：传拨球动作以及重心前移接球；伸臂迎球手型</w:t>
      </w:r>
    </w:p>
    <w:p>
      <w:pPr>
        <w:rPr>
          <w:rFonts w:hint="eastAsia"/>
          <w:b w:val="0"/>
          <w:bCs w:val="0"/>
          <w:vertAlign w:val="baseline"/>
          <w:lang w:val="en-US" w:eastAsia="zh-CN"/>
        </w:rPr>
      </w:pPr>
      <w:r>
        <w:rPr>
          <w:rFonts w:hint="eastAsia"/>
          <w:b/>
          <w:bCs/>
          <w:vertAlign w:val="baseline"/>
          <w:lang w:val="en-US" w:eastAsia="zh-CN"/>
        </w:rPr>
        <w:t>难点</w:t>
      </w:r>
      <w:r>
        <w:rPr>
          <w:rFonts w:hint="eastAsia"/>
          <w:b w:val="0"/>
          <w:bCs w:val="0"/>
          <w:vertAlign w:val="baseline"/>
          <w:lang w:val="en-US" w:eastAsia="zh-CN"/>
        </w:rPr>
        <w:t>：动作的连结顺畅性</w:t>
      </w:r>
    </w:p>
    <w:p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五、教学流程：</w:t>
      </w:r>
    </w:p>
    <w:p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</w:t>
      </w:r>
      <w:r>
        <w:rPr>
          <w:rFonts w:hint="default"/>
          <w:b w:val="0"/>
          <w:bCs w:val="0"/>
          <w:lang w:val="en-US" w:eastAsia="zh-CN"/>
        </w:rPr>
        <w:t>、激发兴趣，愉悦热身。</w:t>
      </w:r>
    </w:p>
    <w:p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2、合作探究，学握技能。</w:t>
      </w:r>
    </w:p>
    <w:p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3</w:t>
      </w:r>
      <w:r>
        <w:rPr>
          <w:rFonts w:hint="eastAsia"/>
          <w:b w:val="0"/>
          <w:bCs w:val="0"/>
          <w:lang w:val="en-US" w:eastAsia="zh-CN"/>
        </w:rPr>
        <w:t>、</w:t>
      </w:r>
      <w:r>
        <w:rPr>
          <w:rFonts w:hint="default"/>
          <w:b w:val="0"/>
          <w:bCs w:val="0"/>
          <w:lang w:val="en-US" w:eastAsia="zh-CN"/>
        </w:rPr>
        <w:t>欢乐一刻，培养兴趣。</w:t>
      </w:r>
    </w:p>
    <w:p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4、发展素质，课课练习。</w:t>
      </w:r>
    </w:p>
    <w:p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5、身心放松，归纳总结。</w:t>
      </w:r>
    </w:p>
    <w:p>
      <w:pPr>
        <w:rPr>
          <w:rFonts w:hint="default"/>
          <w:b w:val="0"/>
          <w:bCs w:val="0"/>
          <w:lang w:val="en-US" w:eastAsia="zh-CN"/>
        </w:rPr>
      </w:pPr>
    </w:p>
    <w:p>
      <w:pPr>
        <w:rPr>
          <w:rFonts w:hint="default"/>
          <w:b w:val="0"/>
          <w:bCs w:val="0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b/>
          <w:bCs/>
          <w:lang w:val="en-US" w:eastAsia="zh-CN"/>
        </w:rPr>
        <w:t>《小篮球：原地双手胸前传接球》</w:t>
      </w:r>
      <w:r>
        <w:rPr>
          <w:b/>
          <w:bCs/>
          <w:color w:val="000000"/>
        </w:rPr>
        <w:t>教案</w:t>
      </w:r>
    </w:p>
    <w:p>
      <w:pPr>
        <w:rPr>
          <w:rFonts w:hint="default"/>
          <w:b w:val="0"/>
          <w:bCs w:val="0"/>
          <w:lang w:val="en-US" w:eastAsia="zh-CN"/>
        </w:rPr>
      </w:pPr>
    </w:p>
    <w:tbl>
      <w:tblPr>
        <w:tblStyle w:val="5"/>
        <w:tblW w:w="9742" w:type="dxa"/>
        <w:tblInd w:w="-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95"/>
        <w:gridCol w:w="1754"/>
        <w:gridCol w:w="1702"/>
        <w:gridCol w:w="1833"/>
        <w:gridCol w:w="1342"/>
        <w:gridCol w:w="654"/>
        <w:gridCol w:w="709"/>
        <w:gridCol w:w="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课次</w:t>
            </w:r>
          </w:p>
        </w:tc>
        <w:tc>
          <w:tcPr>
            <w:tcW w:w="1754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10</w:t>
            </w:r>
          </w:p>
        </w:tc>
        <w:tc>
          <w:tcPr>
            <w:tcW w:w="3535" w:type="dxa"/>
            <w:gridSpan w:val="2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水平目标</w:t>
            </w:r>
          </w:p>
        </w:tc>
        <w:tc>
          <w:tcPr>
            <w:tcW w:w="1996" w:type="dxa"/>
            <w:gridSpan w:val="2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水平二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75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年级</w:t>
            </w:r>
          </w:p>
        </w:tc>
        <w:tc>
          <w:tcPr>
            <w:tcW w:w="1754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四</w:t>
            </w:r>
          </w:p>
        </w:tc>
        <w:tc>
          <w:tcPr>
            <w:tcW w:w="3535" w:type="dxa"/>
            <w:gridSpan w:val="2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1996" w:type="dxa"/>
            <w:gridSpan w:val="2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执教人</w:t>
            </w:r>
          </w:p>
        </w:tc>
        <w:tc>
          <w:tcPr>
            <w:tcW w:w="753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史鹏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10" w:hRule="atLeast"/>
        </w:trPr>
        <w:tc>
          <w:tcPr>
            <w:tcW w:w="99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学习</w:t>
            </w: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目标</w:t>
            </w:r>
          </w:p>
        </w:tc>
        <w:tc>
          <w:tcPr>
            <w:tcW w:w="8747" w:type="dxa"/>
            <w:gridSpan w:val="7"/>
            <w:tcBorders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1、运动能力：学生能进一步提高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篮球传球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基本技术。提高学生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原地双手胸前传接球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的能力，发展学生身体灵敏性和协调控制能力。</w:t>
            </w:r>
          </w:p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2、健康行为：学生充分体验篮球带来的快乐，并积极参与。</w:t>
            </w:r>
          </w:p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3、体育品德：通过学习培养机智、果断，男于挑战的意志，养成竞争意识和良好的交往与合作能力。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6" w:hRule="atLeast"/>
        </w:trPr>
        <w:tc>
          <w:tcPr>
            <w:tcW w:w="99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学习内容</w:t>
            </w:r>
          </w:p>
        </w:tc>
        <w:tc>
          <w:tcPr>
            <w:tcW w:w="8747" w:type="dxa"/>
            <w:gridSpan w:val="7"/>
            <w:tcBorders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小篮球：原地双手胸前传接球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游戏：“穿针引线”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2" w:hRule="atLeast"/>
        </w:trPr>
        <w:tc>
          <w:tcPr>
            <w:tcW w:w="99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重点</w:t>
            </w: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难点</w:t>
            </w:r>
          </w:p>
        </w:tc>
        <w:tc>
          <w:tcPr>
            <w:tcW w:w="8747" w:type="dxa"/>
            <w:gridSpan w:val="7"/>
            <w:tcBorders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重点：传拨球动作以及重心前移接球；伸臂迎球手型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难点：动作的连结顺畅性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5" w:type="dxa"/>
            <w:vMerge w:val="restart"/>
            <w:vAlign w:val="top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程序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学习内容</w:t>
            </w:r>
          </w:p>
        </w:tc>
        <w:tc>
          <w:tcPr>
            <w:tcW w:w="1702" w:type="dxa"/>
            <w:vMerge w:val="restart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教师活动</w:t>
            </w:r>
          </w:p>
        </w:tc>
        <w:tc>
          <w:tcPr>
            <w:tcW w:w="1833" w:type="dxa"/>
            <w:vMerge w:val="restart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学生活动</w:t>
            </w:r>
          </w:p>
        </w:tc>
        <w:tc>
          <w:tcPr>
            <w:tcW w:w="1342" w:type="dxa"/>
            <w:vMerge w:val="restart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组织.队形</w:t>
            </w:r>
          </w:p>
        </w:tc>
        <w:tc>
          <w:tcPr>
            <w:tcW w:w="2116" w:type="dxa"/>
            <w:gridSpan w:val="3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运动负荷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5" w:type="dxa"/>
            <w:vMerge w:val="continue"/>
            <w:tcBorders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Merge w:val="continue"/>
            <w:tcBorders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vMerge w:val="continue"/>
            <w:tcBorders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Merge w:val="continue"/>
            <w:tcBorders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vMerge w:val="continue"/>
            <w:tcBorders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4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次数</w:t>
            </w:r>
          </w:p>
        </w:tc>
        <w:tc>
          <w:tcPr>
            <w:tcW w:w="709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时间</w:t>
            </w:r>
          </w:p>
        </w:tc>
        <w:tc>
          <w:tcPr>
            <w:tcW w:w="75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322" w:hRule="atLeast"/>
        </w:trPr>
        <w:tc>
          <w:tcPr>
            <w:tcW w:w="995" w:type="dxa"/>
          </w:tcPr>
          <w:p>
            <w:pPr>
              <w:jc w:val="left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开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始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部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分</w:t>
            </w:r>
          </w:p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9’</w:t>
            </w:r>
          </w:p>
        </w:tc>
        <w:tc>
          <w:tcPr>
            <w:tcW w:w="1754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课堂常规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师生问好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（提示注意安全）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47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师生进行“石头剪刀布”游戏进行拿球站位游戏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47"/>
              </w:numPr>
              <w:ind w:left="0" w:leftChars="0" w:firstLine="0" w:firstLineChars="0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跟着教师的口令和音乐进行运球练习</w:t>
            </w:r>
          </w:p>
          <w:p>
            <w:pPr>
              <w:numPr>
                <w:ilvl w:val="0"/>
                <w:numId w:val="49"/>
              </w:numPr>
              <w:ind w:leftChars="0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原地进行运球</w:t>
            </w:r>
          </w:p>
          <w:p>
            <w:pPr>
              <w:numPr>
                <w:ilvl w:val="0"/>
                <w:numId w:val="49"/>
              </w:numPr>
              <w:ind w:leftChars="0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原地高低运球</w:t>
            </w:r>
          </w:p>
          <w:p>
            <w:pPr>
              <w:numPr>
                <w:ilvl w:val="0"/>
                <w:numId w:val="49"/>
              </w:numPr>
              <w:ind w:leftChars="0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原地左右手运球</w:t>
            </w:r>
          </w:p>
          <w:p>
            <w:pPr>
              <w:numPr>
                <w:ilvl w:val="0"/>
                <w:numId w:val="49"/>
              </w:numPr>
              <w:ind w:leftChars="0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行进间运球至球场任意地方</w:t>
            </w:r>
          </w:p>
          <w:p>
            <w:pPr>
              <w:numPr>
                <w:ilvl w:val="0"/>
                <w:numId w:val="49"/>
              </w:numPr>
              <w:ind w:leftChars="0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运球到两边边线</w:t>
            </w:r>
          </w:p>
          <w:p>
            <w:pPr>
              <w:numPr>
                <w:ilvl w:val="0"/>
                <w:numId w:val="49"/>
              </w:numPr>
              <w:ind w:leftChars="0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运球到三分线</w:t>
            </w:r>
          </w:p>
          <w:p>
            <w:pPr>
              <w:numPr>
                <w:ilvl w:val="0"/>
                <w:numId w:val="49"/>
              </w:numPr>
              <w:ind w:left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运球到底线</w:t>
            </w:r>
          </w:p>
        </w:tc>
        <w:tc>
          <w:tcPr>
            <w:tcW w:w="1702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.集合整队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宣布内容及要求，安排见习生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  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numPr>
                <w:ilvl w:val="0"/>
                <w:numId w:val="50"/>
              </w:numP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教师和学生进行石头剪刀（学生赢就去拿球，反之不能去拿球）</w:t>
            </w:r>
          </w:p>
          <w:p>
            <w:pPr>
              <w:numPr>
                <w:numId w:val="0"/>
              </w:num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51"/>
              </w:num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教师口令清晰，分别下口令让学生能快速进行运球练习</w:t>
            </w:r>
          </w:p>
          <w:p>
            <w:pPr>
              <w:numPr>
                <w:numId w:val="0"/>
              </w:num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51"/>
              </w:numP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组织学生练习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1.学生整队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静、齐、快。</w:t>
            </w:r>
          </w:p>
          <w:p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师生问好</w:t>
            </w:r>
          </w:p>
          <w:p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52"/>
              </w:num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学生和教师进行游戏</w:t>
            </w:r>
          </w:p>
          <w:p>
            <w:pPr>
              <w:numPr>
                <w:ilvl w:val="0"/>
                <w:numId w:val="52"/>
              </w:numP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认真听讲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1.认真听讲</w:t>
            </w:r>
          </w:p>
          <w:p>
            <w:pPr>
              <w:numPr>
                <w:numId w:val="0"/>
              </w:num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2.动作迅速，运球连贯协调</w:t>
            </w:r>
          </w:p>
        </w:tc>
        <w:tc>
          <w:tcPr>
            <w:tcW w:w="1342" w:type="dxa"/>
          </w:tcPr>
          <w:p>
            <w:pPr>
              <w:numPr>
                <w:ilvl w:val="0"/>
                <w:numId w:val="0"/>
              </w:numPr>
              <w:autoSpaceDN w:val="0"/>
              <w:jc w:val="both"/>
              <w:rPr>
                <w:rFonts w:hint="eastAsia" w:ascii="Arial" w:hAnsi="Arial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仿宋" w:cs="Arial"/>
                <w:kern w:val="0"/>
                <w:sz w:val="24"/>
                <w:szCs w:val="24"/>
                <w:lang w:val="en-US" w:eastAsia="zh-CN"/>
              </w:rPr>
              <w:t>组织：四列横队</w:t>
            </w:r>
          </w:p>
          <w:p>
            <w:pPr>
              <w:numPr>
                <w:ilvl w:val="0"/>
                <w:numId w:val="0"/>
              </w:numPr>
              <w:autoSpaceDN w:val="0"/>
              <w:jc w:val="both"/>
              <w:rPr>
                <w:rFonts w:hint="eastAsia" w:ascii="Arial" w:hAnsi="Arial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仿宋" w:cs="Arial"/>
                <w:kern w:val="0"/>
                <w:sz w:val="24"/>
                <w:szCs w:val="24"/>
                <w:lang w:val="en-US" w:eastAsia="zh-CN"/>
              </w:rPr>
              <w:t>队形：</w:t>
            </w:r>
          </w:p>
          <w:p>
            <w:pPr>
              <w:numPr>
                <w:ilvl w:val="0"/>
                <w:numId w:val="0"/>
              </w:numPr>
              <w:autoSpaceDN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kern w:val="0"/>
                <w:sz w:val="24"/>
                <w:szCs w:val="24"/>
                <w:lang w:val="en-US" w:eastAsia="zh-CN"/>
              </w:rPr>
              <w:t>××××××××</w:t>
            </w:r>
          </w:p>
          <w:p>
            <w:pPr>
              <w:numPr>
                <w:ilvl w:val="0"/>
                <w:numId w:val="0"/>
              </w:numPr>
              <w:autoSpaceDN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kern w:val="0"/>
                <w:sz w:val="24"/>
                <w:szCs w:val="24"/>
                <w:lang w:val="en-US" w:eastAsia="zh-CN"/>
              </w:rPr>
              <w:t>××××××××</w:t>
            </w:r>
          </w:p>
          <w:p>
            <w:pPr>
              <w:numPr>
                <w:ilvl w:val="0"/>
                <w:numId w:val="0"/>
              </w:numPr>
              <w:autoSpaceDN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kern w:val="0"/>
                <w:sz w:val="24"/>
                <w:szCs w:val="24"/>
                <w:lang w:val="en-US" w:eastAsia="zh-CN"/>
              </w:rPr>
              <w:t>××××××××</w:t>
            </w:r>
          </w:p>
          <w:p>
            <w:pPr>
              <w:numPr>
                <w:ilvl w:val="0"/>
                <w:numId w:val="0"/>
              </w:numPr>
              <w:autoSpaceDN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kern w:val="0"/>
                <w:sz w:val="24"/>
                <w:szCs w:val="24"/>
                <w:lang w:val="en-US" w:eastAsia="zh-CN"/>
              </w:rPr>
              <w:t>××××××××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✮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utoSpaceDN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kern w:val="0"/>
                <w:sz w:val="24"/>
                <w:szCs w:val="24"/>
                <w:lang w:val="en-US" w:eastAsia="zh-CN"/>
              </w:rPr>
              <w:t>××××××××</w:t>
            </w:r>
          </w:p>
          <w:p>
            <w:pPr>
              <w:numPr>
                <w:ilvl w:val="0"/>
                <w:numId w:val="0"/>
              </w:numPr>
              <w:autoSpaceDN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kern w:val="0"/>
                <w:sz w:val="24"/>
                <w:szCs w:val="24"/>
                <w:lang w:val="en-US" w:eastAsia="zh-CN"/>
              </w:rPr>
              <w:t>××××××××</w:t>
            </w:r>
          </w:p>
          <w:p>
            <w:pPr>
              <w:numPr>
                <w:ilvl w:val="0"/>
                <w:numId w:val="0"/>
              </w:numPr>
              <w:autoSpaceDN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kern w:val="0"/>
                <w:sz w:val="24"/>
                <w:szCs w:val="24"/>
                <w:lang w:val="en-US" w:eastAsia="zh-CN"/>
              </w:rPr>
              <w:t>××××××××</w:t>
            </w:r>
          </w:p>
          <w:p>
            <w:pPr>
              <w:numPr>
                <w:ilvl w:val="0"/>
                <w:numId w:val="0"/>
              </w:numPr>
              <w:autoSpaceDN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kern w:val="0"/>
                <w:sz w:val="24"/>
                <w:szCs w:val="24"/>
                <w:lang w:val="en-US" w:eastAsia="zh-CN"/>
              </w:rPr>
              <w:t>××××××××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✮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4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</w:t>
            </w: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7</w:t>
            </w:r>
          </w:p>
        </w:tc>
        <w:tc>
          <w:tcPr>
            <w:tcW w:w="709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</w:t>
            </w: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753" w:type="dxa"/>
            <w:tcBorders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小</w:t>
            </w: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4" w:hRule="atLeast"/>
        </w:trPr>
        <w:tc>
          <w:tcPr>
            <w:tcW w:w="9742" w:type="dxa"/>
            <w:gridSpan w:val="8"/>
            <w:tcBorders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32" w:hRule="atLeast"/>
        </w:trPr>
        <w:tc>
          <w:tcPr>
            <w:tcW w:w="995" w:type="dxa"/>
          </w:tcPr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基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本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部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分</w:t>
            </w:r>
          </w:p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25’</w:t>
            </w:r>
          </w:p>
        </w:tc>
        <w:tc>
          <w:tcPr>
            <w:tcW w:w="1754" w:type="dxa"/>
          </w:tcPr>
          <w:p>
            <w:pPr>
              <w:numPr>
                <w:ilvl w:val="0"/>
                <w:numId w:val="53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通过提问学生进行行进间运球始终都是一个人，而篮球是一个团队配合的运动，引出“原地双手胸前传接球”</w:t>
            </w:r>
          </w:p>
          <w:p>
            <w:pPr>
              <w:numPr>
                <w:ilvl w:val="0"/>
                <w:numId w:val="53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进行原地双手胸前传接球技术动作的教学，告诉学生口诀“蹬地伸臂翻拨快，伸臂迎球引胸前”</w:t>
            </w:r>
          </w:p>
          <w:p>
            <w:pPr>
              <w:numPr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53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两人共用一个圈进行传接球</w:t>
            </w: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53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引导学生思考如何才能“传稳、接住、不掉球”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53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挑战两个圈（模仿老师进行小组之间摆放圈）</w:t>
            </w:r>
          </w:p>
          <w:p>
            <w:pPr>
              <w:numPr>
                <w:ilvl w:val="0"/>
                <w:numId w:val="53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学生展示和练习</w:t>
            </w: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53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篮球是一项多人运动，团队之间的配合很重要（运球三次以后将球传给自己的队友，循环传接）</w:t>
            </w:r>
          </w:p>
          <w:p>
            <w:pPr>
              <w:numPr>
                <w:ilvl w:val="0"/>
                <w:numId w:val="53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提出问题“同学们能够运好，传稳，不掉球，我们继续往下思考，运球传球以后，我们寻找进攻的机会，还需要什么配合”</w:t>
            </w:r>
          </w:p>
          <w:p>
            <w:pPr>
              <w:numPr>
                <w:ilvl w:val="0"/>
                <w:numId w:val="53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四人一组，移动传接球，前后交换位置，防止冲撞（传球不动，接球人跑位）</w:t>
            </w:r>
          </w:p>
          <w:p>
            <w:pPr>
              <w:numPr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53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运球交叉跑位（先落球，脚步再跟上，遵守规则，不走步）“传球人交叉跑位，接球不动”</w:t>
            </w:r>
          </w:p>
          <w:p>
            <w:pPr>
              <w:numPr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53"/>
              </w:numPr>
              <w:ind w:left="0" w:leftChars="0" w:firstLine="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游戏：“穿针引线”</w:t>
            </w:r>
          </w:p>
          <w:p>
            <w:pPr>
              <w:numPr>
                <w:numId w:val="0"/>
              </w:numPr>
              <w:ind w:left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ind w:left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ind w:left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ind w:left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53"/>
              </w:numPr>
              <w:ind w:left="0" w:leftChars="0" w:firstLine="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素质练习</w:t>
            </w:r>
          </w:p>
          <w:p>
            <w:pPr>
              <w:numPr>
                <w:ilvl w:val="0"/>
                <w:numId w:val="54"/>
              </w:num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原地快速步法练习</w:t>
            </w:r>
          </w:p>
          <w:p>
            <w:pPr>
              <w:numPr>
                <w:ilvl w:val="0"/>
                <w:numId w:val="54"/>
              </w:num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俯卧直臂撑运球练习</w:t>
            </w:r>
          </w:p>
          <w:p>
            <w:pPr>
              <w:numPr>
                <w:numId w:val="0"/>
              </w:num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702" w:type="dxa"/>
          </w:tcPr>
          <w:p>
            <w:pPr>
              <w:numPr>
                <w:ilvl w:val="0"/>
                <w:numId w:val="55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提出问题，引导学生进行思考</w:t>
            </w:r>
          </w:p>
          <w:p>
            <w:pPr>
              <w:numPr>
                <w:ilvl w:val="0"/>
                <w:numId w:val="55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引导出今天所学的内容</w:t>
            </w: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56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教师原地双手胸前传接球练习</w:t>
            </w:r>
          </w:p>
          <w:p>
            <w:pPr>
              <w:numPr>
                <w:ilvl w:val="0"/>
                <w:numId w:val="56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告诉学生传球时“脚蹬地，伸直臂，翻手腕，指拨球，动作快”，接球时“伸直臂，迎向球，引胸前”同时要“传准、接稳，不掉球”</w:t>
            </w:r>
          </w:p>
          <w:p>
            <w:pPr>
              <w:numPr>
                <w:ilvl w:val="0"/>
                <w:numId w:val="56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让学生练习过程中最终喊“传、接”</w:t>
            </w:r>
          </w:p>
          <w:p>
            <w:pPr>
              <w:numPr>
                <w:ilvl w:val="0"/>
                <w:numId w:val="57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教师在过程中发现问题，学生在传球中不能对传球的方向进行稳定，有的向上，有的向下</w:t>
            </w:r>
          </w:p>
          <w:p>
            <w:pPr>
              <w:numPr>
                <w:ilvl w:val="0"/>
                <w:numId w:val="57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教师请同学一起进行示范讲解要传准，接稳，不掉球</w:t>
            </w:r>
          </w:p>
          <w:p>
            <w:pPr>
              <w:numPr>
                <w:ilvl w:val="0"/>
                <w:numId w:val="58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教师提出问题</w:t>
            </w:r>
          </w:p>
          <w:p>
            <w:pPr>
              <w:numPr>
                <w:ilvl w:val="0"/>
                <w:numId w:val="58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教师选择学生进行提问</w:t>
            </w: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59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教师进行两个圈挑战</w:t>
            </w:r>
          </w:p>
          <w:p>
            <w:pPr>
              <w:numPr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6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教师请优秀学生进行展示</w:t>
            </w:r>
          </w:p>
          <w:p>
            <w:pPr>
              <w:numPr>
                <w:ilvl w:val="0"/>
                <w:numId w:val="6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集体展示，最先完成的小组将球举过头顶</w:t>
            </w:r>
          </w:p>
          <w:p>
            <w:pPr>
              <w:numPr>
                <w:ilvl w:val="0"/>
                <w:numId w:val="61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教师组织学生进行场地摆放，4人一组进行原地运球三次循环传球练习，进行团队配合</w:t>
            </w:r>
          </w:p>
          <w:p>
            <w:pPr>
              <w:numPr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62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教师提出问题</w:t>
            </w:r>
          </w:p>
          <w:p>
            <w:pPr>
              <w:numPr>
                <w:ilvl w:val="0"/>
                <w:numId w:val="62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教师做示范，进行跑位传球，传球者不动，接球者进行交叉跑动，前后交换位置，防止冲撞</w:t>
            </w:r>
          </w:p>
          <w:p>
            <w:pPr>
              <w:numPr>
                <w:ilvl w:val="0"/>
                <w:numId w:val="62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运球交叉跑位，传球者进行运球交叉跑动，接球者不动（先落球，脚步再跟上，遵守规则，不走步）</w:t>
            </w:r>
          </w:p>
          <w:p>
            <w:pPr>
              <w:numPr>
                <w:ilvl w:val="0"/>
                <w:numId w:val="62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教师进行比赛，讲解比赛规则，那一组同学成为今天的最佳拍档，运球穿插20次，最先完成的将球举过头顶</w:t>
            </w: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.讲解方法</w:t>
            </w: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2.强调规则</w:t>
            </w: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3.组织分组练习</w:t>
            </w: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4.组织比赛</w:t>
            </w:r>
          </w:p>
          <w:p>
            <w:pPr>
              <w:numPr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5.讲评，表扬，激励</w:t>
            </w:r>
          </w:p>
          <w:p>
            <w:pPr>
              <w:numPr>
                <w:ilvl w:val="0"/>
                <w:numId w:val="63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教师讲解动作并示范</w:t>
            </w:r>
          </w:p>
          <w:p>
            <w:pPr>
              <w:numPr>
                <w:ilvl w:val="0"/>
                <w:numId w:val="63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组织练习</w:t>
            </w:r>
          </w:p>
        </w:tc>
        <w:tc>
          <w:tcPr>
            <w:tcW w:w="1833" w:type="dxa"/>
          </w:tcPr>
          <w:p>
            <w:pPr>
              <w:numPr>
                <w:ilvl w:val="0"/>
                <w:numId w:val="64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认真思考教师的问题</w:t>
            </w:r>
          </w:p>
          <w:p>
            <w:pPr>
              <w:numPr>
                <w:ilvl w:val="0"/>
                <w:numId w:val="64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回答问题</w:t>
            </w: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65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认真学习动作</w:t>
            </w: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65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记住教师所说的口诀，在练习过程中，认真练习</w:t>
            </w: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65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传接球过程中，嘴中要喊出“传、接”</w:t>
            </w:r>
          </w:p>
          <w:p>
            <w:pPr>
              <w:numPr>
                <w:ilvl w:val="0"/>
                <w:numId w:val="66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思考教师提出的问题</w:t>
            </w: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66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模仿教师的动作进行传球练习</w:t>
            </w: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67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举手回答教师的问题</w:t>
            </w:r>
          </w:p>
          <w:p>
            <w:pPr>
              <w:numPr>
                <w:ilvl w:val="0"/>
                <w:numId w:val="68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上下肢协调用力</w:t>
            </w:r>
          </w:p>
          <w:p>
            <w:pPr>
              <w:numPr>
                <w:ilvl w:val="0"/>
                <w:numId w:val="68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蹬地有力翻手腕</w:t>
            </w:r>
          </w:p>
          <w:p>
            <w:pPr>
              <w:numPr>
                <w:ilvl w:val="0"/>
                <w:numId w:val="68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两臂伸直</w:t>
            </w:r>
          </w:p>
          <w:p>
            <w:pPr>
              <w:numPr>
                <w:ilvl w:val="0"/>
                <w:numId w:val="69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进行两个圈的挑战</w:t>
            </w:r>
          </w:p>
          <w:p>
            <w:pPr>
              <w:numPr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7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勇于展示之间</w:t>
            </w:r>
          </w:p>
          <w:p>
            <w:pPr>
              <w:numPr>
                <w:ilvl w:val="0"/>
                <w:numId w:val="7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集体练习</w:t>
            </w: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71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认真练习，运球时，嘴中要喊“123，传”传球时，正对目标</w:t>
            </w:r>
          </w:p>
          <w:p>
            <w:pPr>
              <w:numPr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72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认真回答教师问题</w:t>
            </w:r>
          </w:p>
          <w:p>
            <w:pPr>
              <w:numPr>
                <w:ilvl w:val="0"/>
                <w:numId w:val="72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认真观看教师做动作示范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72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能够四人一组完成动作（先落球，脚步再跟上，遵守规则，不走步）</w:t>
            </w: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72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认真完成比赛，最先完成的将球举过头顶</w:t>
            </w: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73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认真听讲</w:t>
            </w:r>
          </w:p>
          <w:p>
            <w:pPr>
              <w:numPr>
                <w:ilvl w:val="0"/>
                <w:numId w:val="73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分组练习</w:t>
            </w:r>
          </w:p>
          <w:p>
            <w:pPr>
              <w:numPr>
                <w:ilvl w:val="0"/>
                <w:numId w:val="73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进行比赛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74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认真听讲</w:t>
            </w:r>
          </w:p>
          <w:p>
            <w:pPr>
              <w:numPr>
                <w:ilvl w:val="0"/>
                <w:numId w:val="74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认真练习</w:t>
            </w:r>
          </w:p>
          <w:p>
            <w:pPr>
              <w:widowControl w:val="0"/>
              <w:numPr>
                <w:numId w:val="0"/>
              </w:numPr>
              <w:tabs>
                <w:tab w:val="left" w:pos="296"/>
              </w:tabs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42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4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753" w:type="dxa"/>
            <w:tcBorders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4" w:hRule="atLeast"/>
        </w:trPr>
        <w:tc>
          <w:tcPr>
            <w:tcW w:w="9742" w:type="dxa"/>
            <w:gridSpan w:val="8"/>
            <w:tcBorders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设计意图：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114" w:hRule="atLeast"/>
        </w:trPr>
        <w:tc>
          <w:tcPr>
            <w:tcW w:w="995" w:type="dxa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结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束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部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分</w:t>
            </w:r>
          </w:p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6’</w:t>
            </w:r>
          </w:p>
        </w:tc>
        <w:tc>
          <w:tcPr>
            <w:tcW w:w="1754" w:type="dxa"/>
          </w:tcPr>
          <w:p>
            <w:pPr>
              <w:numPr>
                <w:numId w:val="0"/>
              </w:num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1.放松操 </w:t>
            </w:r>
          </w:p>
          <w:p>
            <w:pPr>
              <w:numPr>
                <w:numId w:val="0"/>
              </w:num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2.课堂小结 </w:t>
            </w:r>
          </w:p>
          <w:p>
            <w:pPr>
              <w:numPr>
                <w:numId w:val="0"/>
              </w:num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3.师生再见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702" w:type="dxa"/>
          </w:tcPr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1.组织学生放松</w:t>
            </w: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2.总结本课</w:t>
            </w: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74"/>
              </w:numPr>
              <w:ind w:left="0" w:leftChars="0" w:firstLine="0" w:firstLineChars="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组织回收器</w:t>
            </w:r>
          </w:p>
          <w:p>
            <w:pPr>
              <w:numPr>
                <w:numId w:val="0"/>
              </w:numPr>
              <w:ind w:leftChars="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ind w:left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4.师生再见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1.模仿动作，积极放松 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2.总结收获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3.清理场地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4师生再见</w:t>
            </w:r>
          </w:p>
        </w:tc>
        <w:tc>
          <w:tcPr>
            <w:tcW w:w="1342" w:type="dxa"/>
          </w:tcPr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组织：四列横队</w:t>
            </w: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队形：</w:t>
            </w:r>
          </w:p>
          <w:p>
            <w:pPr>
              <w:numPr>
                <w:ilvl w:val="0"/>
                <w:numId w:val="0"/>
              </w:numPr>
              <w:autoSpaceDN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kern w:val="0"/>
                <w:sz w:val="24"/>
                <w:szCs w:val="24"/>
                <w:lang w:val="en-US" w:eastAsia="zh-CN"/>
              </w:rPr>
              <w:t>××××××××</w:t>
            </w:r>
          </w:p>
          <w:p>
            <w:pPr>
              <w:numPr>
                <w:ilvl w:val="0"/>
                <w:numId w:val="0"/>
              </w:numPr>
              <w:autoSpaceDN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kern w:val="0"/>
                <w:sz w:val="24"/>
                <w:szCs w:val="24"/>
                <w:lang w:val="en-US" w:eastAsia="zh-CN"/>
              </w:rPr>
              <w:t>××××××××</w:t>
            </w:r>
          </w:p>
          <w:p>
            <w:pPr>
              <w:numPr>
                <w:ilvl w:val="0"/>
                <w:numId w:val="0"/>
              </w:numPr>
              <w:autoSpaceDN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kern w:val="0"/>
                <w:sz w:val="24"/>
                <w:szCs w:val="24"/>
                <w:lang w:val="en-US" w:eastAsia="zh-CN"/>
              </w:rPr>
              <w:t>××××××××</w:t>
            </w:r>
          </w:p>
          <w:p>
            <w:pPr>
              <w:numPr>
                <w:ilvl w:val="0"/>
                <w:numId w:val="0"/>
              </w:numPr>
              <w:autoSpaceDN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仿宋" w:cs="Arial"/>
                <w:kern w:val="0"/>
                <w:sz w:val="24"/>
                <w:szCs w:val="24"/>
                <w:lang w:val="en-US" w:eastAsia="zh-CN"/>
              </w:rPr>
              <w:t>××××××××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✮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4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753" w:type="dxa"/>
            <w:tcBorders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4" w:hRule="atLeast"/>
        </w:trPr>
        <w:tc>
          <w:tcPr>
            <w:tcW w:w="9742" w:type="dxa"/>
            <w:gridSpan w:val="8"/>
            <w:tcBorders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设计意图：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4" w:hRule="atLeast"/>
        </w:trPr>
        <w:tc>
          <w:tcPr>
            <w:tcW w:w="995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器材准备</w:t>
            </w:r>
          </w:p>
        </w:tc>
        <w:tc>
          <w:tcPr>
            <w:tcW w:w="8747" w:type="dxa"/>
            <w:gridSpan w:val="7"/>
            <w:tcBorders/>
          </w:tcPr>
          <w:p>
            <w:pPr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篮球场1片、地标垫4</w:t>
            </w:r>
            <w:r>
              <w:rPr>
                <w:rFonts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块、小篮球4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Cs w:val="21"/>
              </w:rPr>
              <w:t>个、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标志干20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4" w:hRule="atLeast"/>
        </w:trPr>
        <w:tc>
          <w:tcPr>
            <w:tcW w:w="995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预计效果</w:t>
            </w:r>
          </w:p>
        </w:tc>
        <w:tc>
          <w:tcPr>
            <w:tcW w:w="1754" w:type="dxa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练习</w:t>
            </w: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密度</w:t>
            </w:r>
          </w:p>
        </w:tc>
        <w:tc>
          <w:tcPr>
            <w:tcW w:w="1702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75%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平均</w:t>
            </w: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心率</w:t>
            </w:r>
          </w:p>
        </w:tc>
        <w:tc>
          <w:tcPr>
            <w:tcW w:w="1342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135-150</w:t>
            </w:r>
          </w:p>
        </w:tc>
        <w:tc>
          <w:tcPr>
            <w:tcW w:w="1363" w:type="dxa"/>
            <w:gridSpan w:val="2"/>
            <w:tcBorders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练习</w:t>
            </w: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强度</w:t>
            </w:r>
          </w:p>
        </w:tc>
        <w:tc>
          <w:tcPr>
            <w:tcW w:w="753" w:type="dxa"/>
            <w:tcBorders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中上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18" w:hRule="atLeast"/>
        </w:trPr>
        <w:tc>
          <w:tcPr>
            <w:tcW w:w="995" w:type="dxa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后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反</w:t>
            </w: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思</w:t>
            </w:r>
          </w:p>
        </w:tc>
        <w:tc>
          <w:tcPr>
            <w:tcW w:w="8747" w:type="dxa"/>
            <w:gridSpan w:val="7"/>
            <w:tcBorders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b w:val="0"/>
          <w:bCs w:val="0"/>
          <w:lang w:val="en-US" w:eastAsia="zh-CN"/>
        </w:rPr>
      </w:pPr>
    </w:p>
    <w:p>
      <w:pPr>
        <w:rPr>
          <w:rFonts w:hint="default"/>
          <w:b w:val="0"/>
          <w:bCs w:val="0"/>
          <w:lang w:val="en-US" w:eastAsia="zh-CN"/>
        </w:rPr>
      </w:pPr>
    </w:p>
    <w:p>
      <w:pPr>
        <w:rPr>
          <w:rFonts w:hint="default"/>
          <w:b w:val="0"/>
          <w:bCs w:val="0"/>
          <w:lang w:val="en-US" w:eastAsia="zh-CN"/>
        </w:rPr>
      </w:pPr>
    </w:p>
    <w:p>
      <w:pPr>
        <w:rPr>
          <w:rFonts w:hint="default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F85C6C"/>
    <w:multiLevelType w:val="singleLevel"/>
    <w:tmpl w:val="81F85C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35E0FE9"/>
    <w:multiLevelType w:val="singleLevel"/>
    <w:tmpl w:val="835E0F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892A0D65"/>
    <w:multiLevelType w:val="singleLevel"/>
    <w:tmpl w:val="892A0D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89422C6F"/>
    <w:multiLevelType w:val="singleLevel"/>
    <w:tmpl w:val="89422C6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95BEE4DC"/>
    <w:multiLevelType w:val="singleLevel"/>
    <w:tmpl w:val="95BEE4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9AEB7043"/>
    <w:multiLevelType w:val="singleLevel"/>
    <w:tmpl w:val="9AEB7043"/>
    <w:lvl w:ilvl="0" w:tentative="0">
      <w:start w:val="1"/>
      <w:numFmt w:val="decimal"/>
      <w:suff w:val="nothing"/>
      <w:lvlText w:val="%1）"/>
      <w:lvlJc w:val="left"/>
    </w:lvl>
  </w:abstractNum>
  <w:abstractNum w:abstractNumId="6">
    <w:nsid w:val="9CC9B5EB"/>
    <w:multiLevelType w:val="singleLevel"/>
    <w:tmpl w:val="9CC9B5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9EFC5249"/>
    <w:multiLevelType w:val="singleLevel"/>
    <w:tmpl w:val="9EFC52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A4DDE08A"/>
    <w:multiLevelType w:val="singleLevel"/>
    <w:tmpl w:val="A4DDE0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A4FBB0B3"/>
    <w:multiLevelType w:val="singleLevel"/>
    <w:tmpl w:val="A4FBB0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A5B3C007"/>
    <w:multiLevelType w:val="singleLevel"/>
    <w:tmpl w:val="A5B3C0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A8DDCD48"/>
    <w:multiLevelType w:val="singleLevel"/>
    <w:tmpl w:val="A8DDCD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ADF65D5A"/>
    <w:multiLevelType w:val="singleLevel"/>
    <w:tmpl w:val="ADF65D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B182970C"/>
    <w:multiLevelType w:val="singleLevel"/>
    <w:tmpl w:val="B18297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B4AB8A96"/>
    <w:multiLevelType w:val="singleLevel"/>
    <w:tmpl w:val="B4AB8A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BA09EC05"/>
    <w:multiLevelType w:val="singleLevel"/>
    <w:tmpl w:val="BA09EC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BAD13B81"/>
    <w:multiLevelType w:val="singleLevel"/>
    <w:tmpl w:val="BAD13B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BB16452A"/>
    <w:multiLevelType w:val="singleLevel"/>
    <w:tmpl w:val="BB1645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BD116796"/>
    <w:multiLevelType w:val="singleLevel"/>
    <w:tmpl w:val="BD1167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BE57C208"/>
    <w:multiLevelType w:val="singleLevel"/>
    <w:tmpl w:val="BE57C2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C1461064"/>
    <w:multiLevelType w:val="singleLevel"/>
    <w:tmpl w:val="C14610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C3861811"/>
    <w:multiLevelType w:val="singleLevel"/>
    <w:tmpl w:val="C38618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C3FECC6B"/>
    <w:multiLevelType w:val="singleLevel"/>
    <w:tmpl w:val="C3FECC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C7C310CE"/>
    <w:multiLevelType w:val="singleLevel"/>
    <w:tmpl w:val="C7C310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>
    <w:nsid w:val="C95C499B"/>
    <w:multiLevelType w:val="singleLevel"/>
    <w:tmpl w:val="C95C49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>
    <w:nsid w:val="CBFC75DA"/>
    <w:multiLevelType w:val="singleLevel"/>
    <w:tmpl w:val="CBFC75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>
    <w:nsid w:val="CD5D3AE6"/>
    <w:multiLevelType w:val="singleLevel"/>
    <w:tmpl w:val="CD5D3A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7">
    <w:nsid w:val="D18EF754"/>
    <w:multiLevelType w:val="singleLevel"/>
    <w:tmpl w:val="D18EF7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8">
    <w:nsid w:val="D27C4B7F"/>
    <w:multiLevelType w:val="singleLevel"/>
    <w:tmpl w:val="D27C4B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9">
    <w:nsid w:val="D549EEBF"/>
    <w:multiLevelType w:val="singleLevel"/>
    <w:tmpl w:val="D549EE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0">
    <w:nsid w:val="DE62BC36"/>
    <w:multiLevelType w:val="singleLevel"/>
    <w:tmpl w:val="DE62BC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1">
    <w:nsid w:val="E1AFCCA7"/>
    <w:multiLevelType w:val="singleLevel"/>
    <w:tmpl w:val="E1AFCC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2">
    <w:nsid w:val="E1B40DF0"/>
    <w:multiLevelType w:val="singleLevel"/>
    <w:tmpl w:val="E1B40D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3">
    <w:nsid w:val="E1ED585C"/>
    <w:multiLevelType w:val="singleLevel"/>
    <w:tmpl w:val="E1ED58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4">
    <w:nsid w:val="E3050E7A"/>
    <w:multiLevelType w:val="singleLevel"/>
    <w:tmpl w:val="E3050E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5">
    <w:nsid w:val="E56118B6"/>
    <w:multiLevelType w:val="singleLevel"/>
    <w:tmpl w:val="E56118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6">
    <w:nsid w:val="E69DE007"/>
    <w:multiLevelType w:val="singleLevel"/>
    <w:tmpl w:val="E69DE0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7">
    <w:nsid w:val="E8B13385"/>
    <w:multiLevelType w:val="singleLevel"/>
    <w:tmpl w:val="E8B133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8">
    <w:nsid w:val="EE9A8C5B"/>
    <w:multiLevelType w:val="singleLevel"/>
    <w:tmpl w:val="EE9A8C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9">
    <w:nsid w:val="F1640EA0"/>
    <w:multiLevelType w:val="singleLevel"/>
    <w:tmpl w:val="F1640E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0">
    <w:nsid w:val="F32849B2"/>
    <w:multiLevelType w:val="singleLevel"/>
    <w:tmpl w:val="F32849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1">
    <w:nsid w:val="F6A0C421"/>
    <w:multiLevelType w:val="singleLevel"/>
    <w:tmpl w:val="F6A0C4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2">
    <w:nsid w:val="FCCB51A2"/>
    <w:multiLevelType w:val="singleLevel"/>
    <w:tmpl w:val="FCCB51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3">
    <w:nsid w:val="011B6966"/>
    <w:multiLevelType w:val="singleLevel"/>
    <w:tmpl w:val="011B69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4">
    <w:nsid w:val="0159CD30"/>
    <w:multiLevelType w:val="singleLevel"/>
    <w:tmpl w:val="0159CD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5">
    <w:nsid w:val="01E3D153"/>
    <w:multiLevelType w:val="singleLevel"/>
    <w:tmpl w:val="01E3D1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6">
    <w:nsid w:val="05C301FE"/>
    <w:multiLevelType w:val="singleLevel"/>
    <w:tmpl w:val="05C301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7">
    <w:nsid w:val="169062B4"/>
    <w:multiLevelType w:val="singleLevel"/>
    <w:tmpl w:val="169062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8">
    <w:nsid w:val="1A35E940"/>
    <w:multiLevelType w:val="singleLevel"/>
    <w:tmpl w:val="1A35E9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9">
    <w:nsid w:val="1B923D93"/>
    <w:multiLevelType w:val="singleLevel"/>
    <w:tmpl w:val="1B923D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0">
    <w:nsid w:val="261A7098"/>
    <w:multiLevelType w:val="singleLevel"/>
    <w:tmpl w:val="261A70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1">
    <w:nsid w:val="2E5574B0"/>
    <w:multiLevelType w:val="singleLevel"/>
    <w:tmpl w:val="2E5574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2">
    <w:nsid w:val="2FF0A55F"/>
    <w:multiLevelType w:val="singleLevel"/>
    <w:tmpl w:val="2FF0A5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3">
    <w:nsid w:val="32610538"/>
    <w:multiLevelType w:val="singleLevel"/>
    <w:tmpl w:val="326105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4">
    <w:nsid w:val="39F28F32"/>
    <w:multiLevelType w:val="singleLevel"/>
    <w:tmpl w:val="39F28F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5">
    <w:nsid w:val="3CF6A8A7"/>
    <w:multiLevelType w:val="singleLevel"/>
    <w:tmpl w:val="3CF6A8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6">
    <w:nsid w:val="3FC25F23"/>
    <w:multiLevelType w:val="singleLevel"/>
    <w:tmpl w:val="3FC25F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7">
    <w:nsid w:val="499FB07F"/>
    <w:multiLevelType w:val="singleLevel"/>
    <w:tmpl w:val="499FB0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8">
    <w:nsid w:val="4B2F237B"/>
    <w:multiLevelType w:val="singleLevel"/>
    <w:tmpl w:val="4B2F23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9">
    <w:nsid w:val="4CE43713"/>
    <w:multiLevelType w:val="singleLevel"/>
    <w:tmpl w:val="4CE437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0">
    <w:nsid w:val="55B7CD3A"/>
    <w:multiLevelType w:val="singleLevel"/>
    <w:tmpl w:val="55B7CD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1">
    <w:nsid w:val="60DA31EF"/>
    <w:multiLevelType w:val="singleLevel"/>
    <w:tmpl w:val="60DA31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2">
    <w:nsid w:val="69294568"/>
    <w:multiLevelType w:val="singleLevel"/>
    <w:tmpl w:val="692945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3">
    <w:nsid w:val="69CB2C52"/>
    <w:multiLevelType w:val="singleLevel"/>
    <w:tmpl w:val="69CB2C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4">
    <w:nsid w:val="6A414CFF"/>
    <w:multiLevelType w:val="singleLevel"/>
    <w:tmpl w:val="6A414C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5">
    <w:nsid w:val="6DC0030F"/>
    <w:multiLevelType w:val="singleLevel"/>
    <w:tmpl w:val="6DC0030F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66">
    <w:nsid w:val="6FC40FB6"/>
    <w:multiLevelType w:val="singleLevel"/>
    <w:tmpl w:val="6FC40F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7">
    <w:nsid w:val="70252BE8"/>
    <w:multiLevelType w:val="singleLevel"/>
    <w:tmpl w:val="70252B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8">
    <w:nsid w:val="726CC238"/>
    <w:multiLevelType w:val="singleLevel"/>
    <w:tmpl w:val="726CC2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9">
    <w:nsid w:val="740D74FA"/>
    <w:multiLevelType w:val="singleLevel"/>
    <w:tmpl w:val="740D74F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0">
    <w:nsid w:val="77A0F7DC"/>
    <w:multiLevelType w:val="singleLevel"/>
    <w:tmpl w:val="77A0F7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1">
    <w:nsid w:val="7922FB16"/>
    <w:multiLevelType w:val="singleLevel"/>
    <w:tmpl w:val="7922FB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2">
    <w:nsid w:val="7949495F"/>
    <w:multiLevelType w:val="singleLevel"/>
    <w:tmpl w:val="794949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3">
    <w:nsid w:val="7BD85193"/>
    <w:multiLevelType w:val="singleLevel"/>
    <w:tmpl w:val="7BD851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3"/>
  </w:num>
  <w:num w:numId="2">
    <w:abstractNumId w:val="63"/>
  </w:num>
  <w:num w:numId="3">
    <w:abstractNumId w:val="54"/>
  </w:num>
  <w:num w:numId="4">
    <w:abstractNumId w:val="4"/>
  </w:num>
  <w:num w:numId="5">
    <w:abstractNumId w:val="9"/>
  </w:num>
  <w:num w:numId="6">
    <w:abstractNumId w:val="62"/>
  </w:num>
  <w:num w:numId="7">
    <w:abstractNumId w:val="45"/>
  </w:num>
  <w:num w:numId="8">
    <w:abstractNumId w:val="49"/>
  </w:num>
  <w:num w:numId="9">
    <w:abstractNumId w:val="20"/>
  </w:num>
  <w:num w:numId="10">
    <w:abstractNumId w:val="56"/>
  </w:num>
  <w:num w:numId="11">
    <w:abstractNumId w:val="57"/>
  </w:num>
  <w:num w:numId="12">
    <w:abstractNumId w:val="58"/>
  </w:num>
  <w:num w:numId="13">
    <w:abstractNumId w:val="33"/>
  </w:num>
  <w:num w:numId="14">
    <w:abstractNumId w:val="35"/>
  </w:num>
  <w:num w:numId="15">
    <w:abstractNumId w:val="7"/>
  </w:num>
  <w:num w:numId="16">
    <w:abstractNumId w:val="14"/>
  </w:num>
  <w:num w:numId="17">
    <w:abstractNumId w:val="3"/>
  </w:num>
  <w:num w:numId="18">
    <w:abstractNumId w:val="29"/>
  </w:num>
  <w:num w:numId="19">
    <w:abstractNumId w:val="46"/>
  </w:num>
  <w:num w:numId="20">
    <w:abstractNumId w:val="38"/>
  </w:num>
  <w:num w:numId="21">
    <w:abstractNumId w:val="36"/>
  </w:num>
  <w:num w:numId="22">
    <w:abstractNumId w:val="48"/>
  </w:num>
  <w:num w:numId="23">
    <w:abstractNumId w:val="41"/>
  </w:num>
  <w:num w:numId="24">
    <w:abstractNumId w:val="1"/>
  </w:num>
  <w:num w:numId="25">
    <w:abstractNumId w:val="19"/>
  </w:num>
  <w:num w:numId="26">
    <w:abstractNumId w:val="42"/>
  </w:num>
  <w:num w:numId="27">
    <w:abstractNumId w:val="34"/>
  </w:num>
  <w:num w:numId="28">
    <w:abstractNumId w:val="32"/>
  </w:num>
  <w:num w:numId="29">
    <w:abstractNumId w:val="43"/>
  </w:num>
  <w:num w:numId="30">
    <w:abstractNumId w:val="31"/>
  </w:num>
  <w:num w:numId="31">
    <w:abstractNumId w:val="10"/>
  </w:num>
  <w:num w:numId="32">
    <w:abstractNumId w:val="0"/>
  </w:num>
  <w:num w:numId="33">
    <w:abstractNumId w:val="27"/>
  </w:num>
  <w:num w:numId="34">
    <w:abstractNumId w:val="40"/>
  </w:num>
  <w:num w:numId="35">
    <w:abstractNumId w:val="21"/>
  </w:num>
  <w:num w:numId="36">
    <w:abstractNumId w:val="39"/>
  </w:num>
  <w:num w:numId="37">
    <w:abstractNumId w:val="25"/>
  </w:num>
  <w:num w:numId="38">
    <w:abstractNumId w:val="71"/>
  </w:num>
  <w:num w:numId="39">
    <w:abstractNumId w:val="2"/>
  </w:num>
  <w:num w:numId="40">
    <w:abstractNumId w:val="11"/>
  </w:num>
  <w:num w:numId="41">
    <w:abstractNumId w:val="8"/>
  </w:num>
  <w:num w:numId="42">
    <w:abstractNumId w:val="30"/>
  </w:num>
  <w:num w:numId="43">
    <w:abstractNumId w:val="23"/>
  </w:num>
  <w:num w:numId="44">
    <w:abstractNumId w:val="59"/>
  </w:num>
  <w:num w:numId="45">
    <w:abstractNumId w:val="55"/>
  </w:num>
  <w:num w:numId="46">
    <w:abstractNumId w:val="37"/>
  </w:num>
  <w:num w:numId="47">
    <w:abstractNumId w:val="28"/>
  </w:num>
  <w:num w:numId="48">
    <w:abstractNumId w:val="24"/>
  </w:num>
  <w:num w:numId="49">
    <w:abstractNumId w:val="5"/>
  </w:num>
  <w:num w:numId="50">
    <w:abstractNumId w:val="18"/>
  </w:num>
  <w:num w:numId="51">
    <w:abstractNumId w:val="67"/>
  </w:num>
  <w:num w:numId="52">
    <w:abstractNumId w:val="69"/>
  </w:num>
  <w:num w:numId="53">
    <w:abstractNumId w:val="53"/>
  </w:num>
  <w:num w:numId="54">
    <w:abstractNumId w:val="22"/>
  </w:num>
  <w:num w:numId="55">
    <w:abstractNumId w:val="51"/>
  </w:num>
  <w:num w:numId="56">
    <w:abstractNumId w:val="72"/>
  </w:num>
  <w:num w:numId="57">
    <w:abstractNumId w:val="73"/>
  </w:num>
  <w:num w:numId="58">
    <w:abstractNumId w:val="50"/>
  </w:num>
  <w:num w:numId="59">
    <w:abstractNumId w:val="26"/>
  </w:num>
  <w:num w:numId="60">
    <w:abstractNumId w:val="12"/>
  </w:num>
  <w:num w:numId="61">
    <w:abstractNumId w:val="17"/>
  </w:num>
  <w:num w:numId="62">
    <w:abstractNumId w:val="68"/>
  </w:num>
  <w:num w:numId="63">
    <w:abstractNumId w:val="16"/>
  </w:num>
  <w:num w:numId="64">
    <w:abstractNumId w:val="52"/>
  </w:num>
  <w:num w:numId="65">
    <w:abstractNumId w:val="15"/>
  </w:num>
  <w:num w:numId="66">
    <w:abstractNumId w:val="6"/>
  </w:num>
  <w:num w:numId="67">
    <w:abstractNumId w:val="47"/>
  </w:num>
  <w:num w:numId="68">
    <w:abstractNumId w:val="65"/>
  </w:num>
  <w:num w:numId="69">
    <w:abstractNumId w:val="64"/>
  </w:num>
  <w:num w:numId="70">
    <w:abstractNumId w:val="60"/>
  </w:num>
  <w:num w:numId="71">
    <w:abstractNumId w:val="70"/>
  </w:num>
  <w:num w:numId="72">
    <w:abstractNumId w:val="44"/>
  </w:num>
  <w:num w:numId="73">
    <w:abstractNumId w:val="61"/>
  </w:num>
  <w:num w:numId="74">
    <w:abstractNumId w:val="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NjRmMzcwNTNlNmQ5ZTMxMmY4OWI4YWE5ZjgyNzUifQ=="/>
  </w:docVars>
  <w:rsids>
    <w:rsidRoot w:val="27F65244"/>
    <w:rsid w:val="17EC6E99"/>
    <w:rsid w:val="27F65244"/>
    <w:rsid w:val="2D8F3594"/>
    <w:rsid w:val="3B8306C8"/>
    <w:rsid w:val="4199432E"/>
    <w:rsid w:val="58D41C07"/>
    <w:rsid w:val="59E940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2023-11-16T00:40:00Z</dcterms:created>
  <dc:creator>史月月鸟</dc:creator>
  <cp:lastModifiedBy>史月月鸟</cp:lastModifiedBy>
  <dcterms:modified xsi:type="dcterms:W3CDTF">2023-11-16T14:59:07Z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703A9D249380454B975E9ECF6987B52F_11</vt:lpwstr>
  </property>
</Properties>
</file>