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老师们，同学们，中午好！今天的安全教育播报由我们四11班承办。我们安全教育的主题是</w:t>
      </w:r>
      <w:r>
        <w:rPr>
          <w:rFonts w:ascii="宋体" w:hAnsi="宋体" w:eastAsia="宋体" w:cs="宋体"/>
          <w:sz w:val="28"/>
          <w:szCs w:val="28"/>
        </w:rPr>
        <w:t>谨防流感和肺炎支原体感染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随着天气逐渐转凉，校园里流感和肺炎支原体感染的发病数也有所上升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ascii="宋体" w:hAnsi="宋体" w:eastAsia="宋体" w:cs="宋体"/>
          <w:sz w:val="28"/>
          <w:szCs w:val="28"/>
        </w:rPr>
        <w:t>如何分辨流感和肺炎支原体感染？如何进行预防？下面就给大家科普一下。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首先，</w:t>
      </w:r>
      <w:r>
        <w:rPr>
          <w:rFonts w:ascii="宋体" w:hAnsi="宋体" w:eastAsia="宋体" w:cs="宋体"/>
          <w:sz w:val="28"/>
          <w:szCs w:val="28"/>
        </w:rPr>
        <w:t>什么是流感和肺炎支原体感染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流感是流感病毒引起的急性呼吸道传染病。流感病毒抗原性易变，传播迅速，人群普遍易感。而儿童因免疫功能尚未完全发育，更易成为流感高发人群和高危人群。肺炎支原体感染主要侵犯人体呼吸系统，儿童感染后有10%-40%会引起肺炎。肺炎支原体既不是细菌，也不是病毒，普通血常规无法检测出来，常规的“青霉素”“头孢”治疗也是无效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其次，</w:t>
      </w:r>
      <w:r>
        <w:rPr>
          <w:rFonts w:ascii="宋体" w:hAnsi="宋体" w:eastAsia="宋体" w:cs="宋体"/>
          <w:sz w:val="28"/>
          <w:szCs w:val="28"/>
        </w:rPr>
        <w:t>流感和肺炎支原体感染的主要症状是什么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感染流感病毒后，临床上主要表现为高热、头痛、全身酸痛、乏力和伴有咽痛、咳嗽等上呼吸道症状。 感染肺炎支原体后，大多数情况下，感染后没有任何症状或者只有轻微的咳嗽、发热、咽痛等上呼吸道感染症状。只有少部分感染者会发展为肺炎，肺炎支原体肺炎以发热、咳嗽为主要临床表现，可伴有头痛、流涕、咽痛、耳痛等。发热以中高热为主，咳嗽较为剧烈。近期肺炎支原体多见于5岁及以上儿童，5岁以下也可发病，以发热和咳嗽为主要表现；中高度发热多见，也可低热或无热。部分患儿发热时伴畏寒、头痛、胸痛、胸闷等症状。病初大多呈阵发性干咳，少数有黏痰，偶有痰中带血丝，咳嗽会逐渐加剧，个别患儿可出现百日咳样痉咳，病程可持续2周甚至更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最后，</w:t>
      </w:r>
      <w:bookmarkStart w:id="0" w:name="_GoBack"/>
      <w:bookmarkEnd w:id="0"/>
      <w:r>
        <w:rPr>
          <w:rFonts w:ascii="宋体" w:hAnsi="宋体" w:eastAsia="宋体" w:cs="宋体"/>
          <w:sz w:val="28"/>
          <w:szCs w:val="28"/>
        </w:rPr>
        <w:t>如何进行预防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入秋后气温变化大，要及时增减衣物，并养成良好卫生习惯，做到勤洗手，不用污浊的毛巾擦手。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打喷嚏或咳嗽时应用手帕或纸巾掩住口鼻，避免飞沫污染环境。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要勤通风，保持室内空气流通。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每年接种流感疫苗是预防流感最有效的措施。目前还没有预防肺炎支原体感染的疫苗。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6BA3FC"/>
    <w:multiLevelType w:val="singleLevel"/>
    <w:tmpl w:val="6B6BA3F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lZjljMDc5M2EwZGI1ODk3YWU2Y2Y0OGQ5ZTMzMmIifQ=="/>
  </w:docVars>
  <w:rsids>
    <w:rsidRoot w:val="00000000"/>
    <w:rsid w:val="53EE6BC1"/>
    <w:rsid w:val="699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2023-10-07T08:40:11Z</dcterms:created>
  <dc:creator>86133</dc:creator>
  <cp:lastModifiedBy>Jasmine</cp:lastModifiedBy>
  <dcterms:modified xsi:type="dcterms:W3CDTF">2023-10-07T08:51:51Z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883B5EADE5D744EEA55F4077592EA356_12</vt:lpwstr>
  </property>
</Properties>
</file>