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3FE" w:rsidRPr="008E06EF" w:rsidRDefault="008253FE" w:rsidP="00C44631">
      <w:pPr>
        <w:widowControl/>
        <w:shd w:val="clear" w:color="auto" w:fill="FFFFFF"/>
        <w:spacing w:line="360" w:lineRule="auto"/>
        <w:jc w:val="center"/>
        <w:rPr>
          <w:rFonts w:ascii="黑体" w:eastAsia="黑体" w:hAnsi="黑体" w:cs="宋体"/>
          <w:color w:val="000000" w:themeColor="text1"/>
          <w:kern w:val="0"/>
          <w:sz w:val="32"/>
          <w:szCs w:val="32"/>
        </w:rPr>
      </w:pPr>
      <w:r w:rsidRPr="008E06EF">
        <w:rPr>
          <w:rFonts w:ascii="黑体" w:eastAsia="黑体" w:hAnsi="黑体" w:cs="宋体" w:hint="eastAsia"/>
          <w:color w:val="000000" w:themeColor="text1"/>
          <w:kern w:val="0"/>
          <w:sz w:val="32"/>
          <w:szCs w:val="32"/>
        </w:rPr>
        <w:t>润爱校园〡</w:t>
      </w:r>
      <w:r w:rsidR="0055250D" w:rsidRPr="008E06EF">
        <w:rPr>
          <w:rFonts w:ascii="黑体" w:eastAsia="黑体" w:hAnsi="黑体" w:cs="宋体" w:hint="eastAsia"/>
          <w:color w:val="000000" w:themeColor="text1"/>
          <w:kern w:val="0"/>
          <w:sz w:val="32"/>
          <w:szCs w:val="32"/>
        </w:rPr>
        <w:t xml:space="preserve">安全记于心 消防践于行 </w:t>
      </w:r>
    </w:p>
    <w:p w:rsidR="008253FE" w:rsidRPr="00C44631" w:rsidRDefault="008253FE" w:rsidP="00C44631">
      <w:pPr>
        <w:widowControl/>
        <w:shd w:val="clear" w:color="auto" w:fill="FFFFFF"/>
        <w:spacing w:line="360" w:lineRule="auto"/>
        <w:jc w:val="right"/>
        <w:rPr>
          <w:rFonts w:ascii="宋体" w:eastAsia="宋体" w:hAnsi="宋体" w:cs="宋体"/>
          <w:color w:val="313131"/>
          <w:kern w:val="0"/>
          <w:sz w:val="24"/>
          <w:szCs w:val="24"/>
        </w:rPr>
      </w:pPr>
      <w:r w:rsidRPr="00C44631">
        <w:rPr>
          <w:rFonts w:ascii="宋体" w:eastAsia="宋体" w:hAnsi="宋体" w:cs="宋体" w:hint="eastAsia"/>
          <w:color w:val="313131"/>
          <w:kern w:val="0"/>
          <w:sz w:val="24"/>
          <w:szCs w:val="24"/>
        </w:rPr>
        <w:t>——常州市新北区新港幼儿园消防安全</w:t>
      </w:r>
      <w:r w:rsidR="004A79A5" w:rsidRPr="00C44631">
        <w:rPr>
          <w:rFonts w:ascii="宋体" w:eastAsia="宋体" w:hAnsi="宋体" w:cs="宋体" w:hint="eastAsia"/>
          <w:color w:val="313131"/>
          <w:kern w:val="0"/>
          <w:sz w:val="24"/>
          <w:szCs w:val="24"/>
        </w:rPr>
        <w:t>月</w:t>
      </w:r>
      <w:r w:rsidRPr="00C44631">
        <w:rPr>
          <w:rFonts w:ascii="宋体" w:eastAsia="宋体" w:hAnsi="宋体" w:cs="宋体" w:hint="eastAsia"/>
          <w:color w:val="313131"/>
          <w:kern w:val="0"/>
          <w:sz w:val="24"/>
          <w:szCs w:val="24"/>
        </w:rPr>
        <w:t>活动</w:t>
      </w:r>
    </w:p>
    <w:p w:rsidR="00BF185A" w:rsidRPr="00B93F5A" w:rsidRDefault="008253FE" w:rsidP="00C44631">
      <w:pPr>
        <w:spacing w:line="360" w:lineRule="auto"/>
        <w:ind w:firstLineChars="200" w:firstLine="480"/>
        <w:rPr>
          <w:rFonts w:asciiTheme="minorEastAsia" w:hAnsiTheme="minorEastAsia"/>
          <w:color w:val="000000" w:themeColor="text1"/>
          <w:sz w:val="24"/>
          <w:szCs w:val="24"/>
        </w:rPr>
      </w:pPr>
      <w:r w:rsidRPr="00793AD0">
        <w:rPr>
          <w:rFonts w:asciiTheme="minorEastAsia" w:hAnsiTheme="minorEastAsia" w:hint="eastAsia"/>
          <w:sz w:val="24"/>
          <w:szCs w:val="24"/>
        </w:rPr>
        <w:t>安全工作是幼儿园的生命线，</w:t>
      </w:r>
      <w:r w:rsidR="00BF185A" w:rsidRPr="00793AD0">
        <w:rPr>
          <w:rFonts w:asciiTheme="minorEastAsia" w:hAnsiTheme="minorEastAsia" w:hint="eastAsia"/>
          <w:sz w:val="24"/>
          <w:szCs w:val="24"/>
        </w:rPr>
        <w:t>更是幼儿</w:t>
      </w:r>
      <w:r w:rsidRPr="00793AD0">
        <w:rPr>
          <w:rFonts w:asciiTheme="minorEastAsia" w:hAnsiTheme="minorEastAsia" w:hint="eastAsia"/>
          <w:sz w:val="24"/>
          <w:szCs w:val="24"/>
        </w:rPr>
        <w:t>幸福生活的保障。为了增强全园师幼的消防安全意识,</w:t>
      </w:r>
      <w:r w:rsidR="00BF185A" w:rsidRPr="00793AD0">
        <w:rPr>
          <w:rFonts w:asciiTheme="minorEastAsia" w:hAnsiTheme="minorEastAsia" w:hint="eastAsia"/>
          <w:sz w:val="24"/>
          <w:szCs w:val="24"/>
        </w:rPr>
        <w:t xml:space="preserve"> 增强自救防范能力</w:t>
      </w:r>
      <w:r w:rsidR="00B93F5A">
        <w:rPr>
          <w:rFonts w:asciiTheme="minorEastAsia" w:hAnsiTheme="minorEastAsia" w:hint="eastAsia"/>
          <w:sz w:val="24"/>
          <w:szCs w:val="24"/>
        </w:rPr>
        <w:t>，</w:t>
      </w:r>
      <w:r w:rsidRPr="00793AD0">
        <w:rPr>
          <w:rFonts w:asciiTheme="minorEastAsia" w:hAnsiTheme="minorEastAsia" w:hint="eastAsia"/>
          <w:sz w:val="24"/>
          <w:szCs w:val="24"/>
        </w:rPr>
        <w:t>切实做好幼儿园消防工作，确保师幼的生命财产安全</w:t>
      </w:r>
      <w:r w:rsidRPr="00B93F5A">
        <w:rPr>
          <w:rFonts w:asciiTheme="minorEastAsia" w:hAnsiTheme="minorEastAsia" w:hint="eastAsia"/>
          <w:color w:val="000000" w:themeColor="text1"/>
          <w:sz w:val="24"/>
          <w:szCs w:val="24"/>
        </w:rPr>
        <w:t>。</w:t>
      </w:r>
      <w:r w:rsidR="00BF185A" w:rsidRPr="00B93F5A">
        <w:rPr>
          <w:rFonts w:asciiTheme="minorEastAsia" w:hAnsiTheme="minorEastAsia" w:hint="eastAsia"/>
          <w:color w:val="000000" w:themeColor="text1"/>
          <w:sz w:val="24"/>
          <w:szCs w:val="24"/>
        </w:rPr>
        <w:t>2</w:t>
      </w:r>
      <w:r w:rsidR="00BF185A" w:rsidRPr="00B93F5A">
        <w:rPr>
          <w:rFonts w:asciiTheme="minorEastAsia" w:hAnsiTheme="minorEastAsia"/>
          <w:color w:val="000000" w:themeColor="text1"/>
          <w:sz w:val="24"/>
          <w:szCs w:val="24"/>
        </w:rPr>
        <w:t>023年</w:t>
      </w:r>
      <w:r w:rsidR="00BF185A" w:rsidRPr="00B93F5A">
        <w:rPr>
          <w:rFonts w:asciiTheme="minorEastAsia" w:hAnsiTheme="minorEastAsia" w:hint="eastAsia"/>
          <w:color w:val="000000" w:themeColor="text1"/>
          <w:sz w:val="24"/>
          <w:szCs w:val="24"/>
        </w:rPr>
        <w:t>1</w:t>
      </w:r>
      <w:r w:rsidR="00BF185A" w:rsidRPr="00B93F5A">
        <w:rPr>
          <w:rFonts w:asciiTheme="minorEastAsia" w:hAnsiTheme="minorEastAsia"/>
          <w:color w:val="000000" w:themeColor="text1"/>
          <w:sz w:val="24"/>
          <w:szCs w:val="24"/>
        </w:rPr>
        <w:t>1月</w:t>
      </w:r>
      <w:r w:rsidR="00BF185A" w:rsidRPr="00B93F5A">
        <w:rPr>
          <w:rFonts w:asciiTheme="minorEastAsia" w:hAnsiTheme="minorEastAsia" w:hint="eastAsia"/>
          <w:color w:val="000000" w:themeColor="text1"/>
          <w:sz w:val="24"/>
          <w:szCs w:val="24"/>
        </w:rPr>
        <w:t>9日-</w:t>
      </w:r>
      <w:r w:rsidR="00BF185A" w:rsidRPr="00B93F5A">
        <w:rPr>
          <w:rFonts w:asciiTheme="minorEastAsia" w:hAnsiTheme="minorEastAsia"/>
          <w:color w:val="000000" w:themeColor="text1"/>
          <w:sz w:val="24"/>
          <w:szCs w:val="24"/>
        </w:rPr>
        <w:t>2023年</w:t>
      </w:r>
      <w:r w:rsidR="00BF185A" w:rsidRPr="00B93F5A">
        <w:rPr>
          <w:rFonts w:asciiTheme="minorEastAsia" w:hAnsiTheme="minorEastAsia" w:hint="eastAsia"/>
          <w:color w:val="000000" w:themeColor="text1"/>
          <w:sz w:val="24"/>
          <w:szCs w:val="24"/>
        </w:rPr>
        <w:t>1</w:t>
      </w:r>
      <w:r w:rsidR="00BF185A" w:rsidRPr="00B93F5A">
        <w:rPr>
          <w:rFonts w:asciiTheme="minorEastAsia" w:hAnsiTheme="minorEastAsia"/>
          <w:color w:val="000000" w:themeColor="text1"/>
          <w:sz w:val="24"/>
          <w:szCs w:val="24"/>
        </w:rPr>
        <w:t>1月</w:t>
      </w:r>
      <w:r w:rsidR="00BF185A" w:rsidRPr="00B93F5A">
        <w:rPr>
          <w:rFonts w:asciiTheme="minorEastAsia" w:hAnsiTheme="minorEastAsia" w:hint="eastAsia"/>
          <w:color w:val="000000" w:themeColor="text1"/>
          <w:sz w:val="24"/>
          <w:szCs w:val="24"/>
        </w:rPr>
        <w:t>2</w:t>
      </w:r>
      <w:r w:rsidR="00BF185A" w:rsidRPr="00B93F5A">
        <w:rPr>
          <w:rFonts w:asciiTheme="minorEastAsia" w:hAnsiTheme="minorEastAsia"/>
          <w:color w:val="000000" w:themeColor="text1"/>
          <w:sz w:val="24"/>
          <w:szCs w:val="24"/>
        </w:rPr>
        <w:t>4日</w:t>
      </w:r>
      <w:r w:rsidRPr="00B93F5A">
        <w:rPr>
          <w:rFonts w:asciiTheme="minorEastAsia" w:hAnsiTheme="minorEastAsia" w:hint="eastAsia"/>
          <w:color w:val="000000" w:themeColor="text1"/>
          <w:sz w:val="24"/>
          <w:szCs w:val="24"/>
        </w:rPr>
        <w:t>新港幼儿园</w:t>
      </w:r>
      <w:r w:rsidR="00BF185A" w:rsidRPr="00B93F5A">
        <w:rPr>
          <w:rFonts w:asciiTheme="minorEastAsia" w:hAnsiTheme="minorEastAsia" w:hint="eastAsia"/>
          <w:color w:val="000000" w:themeColor="text1"/>
          <w:sz w:val="24"/>
          <w:szCs w:val="24"/>
        </w:rPr>
        <w:t>以“119消防安全教育日”为契机，</w:t>
      </w:r>
      <w:r w:rsidRPr="00B93F5A">
        <w:rPr>
          <w:rFonts w:asciiTheme="minorEastAsia" w:hAnsiTheme="minorEastAsia" w:hint="eastAsia"/>
          <w:color w:val="000000" w:themeColor="text1"/>
          <w:sz w:val="24"/>
          <w:szCs w:val="24"/>
        </w:rPr>
        <w:t>开展了</w:t>
      </w:r>
      <w:r w:rsidR="00BF185A" w:rsidRPr="00B93F5A">
        <w:rPr>
          <w:rFonts w:asciiTheme="minorEastAsia" w:hAnsiTheme="minorEastAsia" w:hint="eastAsia"/>
          <w:color w:val="000000" w:themeColor="text1"/>
          <w:sz w:val="24"/>
          <w:szCs w:val="24"/>
        </w:rPr>
        <w:t>以“预防为主，生命至上”为主题</w:t>
      </w:r>
      <w:r w:rsidRPr="00B93F5A">
        <w:rPr>
          <w:rFonts w:asciiTheme="minorEastAsia" w:hAnsiTheme="minorEastAsia" w:hint="eastAsia"/>
          <w:color w:val="000000" w:themeColor="text1"/>
          <w:sz w:val="24"/>
          <w:szCs w:val="24"/>
        </w:rPr>
        <w:t>消防安全</w:t>
      </w:r>
      <w:r w:rsidR="00BF185A" w:rsidRPr="00B93F5A">
        <w:rPr>
          <w:rFonts w:asciiTheme="minorEastAsia" w:hAnsiTheme="minorEastAsia" w:hint="eastAsia"/>
          <w:color w:val="000000" w:themeColor="text1"/>
          <w:sz w:val="24"/>
          <w:szCs w:val="24"/>
        </w:rPr>
        <w:t>教育系列</w:t>
      </w:r>
      <w:r w:rsidRPr="00B93F5A">
        <w:rPr>
          <w:rFonts w:asciiTheme="minorEastAsia" w:hAnsiTheme="minorEastAsia" w:hint="eastAsia"/>
          <w:color w:val="000000" w:themeColor="text1"/>
          <w:sz w:val="24"/>
          <w:szCs w:val="24"/>
        </w:rPr>
        <w:t>活动</w:t>
      </w:r>
      <w:r w:rsidR="00BF185A" w:rsidRPr="00B93F5A">
        <w:rPr>
          <w:rFonts w:asciiTheme="minorEastAsia" w:hAnsiTheme="minorEastAsia" w:hint="eastAsia"/>
          <w:color w:val="000000" w:themeColor="text1"/>
          <w:sz w:val="24"/>
          <w:szCs w:val="24"/>
        </w:rPr>
        <w:t>。</w:t>
      </w:r>
    </w:p>
    <w:p w:rsidR="00BF185A" w:rsidRPr="00C44631" w:rsidRDefault="001061DE" w:rsidP="00793AD0">
      <w:pPr>
        <w:spacing w:line="360" w:lineRule="auto"/>
        <w:ind w:firstLineChars="200" w:firstLine="482"/>
        <w:rPr>
          <w:rFonts w:asciiTheme="minorEastAsia" w:hAnsiTheme="minorEastAsia"/>
          <w:b/>
          <w:sz w:val="24"/>
          <w:szCs w:val="24"/>
        </w:rPr>
      </w:pPr>
      <w:r w:rsidRPr="00C44631">
        <w:rPr>
          <w:rFonts w:asciiTheme="minorEastAsia" w:hAnsiTheme="minorEastAsia"/>
          <w:b/>
          <w:sz w:val="24"/>
          <w:szCs w:val="24"/>
        </w:rPr>
        <w:t>多“宣传”</w:t>
      </w:r>
      <w:r w:rsidR="00A35C69" w:rsidRPr="00C44631">
        <w:rPr>
          <w:rFonts w:asciiTheme="minorEastAsia" w:hAnsiTheme="minorEastAsia" w:hint="eastAsia"/>
          <w:b/>
          <w:sz w:val="24"/>
          <w:szCs w:val="24"/>
        </w:rPr>
        <w:t xml:space="preserve"> </w:t>
      </w:r>
      <w:r w:rsidRPr="00C44631">
        <w:rPr>
          <w:rFonts w:asciiTheme="minorEastAsia" w:hAnsiTheme="minorEastAsia"/>
          <w:b/>
          <w:sz w:val="24"/>
          <w:szCs w:val="24"/>
        </w:rPr>
        <w:t>强“意识”</w:t>
      </w:r>
      <w:r w:rsidRPr="00C44631">
        <w:rPr>
          <w:rFonts w:asciiTheme="minorEastAsia" w:hAnsiTheme="minorEastAsia" w:hint="eastAsia"/>
          <w:b/>
          <w:sz w:val="24"/>
          <w:szCs w:val="24"/>
        </w:rPr>
        <w:t xml:space="preserve"> </w:t>
      </w:r>
    </w:p>
    <w:p w:rsidR="001061DE" w:rsidRPr="00793AD0" w:rsidRDefault="001061DE" w:rsidP="00793AD0">
      <w:pPr>
        <w:spacing w:line="360" w:lineRule="auto"/>
        <w:ind w:firstLineChars="200" w:firstLine="480"/>
        <w:rPr>
          <w:rFonts w:asciiTheme="minorEastAsia" w:hAnsiTheme="minorEastAsia"/>
          <w:sz w:val="24"/>
          <w:szCs w:val="24"/>
        </w:rPr>
      </w:pPr>
      <w:r w:rsidRPr="00793AD0">
        <w:rPr>
          <w:rFonts w:asciiTheme="minorEastAsia" w:hAnsiTheme="minorEastAsia"/>
          <w:sz w:val="24"/>
          <w:szCs w:val="24"/>
        </w:rPr>
        <w:t>为了让孩子们从小树立消防防火意识，</w:t>
      </w:r>
      <w:r w:rsidR="00B93F5A">
        <w:rPr>
          <w:rFonts w:asciiTheme="minorEastAsia" w:hAnsiTheme="minorEastAsia"/>
          <w:sz w:val="24"/>
          <w:szCs w:val="24"/>
        </w:rPr>
        <w:t>园部</w:t>
      </w:r>
      <w:bookmarkStart w:id="0" w:name="_GoBack"/>
      <w:bookmarkEnd w:id="0"/>
      <w:r w:rsidRPr="00793AD0">
        <w:rPr>
          <w:rFonts w:asciiTheme="minorEastAsia" w:hAnsiTheme="minorEastAsia"/>
          <w:sz w:val="24"/>
          <w:szCs w:val="24"/>
        </w:rPr>
        <w:t>通过国旗下讲话、家长微信群、QQ群、电子屏等多种方式，多措并举地进行消防安全知识宣传，</w:t>
      </w:r>
      <w:r w:rsidRPr="00793AD0">
        <w:rPr>
          <w:rFonts w:asciiTheme="minorEastAsia" w:hAnsiTheme="minorEastAsia" w:hint="eastAsia"/>
          <w:sz w:val="24"/>
          <w:szCs w:val="24"/>
        </w:rPr>
        <w:t>形成幼儿园、家庭、社区齐抓共管的局面，发挥以点带面的辐射作用，营造浓厚的消防安全</w:t>
      </w:r>
      <w:r w:rsidR="00421917" w:rsidRPr="00793AD0">
        <w:rPr>
          <w:rFonts w:asciiTheme="minorEastAsia" w:hAnsiTheme="minorEastAsia" w:hint="eastAsia"/>
          <w:sz w:val="24"/>
          <w:szCs w:val="24"/>
        </w:rPr>
        <w:t>人人有责的良好社会环境</w:t>
      </w:r>
      <w:r w:rsidRPr="00793AD0">
        <w:rPr>
          <w:rFonts w:asciiTheme="minorEastAsia" w:hAnsiTheme="minorEastAsia" w:hint="eastAsia"/>
          <w:sz w:val="24"/>
          <w:szCs w:val="24"/>
        </w:rPr>
        <w:t>，推动消防责任有效落实。</w:t>
      </w:r>
    </w:p>
    <w:p w:rsidR="008253FE" w:rsidRPr="00C44631" w:rsidRDefault="00421917" w:rsidP="00793AD0">
      <w:pPr>
        <w:spacing w:line="360" w:lineRule="auto"/>
        <w:ind w:firstLineChars="200" w:firstLine="482"/>
        <w:rPr>
          <w:rFonts w:asciiTheme="minorEastAsia" w:hAnsiTheme="minorEastAsia"/>
          <w:b/>
          <w:sz w:val="24"/>
          <w:szCs w:val="24"/>
        </w:rPr>
      </w:pPr>
      <w:r w:rsidRPr="00C44631">
        <w:rPr>
          <w:rFonts w:asciiTheme="minorEastAsia" w:hAnsiTheme="minorEastAsia" w:hint="eastAsia"/>
          <w:b/>
          <w:sz w:val="24"/>
          <w:szCs w:val="24"/>
        </w:rPr>
        <w:t>重“排查”</w:t>
      </w:r>
      <w:r w:rsidR="000A37B7">
        <w:rPr>
          <w:rFonts w:asciiTheme="minorEastAsia" w:hAnsiTheme="minorEastAsia" w:hint="eastAsia"/>
          <w:b/>
          <w:sz w:val="24"/>
          <w:szCs w:val="24"/>
        </w:rPr>
        <w:t xml:space="preserve"> </w:t>
      </w:r>
      <w:r w:rsidRPr="00C44631">
        <w:rPr>
          <w:rFonts w:asciiTheme="minorEastAsia" w:hAnsiTheme="minorEastAsia" w:hint="eastAsia"/>
          <w:b/>
          <w:sz w:val="24"/>
          <w:szCs w:val="24"/>
        </w:rPr>
        <w:t>筑“防线”</w:t>
      </w:r>
    </w:p>
    <w:p w:rsidR="008253FE" w:rsidRPr="00793AD0" w:rsidRDefault="008253FE" w:rsidP="00793AD0">
      <w:pPr>
        <w:spacing w:line="360" w:lineRule="auto"/>
        <w:ind w:firstLineChars="200" w:firstLine="480"/>
        <w:rPr>
          <w:rFonts w:asciiTheme="minorEastAsia" w:hAnsiTheme="minorEastAsia"/>
          <w:sz w:val="24"/>
          <w:szCs w:val="24"/>
        </w:rPr>
      </w:pPr>
      <w:r w:rsidRPr="00793AD0">
        <w:rPr>
          <w:rFonts w:asciiTheme="minorEastAsia" w:hAnsiTheme="minorEastAsia" w:hint="eastAsia"/>
          <w:sz w:val="24"/>
          <w:szCs w:val="24"/>
        </w:rPr>
        <w:t>为进一步筑牢幼儿园安全“防火墙”，深化幼儿园安全隐患排查整改工作，新港幼儿园安全小组在赵晓丽园长的带领下对幼儿园园内的房舍及园内所有设施, 包括教学设施、用电线路、电器设备、安全出口、疏散通道、消防设施、应急设施等是否完好、规范使用等问题进行了一次认真细致的检查。并重点加强对仓库、阅读室、食堂等重点区域的管控力度。坚决筑牢校园安全防线，为师生的安全保驾护航。</w:t>
      </w:r>
    </w:p>
    <w:p w:rsidR="008253FE" w:rsidRPr="00C44631" w:rsidRDefault="00421917" w:rsidP="00793AD0">
      <w:pPr>
        <w:spacing w:line="360" w:lineRule="auto"/>
        <w:ind w:firstLineChars="200" w:firstLine="482"/>
        <w:rPr>
          <w:rFonts w:asciiTheme="minorEastAsia" w:hAnsiTheme="minorEastAsia"/>
          <w:b/>
          <w:sz w:val="24"/>
          <w:szCs w:val="24"/>
        </w:rPr>
      </w:pPr>
      <w:r w:rsidRPr="00C44631">
        <w:rPr>
          <w:rFonts w:asciiTheme="minorEastAsia" w:hAnsiTheme="minorEastAsia" w:hint="eastAsia"/>
          <w:b/>
          <w:sz w:val="24"/>
          <w:szCs w:val="24"/>
        </w:rPr>
        <w:t>常“</w:t>
      </w:r>
      <w:r w:rsidR="008253FE" w:rsidRPr="00C44631">
        <w:rPr>
          <w:rFonts w:asciiTheme="minorEastAsia" w:hAnsiTheme="minorEastAsia" w:hint="eastAsia"/>
          <w:b/>
          <w:sz w:val="24"/>
          <w:szCs w:val="24"/>
        </w:rPr>
        <w:t>教育</w:t>
      </w:r>
      <w:r w:rsidR="00A35C69" w:rsidRPr="00C44631">
        <w:rPr>
          <w:rFonts w:asciiTheme="minorEastAsia" w:hAnsiTheme="minorEastAsia" w:hint="eastAsia"/>
          <w:b/>
          <w:sz w:val="24"/>
          <w:szCs w:val="24"/>
        </w:rPr>
        <w:t>”</w:t>
      </w:r>
      <w:r w:rsidRPr="00C44631">
        <w:rPr>
          <w:rFonts w:asciiTheme="minorEastAsia" w:hAnsiTheme="minorEastAsia" w:hint="eastAsia"/>
          <w:b/>
          <w:sz w:val="24"/>
          <w:szCs w:val="24"/>
        </w:rPr>
        <w:t>促“防范”</w:t>
      </w:r>
    </w:p>
    <w:p w:rsidR="00A35C69" w:rsidRPr="00793AD0" w:rsidRDefault="009F34C6" w:rsidP="00793AD0">
      <w:pPr>
        <w:spacing w:line="360" w:lineRule="auto"/>
        <w:ind w:firstLineChars="200" w:firstLine="480"/>
        <w:rPr>
          <w:rFonts w:asciiTheme="minorEastAsia" w:hAnsiTheme="minorEastAsia"/>
          <w:sz w:val="24"/>
          <w:szCs w:val="24"/>
        </w:rPr>
      </w:pPr>
      <w:r w:rsidRPr="00793AD0">
        <w:rPr>
          <w:rFonts w:asciiTheme="minorEastAsia" w:hAnsiTheme="minorEastAsia" w:hint="eastAsia"/>
          <w:sz w:val="24"/>
          <w:szCs w:val="24"/>
        </w:rPr>
        <w:t>首先</w:t>
      </w:r>
      <w:r w:rsidR="008253FE" w:rsidRPr="00793AD0">
        <w:rPr>
          <w:rFonts w:asciiTheme="minorEastAsia" w:hAnsiTheme="minorEastAsia" w:hint="eastAsia"/>
          <w:sz w:val="24"/>
          <w:szCs w:val="24"/>
        </w:rPr>
        <w:t>各班老师</w:t>
      </w:r>
      <w:r w:rsidRPr="00793AD0">
        <w:rPr>
          <w:rFonts w:asciiTheme="minorEastAsia" w:hAnsiTheme="minorEastAsia" w:hint="eastAsia"/>
          <w:sz w:val="24"/>
          <w:szCs w:val="24"/>
        </w:rPr>
        <w:t>结合</w:t>
      </w:r>
      <w:r w:rsidR="008253FE" w:rsidRPr="00793AD0">
        <w:rPr>
          <w:rFonts w:asciiTheme="minorEastAsia" w:hAnsiTheme="minorEastAsia" w:hint="eastAsia"/>
          <w:sz w:val="24"/>
          <w:szCs w:val="24"/>
        </w:rPr>
        <w:t>幼儿的年龄</w:t>
      </w:r>
      <w:r w:rsidRPr="00793AD0">
        <w:rPr>
          <w:rFonts w:asciiTheme="minorEastAsia" w:hAnsiTheme="minorEastAsia" w:hint="eastAsia"/>
          <w:sz w:val="24"/>
          <w:szCs w:val="24"/>
        </w:rPr>
        <w:t>段</w:t>
      </w:r>
      <w:r w:rsidR="008253FE" w:rsidRPr="00793AD0">
        <w:rPr>
          <w:rFonts w:asciiTheme="minorEastAsia" w:hAnsiTheme="minorEastAsia" w:hint="eastAsia"/>
          <w:sz w:val="24"/>
          <w:szCs w:val="24"/>
        </w:rPr>
        <w:t>特点围绕用电安全、逃生技能、保护身体等主题，扎扎实实等方面开展多种形式的消防安全教育活动。以故事、游戏、图片、视频、儿歌等形式，对幼儿进行消防自护安全知识教育活动，将安全教育渗透在幼儿一</w:t>
      </w:r>
      <w:r w:rsidR="00421917" w:rsidRPr="00793AD0">
        <w:rPr>
          <w:rFonts w:asciiTheme="minorEastAsia" w:hAnsiTheme="minorEastAsia" w:hint="eastAsia"/>
          <w:sz w:val="24"/>
          <w:szCs w:val="24"/>
        </w:rPr>
        <w:t>日生活中。让幼儿在体验游戏的同时既学到了知识，又提高了安全意识</w:t>
      </w:r>
      <w:r w:rsidRPr="00793AD0">
        <w:rPr>
          <w:rFonts w:asciiTheme="minorEastAsia" w:hAnsiTheme="minorEastAsia"/>
          <w:sz w:val="24"/>
          <w:szCs w:val="24"/>
        </w:rPr>
        <w:t>。同时邀请</w:t>
      </w:r>
      <w:r w:rsidR="00B47CF7">
        <w:rPr>
          <w:rFonts w:asciiTheme="minorEastAsia" w:hAnsiTheme="minorEastAsia"/>
          <w:sz w:val="24"/>
          <w:szCs w:val="24"/>
        </w:rPr>
        <w:t>常州应急中心孟教员为教职工开展消防知识培训，</w:t>
      </w:r>
      <w:r w:rsidR="008D3DB5" w:rsidRPr="00793AD0">
        <w:rPr>
          <w:rFonts w:asciiTheme="minorEastAsia" w:hAnsiTheme="minorEastAsia"/>
          <w:sz w:val="24"/>
          <w:szCs w:val="24"/>
        </w:rPr>
        <w:t>孟教员结合历年火灾案例，以视频和课件的形式，讲解了校园防火知识、逃生常识、初期火灾扑救等</w:t>
      </w:r>
      <w:r w:rsidR="00A35C69" w:rsidRPr="00793AD0">
        <w:rPr>
          <w:rFonts w:asciiTheme="minorEastAsia" w:hAnsiTheme="minorEastAsia"/>
          <w:sz w:val="24"/>
          <w:szCs w:val="24"/>
        </w:rPr>
        <w:t>内容，</w:t>
      </w:r>
      <w:r w:rsidR="008D3DB5" w:rsidRPr="00793AD0">
        <w:rPr>
          <w:rFonts w:asciiTheme="minorEastAsia" w:hAnsiTheme="minorEastAsia" w:hint="eastAsia"/>
          <w:sz w:val="24"/>
          <w:szCs w:val="24"/>
        </w:rPr>
        <w:t>强化对灭火器、消防栓</w:t>
      </w:r>
      <w:r w:rsidR="00A35C69" w:rsidRPr="00793AD0">
        <w:rPr>
          <w:rFonts w:asciiTheme="minorEastAsia" w:hAnsiTheme="minorEastAsia" w:hint="eastAsia"/>
          <w:sz w:val="24"/>
          <w:szCs w:val="24"/>
        </w:rPr>
        <w:t>等消防器材的</w:t>
      </w:r>
      <w:r w:rsidR="008D3DB5" w:rsidRPr="00793AD0">
        <w:rPr>
          <w:rFonts w:asciiTheme="minorEastAsia" w:hAnsiTheme="minorEastAsia" w:hint="eastAsia"/>
          <w:sz w:val="24"/>
          <w:szCs w:val="24"/>
        </w:rPr>
        <w:t>正确使用方法，</w:t>
      </w:r>
      <w:r w:rsidR="00A35C69" w:rsidRPr="00793AD0">
        <w:rPr>
          <w:rFonts w:asciiTheme="minorEastAsia" w:hAnsiTheme="minorEastAsia" w:hint="eastAsia"/>
          <w:sz w:val="24"/>
          <w:szCs w:val="24"/>
        </w:rPr>
        <w:t>促使全体教工绷紧“安全”这根弦。</w:t>
      </w:r>
    </w:p>
    <w:p w:rsidR="008253FE" w:rsidRPr="00C44631" w:rsidRDefault="00421917" w:rsidP="00793AD0">
      <w:pPr>
        <w:spacing w:line="360" w:lineRule="auto"/>
        <w:ind w:firstLineChars="200" w:firstLine="482"/>
        <w:rPr>
          <w:rFonts w:asciiTheme="minorEastAsia" w:hAnsiTheme="minorEastAsia"/>
          <w:b/>
          <w:sz w:val="24"/>
          <w:szCs w:val="24"/>
        </w:rPr>
      </w:pPr>
      <w:r w:rsidRPr="00C44631">
        <w:rPr>
          <w:rFonts w:asciiTheme="minorEastAsia" w:hAnsiTheme="minorEastAsia" w:hint="eastAsia"/>
          <w:b/>
          <w:sz w:val="24"/>
          <w:szCs w:val="24"/>
        </w:rPr>
        <w:t>齐“</w:t>
      </w:r>
      <w:r w:rsidR="008253FE" w:rsidRPr="00C44631">
        <w:rPr>
          <w:rFonts w:asciiTheme="minorEastAsia" w:hAnsiTheme="minorEastAsia" w:hint="eastAsia"/>
          <w:b/>
          <w:sz w:val="24"/>
          <w:szCs w:val="24"/>
        </w:rPr>
        <w:t>携手</w:t>
      </w:r>
      <w:r w:rsidR="00A35C69" w:rsidRPr="00C44631">
        <w:rPr>
          <w:rFonts w:asciiTheme="minorEastAsia" w:hAnsiTheme="minorEastAsia" w:hint="eastAsia"/>
          <w:b/>
          <w:sz w:val="24"/>
          <w:szCs w:val="24"/>
        </w:rPr>
        <w:t>”</w:t>
      </w:r>
      <w:r w:rsidR="00A35C69" w:rsidRPr="00C44631">
        <w:rPr>
          <w:rFonts w:asciiTheme="minorEastAsia" w:hAnsiTheme="minorEastAsia"/>
          <w:b/>
          <w:sz w:val="24"/>
          <w:szCs w:val="24"/>
        </w:rPr>
        <w:t xml:space="preserve"> </w:t>
      </w:r>
      <w:r w:rsidRPr="00C44631">
        <w:rPr>
          <w:rFonts w:asciiTheme="minorEastAsia" w:hAnsiTheme="minorEastAsia" w:hint="eastAsia"/>
          <w:b/>
          <w:sz w:val="24"/>
          <w:szCs w:val="24"/>
        </w:rPr>
        <w:t>共“责任”</w:t>
      </w:r>
    </w:p>
    <w:p w:rsidR="008253FE" w:rsidRPr="00793AD0" w:rsidRDefault="008253FE" w:rsidP="00793AD0">
      <w:pPr>
        <w:spacing w:line="360" w:lineRule="auto"/>
        <w:ind w:firstLineChars="200" w:firstLine="480"/>
        <w:rPr>
          <w:rFonts w:asciiTheme="minorEastAsia" w:hAnsiTheme="minorEastAsia"/>
          <w:sz w:val="24"/>
          <w:szCs w:val="24"/>
        </w:rPr>
      </w:pPr>
      <w:r w:rsidRPr="00793AD0">
        <w:rPr>
          <w:rFonts w:asciiTheme="minorEastAsia" w:hAnsiTheme="minorEastAsia" w:hint="eastAsia"/>
          <w:sz w:val="24"/>
          <w:szCs w:val="24"/>
        </w:rPr>
        <w:t>家长是幼儿的监护人，家庭的教育和监管尤为重要。为普及消防安全知识，进一步强化家长的消防安全意识，预防和减少各类火灾事故的发生，各级组针对幼儿年龄特点开展了家庭隐患大排查、画一画家里的逃生线路、家庭消防演练等活动。切实负起家庭监管责任，做到家园同步，为孩子共同撑起安全之伞，给孩子一个安全的成长环境。</w:t>
      </w:r>
    </w:p>
    <w:p w:rsidR="008253FE" w:rsidRPr="00C44631" w:rsidRDefault="00421917" w:rsidP="00793AD0">
      <w:pPr>
        <w:spacing w:line="360" w:lineRule="auto"/>
        <w:ind w:firstLineChars="200" w:firstLine="482"/>
        <w:rPr>
          <w:rFonts w:asciiTheme="minorEastAsia" w:hAnsiTheme="minorEastAsia"/>
          <w:b/>
          <w:sz w:val="24"/>
          <w:szCs w:val="24"/>
        </w:rPr>
      </w:pPr>
      <w:r w:rsidRPr="00C44631">
        <w:rPr>
          <w:rFonts w:asciiTheme="minorEastAsia" w:hAnsiTheme="minorEastAsia" w:hint="eastAsia"/>
          <w:b/>
          <w:sz w:val="24"/>
          <w:szCs w:val="24"/>
        </w:rPr>
        <w:t>常“</w:t>
      </w:r>
      <w:r w:rsidR="008253FE" w:rsidRPr="00C44631">
        <w:rPr>
          <w:rFonts w:asciiTheme="minorEastAsia" w:hAnsiTheme="minorEastAsia" w:hint="eastAsia"/>
          <w:b/>
          <w:sz w:val="24"/>
          <w:szCs w:val="24"/>
        </w:rPr>
        <w:t>演练</w:t>
      </w:r>
      <w:r w:rsidR="00A35C69" w:rsidRPr="00C44631">
        <w:rPr>
          <w:rFonts w:asciiTheme="minorEastAsia" w:hAnsiTheme="minorEastAsia" w:hint="eastAsia"/>
          <w:b/>
          <w:sz w:val="24"/>
          <w:szCs w:val="24"/>
        </w:rPr>
        <w:t>”</w:t>
      </w:r>
      <w:r w:rsidR="00A35C69" w:rsidRPr="00C44631">
        <w:rPr>
          <w:rFonts w:asciiTheme="minorEastAsia" w:hAnsiTheme="minorEastAsia"/>
          <w:b/>
          <w:sz w:val="24"/>
          <w:szCs w:val="24"/>
        </w:rPr>
        <w:t xml:space="preserve"> </w:t>
      </w:r>
      <w:r w:rsidRPr="00C44631">
        <w:rPr>
          <w:rFonts w:asciiTheme="minorEastAsia" w:hAnsiTheme="minorEastAsia" w:hint="eastAsia"/>
          <w:b/>
          <w:sz w:val="24"/>
          <w:szCs w:val="24"/>
        </w:rPr>
        <w:t>保“安全”</w:t>
      </w:r>
    </w:p>
    <w:p w:rsidR="008253FE" w:rsidRPr="00793AD0" w:rsidRDefault="008253FE" w:rsidP="00793AD0">
      <w:pPr>
        <w:spacing w:line="360" w:lineRule="auto"/>
        <w:ind w:firstLineChars="200" w:firstLine="480"/>
        <w:rPr>
          <w:rFonts w:asciiTheme="minorEastAsia" w:hAnsiTheme="minorEastAsia"/>
          <w:sz w:val="24"/>
          <w:szCs w:val="24"/>
        </w:rPr>
      </w:pPr>
      <w:r w:rsidRPr="00793AD0">
        <w:rPr>
          <w:rFonts w:asciiTheme="minorEastAsia" w:hAnsiTheme="minorEastAsia" w:hint="eastAsia"/>
          <w:sz w:val="24"/>
          <w:szCs w:val="24"/>
        </w:rPr>
        <w:t>幼儿安全是一切发展的保障，11月</w:t>
      </w:r>
      <w:r w:rsidR="00421917" w:rsidRPr="00793AD0">
        <w:rPr>
          <w:rFonts w:asciiTheme="minorEastAsia" w:hAnsiTheme="minorEastAsia"/>
          <w:sz w:val="24"/>
          <w:szCs w:val="24"/>
        </w:rPr>
        <w:t>24</w:t>
      </w:r>
      <w:r w:rsidRPr="00793AD0">
        <w:rPr>
          <w:rFonts w:asciiTheme="minorEastAsia" w:hAnsiTheme="minorEastAsia" w:hint="eastAsia"/>
          <w:sz w:val="24"/>
          <w:szCs w:val="24"/>
        </w:rPr>
        <w:t>日下午我园开展开展了无</w:t>
      </w:r>
      <w:r w:rsidR="00CE16F8">
        <w:rPr>
          <w:rFonts w:asciiTheme="minorEastAsia" w:hAnsiTheme="minorEastAsia" w:hint="eastAsia"/>
          <w:sz w:val="24"/>
          <w:szCs w:val="24"/>
        </w:rPr>
        <w:t>“准备”、</w:t>
      </w:r>
      <w:r w:rsidRPr="00793AD0">
        <w:rPr>
          <w:rFonts w:asciiTheme="minorEastAsia" w:hAnsiTheme="minorEastAsia" w:hint="eastAsia"/>
          <w:sz w:val="24"/>
          <w:szCs w:val="24"/>
        </w:rPr>
        <w:t>“突发”性消防安全演练活动。随着警报响起，各岗位人员迅速到达安全通道出口组织疏散，幼儿园全体师幼“火”速行动，用湿毛巾捂住口鼻，弯腰低头按照安全出口路线迅速撤离。小朋友们在老师的引导下井然有序，动作</w:t>
      </w:r>
      <w:r w:rsidRPr="00793AD0">
        <w:rPr>
          <w:rFonts w:asciiTheme="minorEastAsia" w:hAnsiTheme="minorEastAsia" w:hint="eastAsia"/>
          <w:sz w:val="24"/>
          <w:szCs w:val="24"/>
        </w:rPr>
        <w:lastRenderedPageBreak/>
        <w:t>迅速，很快就集中到操场安全地带。本次演练</w:t>
      </w:r>
      <w:r w:rsidR="00A35C69" w:rsidRPr="00793AD0">
        <w:rPr>
          <w:rFonts w:asciiTheme="minorEastAsia" w:hAnsiTheme="minorEastAsia" w:hint="eastAsia"/>
          <w:sz w:val="24"/>
          <w:szCs w:val="24"/>
        </w:rPr>
        <w:t>真</w:t>
      </w:r>
      <w:r w:rsidRPr="00793AD0">
        <w:rPr>
          <w:rFonts w:asciiTheme="minorEastAsia" w:hAnsiTheme="minorEastAsia" w:hint="eastAsia"/>
          <w:sz w:val="24"/>
          <w:szCs w:val="24"/>
        </w:rPr>
        <w:t>实考验了全园师幼的应急反应能力和应变能力，增强了教职工和幼儿的逃生技巧和</w:t>
      </w:r>
      <w:r w:rsidR="008D3DB5" w:rsidRPr="00793AD0">
        <w:rPr>
          <w:rFonts w:asciiTheme="minorEastAsia" w:hAnsiTheme="minorEastAsia" w:hint="eastAsia"/>
          <w:sz w:val="24"/>
          <w:szCs w:val="24"/>
        </w:rPr>
        <w:t>自我救护意识，也使大家深入了解了生活中安全用火和逃生常识。</w:t>
      </w:r>
    </w:p>
    <w:p w:rsidR="008253FE" w:rsidRPr="00793AD0" w:rsidRDefault="008253FE" w:rsidP="00793AD0">
      <w:pPr>
        <w:spacing w:line="360" w:lineRule="auto"/>
        <w:ind w:firstLineChars="200" w:firstLine="480"/>
        <w:rPr>
          <w:rFonts w:asciiTheme="minorEastAsia" w:hAnsiTheme="minorEastAsia"/>
          <w:sz w:val="24"/>
          <w:szCs w:val="24"/>
        </w:rPr>
      </w:pPr>
      <w:r w:rsidRPr="00793AD0">
        <w:rPr>
          <w:rFonts w:asciiTheme="minorEastAsia" w:hAnsiTheme="minorEastAsia" w:hint="eastAsia"/>
          <w:sz w:val="24"/>
          <w:szCs w:val="24"/>
        </w:rPr>
        <w:t>幼儿园安全工作是幼儿园工作的重中之重，加强安全教育，培养幼儿的自我保护能力是十分重要的，它关系到每个幼儿的安全和健康，关系到每个家庭的幸福平安。我园会以此次活动为契机</w:t>
      </w:r>
      <w:r w:rsidR="008464FB">
        <w:rPr>
          <w:rFonts w:asciiTheme="minorEastAsia" w:hAnsiTheme="minorEastAsia" w:hint="eastAsia"/>
          <w:sz w:val="24"/>
          <w:szCs w:val="24"/>
        </w:rPr>
        <w:t>，</w:t>
      </w:r>
      <w:r w:rsidRPr="00793AD0">
        <w:rPr>
          <w:rFonts w:asciiTheme="minorEastAsia" w:hAnsiTheme="minorEastAsia" w:hint="eastAsia"/>
          <w:sz w:val="24"/>
          <w:szCs w:val="24"/>
        </w:rPr>
        <w:t>在今后的工作中，以高度负责的态度，并充分调动社会、家庭和幼儿园三方面的力量，使幼儿健康、安全的成长。</w:t>
      </w:r>
    </w:p>
    <w:p w:rsidR="00C20823" w:rsidRPr="008464FB" w:rsidRDefault="00C20823" w:rsidP="00793AD0">
      <w:pPr>
        <w:spacing w:line="360" w:lineRule="auto"/>
        <w:ind w:firstLineChars="200" w:firstLine="480"/>
        <w:rPr>
          <w:rFonts w:asciiTheme="minorEastAsia" w:hAnsiTheme="minorEastAsia"/>
          <w:sz w:val="24"/>
          <w:szCs w:val="24"/>
        </w:rPr>
      </w:pPr>
    </w:p>
    <w:sectPr w:rsidR="00C20823" w:rsidRPr="008464FB" w:rsidSect="00C20823">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2A86" w:rsidRDefault="00B62A86" w:rsidP="0010001B">
      <w:r>
        <w:separator/>
      </w:r>
    </w:p>
  </w:endnote>
  <w:endnote w:type="continuationSeparator" w:id="0">
    <w:p w:rsidR="00B62A86" w:rsidRDefault="00B62A86" w:rsidP="00100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2A86" w:rsidRDefault="00B62A86" w:rsidP="0010001B">
      <w:r>
        <w:separator/>
      </w:r>
    </w:p>
  </w:footnote>
  <w:footnote w:type="continuationSeparator" w:id="0">
    <w:p w:rsidR="00B62A86" w:rsidRDefault="00B62A86" w:rsidP="00100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51787"/>
    <w:multiLevelType w:val="hybridMultilevel"/>
    <w:tmpl w:val="303E1522"/>
    <w:lvl w:ilvl="0" w:tplc="F2E83C2E">
      <w:start w:val="1"/>
      <w:numFmt w:val="decimal"/>
      <w:lvlText w:val="%1."/>
      <w:lvlJc w:val="left"/>
      <w:pPr>
        <w:ind w:left="1005" w:hanging="36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1" w15:restartNumberingAfterBreak="0">
    <w:nsid w:val="3EC72293"/>
    <w:multiLevelType w:val="hybridMultilevel"/>
    <w:tmpl w:val="DC16E158"/>
    <w:lvl w:ilvl="0" w:tplc="6AB29D58">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9D375A7"/>
    <w:multiLevelType w:val="hybridMultilevel"/>
    <w:tmpl w:val="51662FE6"/>
    <w:lvl w:ilvl="0" w:tplc="D102CA60">
      <w:start w:val="1"/>
      <w:numFmt w:val="japaneseCounting"/>
      <w:lvlText w:val="第%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E81"/>
    <w:rsid w:val="00026994"/>
    <w:rsid w:val="000A37B7"/>
    <w:rsid w:val="000C7D96"/>
    <w:rsid w:val="0010001B"/>
    <w:rsid w:val="001061DE"/>
    <w:rsid w:val="00127A86"/>
    <w:rsid w:val="00313E81"/>
    <w:rsid w:val="003A75B7"/>
    <w:rsid w:val="00421917"/>
    <w:rsid w:val="0044264F"/>
    <w:rsid w:val="004A79A5"/>
    <w:rsid w:val="00500410"/>
    <w:rsid w:val="0055250D"/>
    <w:rsid w:val="00645FE4"/>
    <w:rsid w:val="006A5B12"/>
    <w:rsid w:val="006D77AC"/>
    <w:rsid w:val="00775DE6"/>
    <w:rsid w:val="00793AD0"/>
    <w:rsid w:val="007C7F1B"/>
    <w:rsid w:val="008018A9"/>
    <w:rsid w:val="008253FE"/>
    <w:rsid w:val="0083553C"/>
    <w:rsid w:val="008464FB"/>
    <w:rsid w:val="0085669B"/>
    <w:rsid w:val="008818A9"/>
    <w:rsid w:val="008A2858"/>
    <w:rsid w:val="008D3DB5"/>
    <w:rsid w:val="008E06EF"/>
    <w:rsid w:val="008E7876"/>
    <w:rsid w:val="009A7543"/>
    <w:rsid w:val="009D10E2"/>
    <w:rsid w:val="009F34C6"/>
    <w:rsid w:val="00A35C69"/>
    <w:rsid w:val="00B3395C"/>
    <w:rsid w:val="00B47CF7"/>
    <w:rsid w:val="00B62A86"/>
    <w:rsid w:val="00B64B15"/>
    <w:rsid w:val="00B93F5A"/>
    <w:rsid w:val="00BA0114"/>
    <w:rsid w:val="00BF185A"/>
    <w:rsid w:val="00C20823"/>
    <w:rsid w:val="00C44631"/>
    <w:rsid w:val="00CB7875"/>
    <w:rsid w:val="00CE16F8"/>
    <w:rsid w:val="00D35C1B"/>
    <w:rsid w:val="00D408F6"/>
    <w:rsid w:val="00F0143D"/>
    <w:rsid w:val="00F23E62"/>
    <w:rsid w:val="00F33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4E0AE3-533B-4170-97B5-113D66C4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408F6"/>
    <w:rPr>
      <w:sz w:val="18"/>
      <w:szCs w:val="18"/>
    </w:rPr>
  </w:style>
  <w:style w:type="character" w:customStyle="1" w:styleId="Char">
    <w:name w:val="批注框文本 Char"/>
    <w:basedOn w:val="a0"/>
    <w:link w:val="a3"/>
    <w:uiPriority w:val="99"/>
    <w:semiHidden/>
    <w:rsid w:val="00D408F6"/>
    <w:rPr>
      <w:sz w:val="18"/>
      <w:szCs w:val="18"/>
    </w:rPr>
  </w:style>
  <w:style w:type="character" w:customStyle="1" w:styleId="ql-font-songti">
    <w:name w:val="ql-font-songti"/>
    <w:basedOn w:val="a0"/>
    <w:rsid w:val="008A2858"/>
  </w:style>
  <w:style w:type="paragraph" w:customStyle="1" w:styleId="ql-align-justify">
    <w:name w:val="ql-align-justify"/>
    <w:basedOn w:val="a"/>
    <w:rsid w:val="008A2858"/>
    <w:pPr>
      <w:widowControl/>
      <w:spacing w:before="100" w:beforeAutospacing="1" w:after="100" w:afterAutospacing="1"/>
      <w:jc w:val="left"/>
    </w:pPr>
    <w:rPr>
      <w:rFonts w:ascii="宋体" w:eastAsia="宋体" w:hAnsi="宋体" w:cs="宋体"/>
      <w:kern w:val="0"/>
      <w:sz w:val="24"/>
      <w:szCs w:val="24"/>
    </w:rPr>
  </w:style>
  <w:style w:type="character" w:customStyle="1" w:styleId="ql-font-arial">
    <w:name w:val="ql-font-arial"/>
    <w:basedOn w:val="a0"/>
    <w:rsid w:val="008E7876"/>
  </w:style>
  <w:style w:type="character" w:customStyle="1" w:styleId="ql-underline-solid">
    <w:name w:val="ql-underline-solid"/>
    <w:basedOn w:val="a0"/>
    <w:rsid w:val="006D77AC"/>
  </w:style>
  <w:style w:type="paragraph" w:styleId="a4">
    <w:name w:val="List Paragraph"/>
    <w:basedOn w:val="a"/>
    <w:uiPriority w:val="34"/>
    <w:qFormat/>
    <w:rsid w:val="006D77AC"/>
    <w:pPr>
      <w:ind w:firstLineChars="200" w:firstLine="420"/>
    </w:pPr>
  </w:style>
  <w:style w:type="paragraph" w:styleId="a5">
    <w:name w:val="header"/>
    <w:basedOn w:val="a"/>
    <w:link w:val="Char0"/>
    <w:uiPriority w:val="99"/>
    <w:unhideWhenUsed/>
    <w:rsid w:val="0010001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10001B"/>
    <w:rPr>
      <w:sz w:val="18"/>
      <w:szCs w:val="18"/>
    </w:rPr>
  </w:style>
  <w:style w:type="paragraph" w:styleId="a6">
    <w:name w:val="footer"/>
    <w:basedOn w:val="a"/>
    <w:link w:val="Char1"/>
    <w:uiPriority w:val="99"/>
    <w:unhideWhenUsed/>
    <w:rsid w:val="0010001B"/>
    <w:pPr>
      <w:tabs>
        <w:tab w:val="center" w:pos="4153"/>
        <w:tab w:val="right" w:pos="8306"/>
      </w:tabs>
      <w:snapToGrid w:val="0"/>
      <w:jc w:val="left"/>
    </w:pPr>
    <w:rPr>
      <w:sz w:val="18"/>
      <w:szCs w:val="18"/>
    </w:rPr>
  </w:style>
  <w:style w:type="character" w:customStyle="1" w:styleId="Char1">
    <w:name w:val="页脚 Char"/>
    <w:basedOn w:val="a0"/>
    <w:link w:val="a6"/>
    <w:uiPriority w:val="99"/>
    <w:rsid w:val="0010001B"/>
    <w:rPr>
      <w:sz w:val="18"/>
      <w:szCs w:val="18"/>
    </w:rPr>
  </w:style>
  <w:style w:type="paragraph" w:styleId="a7">
    <w:name w:val="Normal (Web)"/>
    <w:basedOn w:val="a"/>
    <w:uiPriority w:val="99"/>
    <w:unhideWhenUsed/>
    <w:rsid w:val="0010001B"/>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1000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244715">
      <w:bodyDiv w:val="1"/>
      <w:marLeft w:val="0"/>
      <w:marRight w:val="0"/>
      <w:marTop w:val="0"/>
      <w:marBottom w:val="0"/>
      <w:divBdr>
        <w:top w:val="none" w:sz="0" w:space="0" w:color="auto"/>
        <w:left w:val="none" w:sz="0" w:space="0" w:color="auto"/>
        <w:bottom w:val="none" w:sz="0" w:space="0" w:color="auto"/>
        <w:right w:val="none" w:sz="0" w:space="0" w:color="auto"/>
      </w:divBdr>
    </w:div>
    <w:div w:id="1709255797">
      <w:bodyDiv w:val="1"/>
      <w:marLeft w:val="0"/>
      <w:marRight w:val="0"/>
      <w:marTop w:val="0"/>
      <w:marBottom w:val="0"/>
      <w:divBdr>
        <w:top w:val="none" w:sz="0" w:space="0" w:color="auto"/>
        <w:left w:val="none" w:sz="0" w:space="0" w:color="auto"/>
        <w:bottom w:val="none" w:sz="0" w:space="0" w:color="auto"/>
        <w:right w:val="none" w:sz="0" w:space="0" w:color="auto"/>
      </w:divBdr>
    </w:div>
    <w:div w:id="1991253829">
      <w:bodyDiv w:val="1"/>
      <w:marLeft w:val="0"/>
      <w:marRight w:val="0"/>
      <w:marTop w:val="0"/>
      <w:marBottom w:val="0"/>
      <w:divBdr>
        <w:top w:val="none" w:sz="0" w:space="0" w:color="auto"/>
        <w:left w:val="none" w:sz="0" w:space="0" w:color="auto"/>
        <w:bottom w:val="none" w:sz="0" w:space="0" w:color="auto"/>
        <w:right w:val="none" w:sz="0" w:space="0" w:color="auto"/>
      </w:divBdr>
      <w:divsChild>
        <w:div w:id="881207222">
          <w:marLeft w:val="0"/>
          <w:marRight w:val="585"/>
          <w:marTop w:val="0"/>
          <w:marBottom w:val="0"/>
          <w:divBdr>
            <w:top w:val="none" w:sz="0" w:space="0" w:color="auto"/>
            <w:left w:val="none" w:sz="0" w:space="0" w:color="auto"/>
            <w:bottom w:val="none" w:sz="0" w:space="0" w:color="auto"/>
            <w:right w:val="none" w:sz="0" w:space="0" w:color="auto"/>
          </w:divBdr>
        </w:div>
        <w:div w:id="316957154">
          <w:marLeft w:val="0"/>
          <w:marRight w:val="0"/>
          <w:marTop w:val="240"/>
          <w:marBottom w:val="240"/>
          <w:divBdr>
            <w:top w:val="single" w:sz="6" w:space="0" w:color="DCDCDC"/>
            <w:left w:val="none" w:sz="0" w:space="0" w:color="auto"/>
            <w:bottom w:val="none" w:sz="0" w:space="0" w:color="auto"/>
            <w:right w:val="none" w:sz="0" w:space="0" w:color="auto"/>
          </w:divBdr>
        </w:div>
        <w:div w:id="982463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Pages>
  <Words>195</Words>
  <Characters>1118</Characters>
  <Application>Microsoft Office Word</Application>
  <DocSecurity>0</DocSecurity>
  <Lines>9</Lines>
  <Paragraphs>2</Paragraphs>
  <ScaleCrop>false</ScaleCrop>
  <Company/>
  <LinksUpToDate>false</LinksUpToDate>
  <CharactersWithSpaces>1311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aa</cp:lastModifiedBy>
  <cp:revision>12</cp:revision>
  <cp:lastPrinted>2023-06-14T06:07:00Z</cp:lastPrinted>
  <dcterms:created xsi:type="dcterms:W3CDTF">2023-11-23T07:02:00Z</dcterms:created>
  <dcterms:modified xsi:type="dcterms:W3CDTF">2023-11-24T06:04:00Z</dcterms:modified>
</cp:coreProperties>
</file>