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实到23人，1人病假，6人事假。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8/IMG_6726.JPGIMG_6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8/IMG_6726.JPGIMG_67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8/IMG_6727.JPGIMG_6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8/IMG_6727.JPGIMG_67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8/IMG_6728.JPGIMG_6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8/IMG_6728.JPGIMG_67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8/IMG_6729.JPGIMG_6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8/IMG_6729.JPGIMG_67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8/IMG_6730.JPGIMG_6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8/IMG_6730.JPGIMG_67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8/IMG_6731.JPGIMG_6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8/IMG_6731.JPGIMG_67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2.午餐：红薯蒸饭、白灼基围虾、卷心菜炒肉片、裙带菜豆腐干贝汤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3.午点：咸蛋黄流沙包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4.水果：樱桃番茄、沙糖桔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超轻粘土制作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兔子、小企鹅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vertAlign w:val="baseline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1506220</wp:posOffset>
            </wp:positionH>
            <wp:positionV relativeFrom="paragraph">
              <wp:posOffset>40640</wp:posOffset>
            </wp:positionV>
            <wp:extent cx="1865630" cy="1399540"/>
            <wp:effectExtent l="0" t="0" r="8890" b="2540"/>
            <wp:wrapNone/>
            <wp:docPr id="19" name="图片 19" descr="D:/工作/2023-2024/今日动态/12.8/IMG_6784.JPGIMG_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/工作/2023-2024/今日动态/12.8/IMG_6784.JPGIMG_6784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活动区域：跑道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2.8/IMG_6741.JPGIMG_6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2.8/IMG_6741.JPGIMG_67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2.8/IMG_6743.JPGIMG_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2.8/IMG_6743.JPGIMG_67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77470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2.8/IMG_6746.JPGIMG_6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2.8/IMG_6746.JPGIMG_67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2.8/IMG_6748.JPGIMG_6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2.8/IMG_6748.JPGIMG_67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2.8/IMG_6750.JPGIMG_6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2.8/IMG_6750.JPGIMG_67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2.8/IMG_6751.JPGIMG_6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2.8/IMG_6751.JPGIMG_67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4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2023-12-11T08:49:57Z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B42217A3BA0944F99D6A93EBCE88313A_13</vt:lpwstr>
  </property>
</Properties>
</file>