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eastAsia="宋体" w:asciiTheme="minorHAnsi" w:hAnsiTheme="minorHAnsi" w:cstheme="minorBidi"/>
          <w:b/>
          <w:bCs/>
          <w:kern w:val="0"/>
          <w:sz w:val="44"/>
          <w:szCs w:val="44"/>
          <w:lang w:val="en-US" w:eastAsia="zh-CN" w:bidi="ar"/>
        </w:rPr>
      </w:pPr>
      <w:r>
        <w:rPr>
          <w:rFonts w:hint="eastAsia" w:asciiTheme="minorHAnsi" w:hAnsiTheme="minorHAnsi" w:eastAsiaTheme="minorEastAsia" w:cstheme="minorBidi"/>
          <w:b/>
          <w:bCs/>
          <w:kern w:val="0"/>
          <w:sz w:val="40"/>
          <w:szCs w:val="40"/>
          <w:lang w:val="en-US" w:eastAsia="zh-CN" w:bidi="ar"/>
        </w:rPr>
        <w:t>新桥实验小学</w:t>
      </w:r>
      <w:r>
        <w:rPr>
          <w:rFonts w:hint="eastAsia" w:ascii="宋体" w:hAnsi="宋体"/>
          <w:b/>
          <w:sz w:val="40"/>
          <w:szCs w:val="40"/>
        </w:rPr>
        <w:t>安全</w:t>
      </w:r>
      <w:r>
        <w:rPr>
          <w:rFonts w:hint="eastAsia"/>
          <w:b/>
          <w:sz w:val="40"/>
          <w:szCs w:val="40"/>
          <w:lang w:val="en-US" w:eastAsia="zh-CN"/>
        </w:rPr>
        <w:t>管理制度</w:t>
      </w:r>
    </w:p>
    <w:p>
      <w:pPr>
        <w:ind w:firstLine="560" w:firstLineChars="200"/>
        <w:rPr>
          <w:rFonts w:hint="eastAsia" w:ascii="宋体" w:hAnsi="宋体"/>
          <w:sz w:val="28"/>
          <w:szCs w:val="28"/>
        </w:rPr>
      </w:pPr>
      <w:r>
        <w:rPr>
          <w:rFonts w:hint="eastAsia" w:ascii="宋体" w:hAnsi="宋体"/>
          <w:sz w:val="28"/>
          <w:szCs w:val="28"/>
        </w:rPr>
        <w:t>安全工作是学校工作中的一件大事，是学校工作的重中之重,在接到新北区教育局下发的《关于开展全区中小学、幼儿园安全专项督查的通知》之后，我校立即对照方案要求，逐条逐项进行落实，并以此为契机，开展了一次全校性的“查隐患、堵漏洞”的安全工作大检查。推动了学校安全工作的深入开展。现将检查情况报告如下：</w:t>
      </w:r>
    </w:p>
    <w:p>
      <w:pPr>
        <w:widowControl/>
        <w:snapToGrid w:val="0"/>
        <w:spacing w:line="360" w:lineRule="auto"/>
        <w:ind w:firstLine="560" w:firstLineChars="200"/>
        <w:rPr>
          <w:rFonts w:hint="eastAsia"/>
          <w:sz w:val="28"/>
          <w:szCs w:val="28"/>
        </w:rPr>
      </w:pPr>
      <w:r>
        <w:rPr>
          <w:sz w:val="28"/>
          <w:szCs w:val="28"/>
        </w:rPr>
        <w:t>  一、指导思想</w:t>
      </w:r>
      <w:r>
        <w:rPr>
          <w:sz w:val="28"/>
          <w:szCs w:val="28"/>
        </w:rPr>
        <w:br w:type="textWrapping"/>
      </w:r>
      <w:r>
        <w:rPr>
          <w:sz w:val="28"/>
          <w:szCs w:val="28"/>
        </w:rPr>
        <w:t>        以科学发展观为指导，以创建“平安校园”为目标，坚持“预防为主”的原则，积极开展学校及周边安全专项整治工作，切实维护学校正常教学秩序，保护学校及师生的合法权益，为我校创造一个良好的教书育人的环境。</w:t>
      </w:r>
      <w:r>
        <w:rPr>
          <w:sz w:val="28"/>
          <w:szCs w:val="28"/>
        </w:rPr>
        <w:br w:type="textWrapping"/>
      </w:r>
      <w:r>
        <w:rPr>
          <w:sz w:val="28"/>
          <w:szCs w:val="28"/>
        </w:rPr>
        <w:t>        二、组织机构和职责分工</w:t>
      </w:r>
      <w:r>
        <w:rPr>
          <w:sz w:val="28"/>
          <w:szCs w:val="28"/>
        </w:rPr>
        <w:br w:type="textWrapping"/>
      </w:r>
      <w:r>
        <w:rPr>
          <w:sz w:val="28"/>
          <w:szCs w:val="28"/>
        </w:rPr>
        <w:t>        我校成立学校安全工作领导小组：</w:t>
      </w:r>
      <w:r>
        <w:rPr>
          <w:sz w:val="28"/>
          <w:szCs w:val="28"/>
        </w:rPr>
        <w:br w:type="textWrapping"/>
      </w:r>
      <w:r>
        <w:rPr>
          <w:sz w:val="28"/>
          <w:szCs w:val="28"/>
        </w:rPr>
        <w:t>        组  长：</w:t>
      </w:r>
      <w:r>
        <w:rPr>
          <w:rFonts w:hint="eastAsia"/>
          <w:sz w:val="28"/>
          <w:szCs w:val="28"/>
          <w:lang w:val="en-US" w:eastAsia="zh-CN"/>
        </w:rPr>
        <w:t>张红梅</w:t>
      </w:r>
      <w:r>
        <w:rPr>
          <w:sz w:val="28"/>
          <w:szCs w:val="28"/>
        </w:rPr>
        <w:br w:type="textWrapping"/>
      </w:r>
      <w:r>
        <w:rPr>
          <w:sz w:val="28"/>
          <w:szCs w:val="28"/>
        </w:rPr>
        <w:t>        副组长：</w:t>
      </w:r>
      <w:r>
        <w:rPr>
          <w:rFonts w:hint="eastAsia"/>
          <w:sz w:val="28"/>
          <w:szCs w:val="28"/>
          <w:lang w:val="en-US" w:eastAsia="zh-CN"/>
        </w:rPr>
        <w:t>姚建法</w:t>
      </w:r>
      <w:r>
        <w:rPr>
          <w:sz w:val="28"/>
          <w:szCs w:val="28"/>
        </w:rPr>
        <w:br w:type="textWrapping"/>
      </w:r>
      <w:r>
        <w:rPr>
          <w:sz w:val="28"/>
          <w:szCs w:val="28"/>
        </w:rPr>
        <w:t>        组  员：</w:t>
      </w:r>
      <w:r>
        <w:rPr>
          <w:rFonts w:hint="eastAsia"/>
          <w:sz w:val="28"/>
          <w:szCs w:val="28"/>
          <w:lang w:val="en-US" w:eastAsia="zh-CN"/>
        </w:rPr>
        <w:t>全体</w:t>
      </w:r>
      <w:r>
        <w:rPr>
          <w:rFonts w:hint="eastAsia"/>
          <w:sz w:val="28"/>
          <w:szCs w:val="28"/>
          <w:lang w:eastAsia="zh-CN"/>
        </w:rPr>
        <w:t>行政和正副班主任</w:t>
      </w:r>
      <w:r>
        <w:rPr>
          <w:sz w:val="28"/>
          <w:szCs w:val="28"/>
        </w:rPr>
        <w:br w:type="textWrapping"/>
      </w:r>
      <w:r>
        <w:rPr>
          <w:sz w:val="28"/>
          <w:szCs w:val="28"/>
        </w:rPr>
        <w:t xml:space="preserve">        </w:t>
      </w:r>
      <w:r>
        <w:rPr>
          <w:rFonts w:hint="eastAsia"/>
          <w:sz w:val="28"/>
          <w:szCs w:val="28"/>
          <w:lang w:val="en-US" w:eastAsia="zh-CN"/>
        </w:rPr>
        <w:t>三</w:t>
      </w:r>
      <w:r>
        <w:rPr>
          <w:rFonts w:hint="eastAsia"/>
          <w:sz w:val="28"/>
          <w:szCs w:val="28"/>
        </w:rPr>
        <w:t>、具体工作要求</w:t>
      </w:r>
    </w:p>
    <w:p>
      <w:pPr>
        <w:widowControl/>
        <w:snapToGrid w:val="0"/>
        <w:spacing w:line="360" w:lineRule="auto"/>
        <w:rPr>
          <w:rFonts w:hint="eastAsia"/>
          <w:sz w:val="28"/>
          <w:szCs w:val="28"/>
        </w:rPr>
      </w:pPr>
      <w:r>
        <w:rPr>
          <w:rFonts w:hint="eastAsia"/>
          <w:sz w:val="28"/>
          <w:szCs w:val="28"/>
          <w:lang w:eastAsia="zh-CN"/>
        </w:rPr>
        <w:t>（</w:t>
      </w:r>
      <w:r>
        <w:rPr>
          <w:rFonts w:hint="eastAsia"/>
          <w:sz w:val="28"/>
          <w:szCs w:val="28"/>
        </w:rPr>
        <w:t>一</w:t>
      </w:r>
      <w:r>
        <w:rPr>
          <w:rFonts w:hint="eastAsia"/>
          <w:sz w:val="28"/>
          <w:szCs w:val="28"/>
          <w:lang w:eastAsia="zh-CN"/>
        </w:rPr>
        <w:t>）</w:t>
      </w:r>
      <w:r>
        <w:rPr>
          <w:rFonts w:hint="eastAsia"/>
          <w:sz w:val="28"/>
          <w:szCs w:val="28"/>
        </w:rPr>
        <w:t>加强领导，明确责任</w:t>
      </w:r>
    </w:p>
    <w:p>
      <w:pPr>
        <w:widowControl/>
        <w:snapToGrid w:val="0"/>
        <w:spacing w:line="360" w:lineRule="auto"/>
        <w:ind w:firstLine="560" w:firstLineChars="200"/>
        <w:rPr>
          <w:rFonts w:hint="eastAsia"/>
          <w:sz w:val="28"/>
          <w:szCs w:val="28"/>
        </w:rPr>
      </w:pPr>
      <w:r>
        <w:rPr>
          <w:rFonts w:hint="eastAsia"/>
          <w:sz w:val="28"/>
          <w:szCs w:val="28"/>
        </w:rPr>
        <w:t>为进一步做好安全宣传教育工作，切实加强对安全教育工作的领导，学校始终把安全摆在突出位置作为大事来抓。成立了以校长为组长，门卫、食堂、办公室、教室、</w:t>
      </w:r>
      <w:r>
        <w:rPr>
          <w:rFonts w:hint="eastAsia"/>
          <w:sz w:val="28"/>
          <w:szCs w:val="28"/>
          <w:lang w:val="en-US" w:eastAsia="zh-CN"/>
        </w:rPr>
        <w:t>实验室、器材室</w:t>
      </w:r>
      <w:r>
        <w:rPr>
          <w:rFonts w:hint="eastAsia"/>
          <w:sz w:val="28"/>
          <w:szCs w:val="28"/>
        </w:rPr>
        <w:t>等共同参与的多维立体安全工作领导小组，具体负责落实、检查、协调等工作，对发现的安全隐患及时上报，限期整改。同时，根据学校安全工作的特点，把涉及师生安全的相关内容进行认真分解，具体落实到人，做到每一项工作都有相应的专（兼）管人员、主管领导和分管校级，防止了工作上的相互推诿。从而形成了以</w:t>
      </w:r>
      <w:r>
        <w:rPr>
          <w:rFonts w:hint="eastAsia"/>
          <w:sz w:val="28"/>
          <w:szCs w:val="28"/>
          <w:lang w:val="en-US" w:eastAsia="zh-CN"/>
        </w:rPr>
        <w:t>张红梅</w:t>
      </w:r>
      <w:r>
        <w:rPr>
          <w:rFonts w:hint="eastAsia"/>
          <w:sz w:val="28"/>
          <w:szCs w:val="28"/>
        </w:rPr>
        <w:t>校长亲自抓，分管校长</w:t>
      </w:r>
      <w:r>
        <w:rPr>
          <w:rFonts w:hint="eastAsia"/>
          <w:sz w:val="28"/>
          <w:szCs w:val="28"/>
          <w:lang w:val="en-US" w:eastAsia="zh-CN"/>
        </w:rPr>
        <w:t>姚建法</w:t>
      </w:r>
      <w:r>
        <w:rPr>
          <w:rFonts w:hint="eastAsia"/>
          <w:sz w:val="28"/>
          <w:szCs w:val="28"/>
        </w:rPr>
        <w:t>具体抓，后勤处、教导处</w:t>
      </w:r>
      <w:r>
        <w:rPr>
          <w:rFonts w:hint="eastAsia"/>
          <w:sz w:val="28"/>
          <w:szCs w:val="28"/>
          <w:lang w:eastAsia="zh-CN"/>
        </w:rPr>
        <w:t>、</w:t>
      </w:r>
      <w:r>
        <w:rPr>
          <w:rFonts w:hint="eastAsia"/>
          <w:sz w:val="28"/>
          <w:szCs w:val="28"/>
          <w:lang w:val="en-US" w:eastAsia="zh-CN"/>
        </w:rPr>
        <w:t>学生工作处</w:t>
      </w:r>
      <w:r>
        <w:rPr>
          <w:rFonts w:hint="eastAsia"/>
          <w:sz w:val="28"/>
          <w:szCs w:val="28"/>
        </w:rPr>
        <w:t>等负责组织实施，全校教职员工齐心协力、齐抓共管安全工作的良好局面。</w:t>
      </w:r>
    </w:p>
    <w:p>
      <w:pPr>
        <w:widowControl/>
        <w:snapToGrid w:val="0"/>
        <w:spacing w:line="360" w:lineRule="auto"/>
        <w:rPr>
          <w:rFonts w:hint="eastAsia"/>
          <w:sz w:val="28"/>
          <w:szCs w:val="28"/>
        </w:rPr>
      </w:pPr>
      <w:r>
        <w:rPr>
          <w:rFonts w:hint="eastAsia"/>
          <w:sz w:val="28"/>
          <w:szCs w:val="28"/>
        </w:rPr>
        <w:t>1、学校对各处室、各功能室、全体班主任及任课教师明确各自的岗位职责，层层签订安全责任状，将安全教育工作纳入教职员工考核的重要内容，贯彻“谁主管，谁负责” “谁在岗，谁负责”的原则，实行一票否决，做到职责明确，责任到人。同时，学校在学期初与学生家长签订安全责任状，明确了学校、家长及学生应承担的责任。</w:t>
      </w:r>
    </w:p>
    <w:p>
      <w:pPr>
        <w:widowControl/>
        <w:snapToGrid w:val="0"/>
        <w:spacing w:line="360" w:lineRule="auto"/>
        <w:rPr>
          <w:rFonts w:hint="eastAsia"/>
          <w:sz w:val="28"/>
          <w:szCs w:val="28"/>
        </w:rPr>
      </w:pPr>
      <w:r>
        <w:rPr>
          <w:rFonts w:hint="eastAsia"/>
          <w:sz w:val="28"/>
          <w:szCs w:val="28"/>
        </w:rPr>
        <w:t>2、进一步完善学校安全保卫工作的各项规章制度，建立健全定期检查和日常防范自查自纠相结合的安全管理机制，根据校园事故突发、多发特点及时配备专职保安员，保安人员实行24小时巡逻值班制，在校期间学生外出严格执行请假制并填写请假单及门卫与班主任单线联系制度。</w:t>
      </w:r>
      <w:r>
        <w:rPr>
          <w:rFonts w:hint="eastAsia"/>
          <w:sz w:val="28"/>
          <w:szCs w:val="28"/>
          <w:lang w:val="en-US" w:eastAsia="zh-CN"/>
        </w:rPr>
        <w:t>配齐配强专业保安，完善安防设施，加强技防建设。</w:t>
      </w:r>
      <w:r>
        <w:rPr>
          <w:rFonts w:hint="eastAsia"/>
          <w:sz w:val="28"/>
          <w:szCs w:val="28"/>
        </w:rPr>
        <w:t>校外开展的社会实践活动预案详细，报</w:t>
      </w:r>
      <w:r>
        <w:rPr>
          <w:rFonts w:hint="eastAsia"/>
          <w:sz w:val="28"/>
          <w:szCs w:val="28"/>
          <w:lang w:val="en-US" w:eastAsia="zh-CN"/>
        </w:rPr>
        <w:t>教育局、</w:t>
      </w:r>
      <w:r>
        <w:rPr>
          <w:rFonts w:hint="eastAsia"/>
          <w:sz w:val="28"/>
          <w:szCs w:val="28"/>
        </w:rPr>
        <w:t>交警部门批准，坚持就近、徒步的原则。对涉及学校安全保卫的各项工作，都能做到有章可循，违章必究，不留盲点，不出漏洞。</w:t>
      </w:r>
    </w:p>
    <w:p>
      <w:pPr>
        <w:widowControl/>
        <w:snapToGrid w:val="0"/>
        <w:spacing w:line="360" w:lineRule="auto"/>
        <w:rPr>
          <w:rFonts w:hint="eastAsia"/>
          <w:sz w:val="28"/>
          <w:szCs w:val="28"/>
        </w:rPr>
      </w:pPr>
      <w:r>
        <w:rPr>
          <w:rFonts w:hint="eastAsia"/>
          <w:sz w:val="28"/>
          <w:szCs w:val="28"/>
        </w:rPr>
        <w:t>3、建立学校安全意外事故处置预案制度。学校建立以校长为组长的重特大安全事件应急处理领导小组，制定了一系列应急处理预案。为了及时快捷地开展工作，学校成立了现场指挥组、协调联络组、后勤保障组、事件调查组、抢救组等临时性机构，并对可能发生的重特大火灾事故、重特大食物中毒事故、重特大自然灾害事故的处理提出了具体的操作流程及应对措施。</w:t>
      </w:r>
      <w:r>
        <w:rPr>
          <w:rFonts w:hint="eastAsia"/>
          <w:sz w:val="28"/>
          <w:szCs w:val="28"/>
          <w:lang w:val="en-US" w:eastAsia="zh-CN"/>
        </w:rPr>
        <w:t>为此</w:t>
      </w:r>
      <w:r>
        <w:rPr>
          <w:rFonts w:hint="eastAsia"/>
          <w:sz w:val="28"/>
          <w:szCs w:val="28"/>
        </w:rPr>
        <w:t>学校重新修订了《</w:t>
      </w:r>
      <w:r>
        <w:rPr>
          <w:rFonts w:hint="eastAsia"/>
          <w:sz w:val="28"/>
          <w:szCs w:val="28"/>
          <w:lang w:val="en-US" w:eastAsia="zh-CN"/>
        </w:rPr>
        <w:t>新桥实验</w:t>
      </w:r>
      <w:r>
        <w:rPr>
          <w:rFonts w:hint="eastAsia"/>
          <w:sz w:val="28"/>
          <w:szCs w:val="28"/>
        </w:rPr>
        <w:t>小学安全管理方案》。</w:t>
      </w:r>
    </w:p>
    <w:p>
      <w:pPr>
        <w:widowControl/>
        <w:snapToGrid w:val="0"/>
        <w:spacing w:line="360" w:lineRule="auto"/>
        <w:rPr>
          <w:rFonts w:hint="eastAsia"/>
          <w:sz w:val="28"/>
          <w:szCs w:val="28"/>
        </w:rPr>
      </w:pPr>
      <w:r>
        <w:rPr>
          <w:rFonts w:hint="eastAsia"/>
          <w:sz w:val="28"/>
          <w:szCs w:val="28"/>
        </w:rPr>
        <w:t>4、宣传与普及。学校以创建省平安校园为契机，以校园网为平台，构建了</w:t>
      </w:r>
      <w:r>
        <w:rPr>
          <w:rFonts w:hint="eastAsia"/>
          <w:sz w:val="28"/>
          <w:szCs w:val="28"/>
          <w:lang w:val="en-US" w:eastAsia="zh-CN"/>
        </w:rPr>
        <w:t>新桥实验</w:t>
      </w:r>
      <w:r>
        <w:rPr>
          <w:rFonts w:hint="eastAsia"/>
          <w:sz w:val="28"/>
          <w:szCs w:val="28"/>
        </w:rPr>
        <w:t>小学平安校园栏目。栏目中内容丰富，过程性资料齐全，让全体师生都认识到安全的重要性。</w:t>
      </w:r>
    </w:p>
    <w:p>
      <w:pPr>
        <w:widowControl/>
        <w:snapToGrid w:val="0"/>
        <w:spacing w:line="360" w:lineRule="auto"/>
        <w:rPr>
          <w:rFonts w:hint="eastAsia"/>
          <w:sz w:val="28"/>
          <w:szCs w:val="28"/>
        </w:rPr>
      </w:pPr>
      <w:r>
        <w:rPr>
          <w:rFonts w:hint="eastAsia"/>
          <w:sz w:val="28"/>
          <w:szCs w:val="28"/>
          <w:lang w:eastAsia="zh-CN"/>
        </w:rPr>
        <w:t>（</w:t>
      </w:r>
      <w:r>
        <w:rPr>
          <w:rFonts w:hint="eastAsia"/>
          <w:sz w:val="28"/>
          <w:szCs w:val="28"/>
        </w:rPr>
        <w:t>二</w:t>
      </w:r>
      <w:r>
        <w:rPr>
          <w:rFonts w:hint="eastAsia"/>
          <w:sz w:val="28"/>
          <w:szCs w:val="28"/>
          <w:lang w:eastAsia="zh-CN"/>
        </w:rPr>
        <w:t>）</w:t>
      </w:r>
      <w:r>
        <w:rPr>
          <w:rFonts w:hint="eastAsia"/>
          <w:sz w:val="28"/>
          <w:szCs w:val="28"/>
        </w:rPr>
        <w:t>深化教育，齐抓共管</w:t>
      </w:r>
    </w:p>
    <w:p>
      <w:pPr>
        <w:widowControl/>
        <w:snapToGrid w:val="0"/>
        <w:spacing w:line="360" w:lineRule="auto"/>
        <w:ind w:firstLine="560" w:firstLineChars="200"/>
        <w:rPr>
          <w:rFonts w:hint="eastAsia"/>
          <w:sz w:val="28"/>
          <w:szCs w:val="28"/>
        </w:rPr>
      </w:pPr>
      <w:r>
        <w:rPr>
          <w:rFonts w:hint="eastAsia"/>
          <w:sz w:val="28"/>
          <w:szCs w:val="28"/>
        </w:rPr>
        <w:t>要确保校园安全，根本在于提高师生安全意识、自我防范和自护自救能力。抓好安全宣传教育，是学校安全工作的基础。我们以季节性安全宣传教育为重点，经常性地对学生开展安全宣传教育，特别是抓好交通、消防、卫生、大型活动等方面的安全教育。</w:t>
      </w:r>
    </w:p>
    <w:p>
      <w:pPr>
        <w:widowControl/>
        <w:snapToGrid w:val="0"/>
        <w:spacing w:line="360" w:lineRule="auto"/>
        <w:rPr>
          <w:rFonts w:hint="eastAsia"/>
          <w:sz w:val="28"/>
          <w:szCs w:val="28"/>
        </w:rPr>
      </w:pPr>
      <w:r>
        <w:rPr>
          <w:rFonts w:hint="eastAsia"/>
          <w:sz w:val="28"/>
          <w:szCs w:val="28"/>
        </w:rPr>
        <w:t>1、开展丰富多彩的宣传教育活动。利用班会课、活动课、学科渗透、广播、黑板报、</w:t>
      </w:r>
      <w:r>
        <w:rPr>
          <w:rFonts w:hint="eastAsia"/>
          <w:sz w:val="28"/>
          <w:szCs w:val="28"/>
          <w:lang w:val="en-US" w:eastAsia="zh-CN"/>
        </w:rPr>
        <w:t>电子</w:t>
      </w:r>
      <w:r>
        <w:rPr>
          <w:rFonts w:hint="eastAsia"/>
          <w:sz w:val="28"/>
          <w:szCs w:val="28"/>
        </w:rPr>
        <w:t>屏滚动</w:t>
      </w:r>
      <w:r>
        <w:rPr>
          <w:rFonts w:hint="eastAsia"/>
          <w:sz w:val="28"/>
          <w:szCs w:val="28"/>
          <w:lang w:val="en-US" w:eastAsia="zh-CN"/>
        </w:rPr>
        <w:t>宣传</w:t>
      </w:r>
      <w:r>
        <w:rPr>
          <w:rFonts w:hint="eastAsia"/>
          <w:sz w:val="28"/>
          <w:szCs w:val="28"/>
        </w:rPr>
        <w:t>、张贴标语等途径，通过讲解、演示和演练，对学生开展安全预防教育，使学生接受比较系统的防溺水、防交通事故、防触电、防食物中毒、防病、防体育运动伤害、防火、防盗、防震、防骗、防煤气中毒等安全知识和技能教育。通过发告家长书、主题班会、讲座、国旗下讲话等形式，提高广大学生的安全意识、安全防范能力和自我保护能力。</w:t>
      </w:r>
    </w:p>
    <w:p>
      <w:pPr>
        <w:widowControl/>
        <w:snapToGrid w:val="0"/>
        <w:spacing w:line="360" w:lineRule="auto"/>
        <w:rPr>
          <w:rFonts w:hint="eastAsia"/>
          <w:sz w:val="28"/>
          <w:szCs w:val="28"/>
        </w:rPr>
      </w:pPr>
      <w:r>
        <w:rPr>
          <w:rFonts w:hint="eastAsia"/>
          <w:sz w:val="28"/>
          <w:szCs w:val="28"/>
        </w:rPr>
        <w:t>2、学校安全教育工作是一项社会性的系统工程，需要社会、学校、家庭的密切配合。我们召开家长座谈会，积极交警部门通力合作，邀请</w:t>
      </w:r>
      <w:r>
        <w:rPr>
          <w:rFonts w:hint="eastAsia"/>
          <w:sz w:val="28"/>
          <w:szCs w:val="28"/>
          <w:lang w:val="en-US" w:eastAsia="zh-CN"/>
        </w:rPr>
        <w:t>新桥</w:t>
      </w:r>
      <w:r>
        <w:rPr>
          <w:rFonts w:hint="eastAsia"/>
          <w:sz w:val="28"/>
          <w:szCs w:val="28"/>
        </w:rPr>
        <w:t>交警中队警官、</w:t>
      </w:r>
      <w:r>
        <w:rPr>
          <w:rFonts w:hint="eastAsia"/>
          <w:sz w:val="28"/>
          <w:szCs w:val="28"/>
          <w:lang w:val="en-US" w:eastAsia="zh-CN"/>
        </w:rPr>
        <w:t>新北区消防大队</w:t>
      </w:r>
      <w:r>
        <w:rPr>
          <w:rFonts w:hint="eastAsia"/>
          <w:sz w:val="28"/>
          <w:szCs w:val="28"/>
        </w:rPr>
        <w:t>教导员、以及心理专家到学校作专题交通安全、心理健康等安全知识教育课，通过开展一系列安全、道德、法律教育活动，全体师生收益匪浅，取得了良好的教育效果。</w:t>
      </w:r>
    </w:p>
    <w:p>
      <w:pPr>
        <w:widowControl/>
        <w:snapToGrid w:val="0"/>
        <w:spacing w:line="360" w:lineRule="auto"/>
        <w:rPr>
          <w:rFonts w:hint="eastAsia"/>
          <w:sz w:val="28"/>
          <w:szCs w:val="28"/>
        </w:rPr>
      </w:pPr>
      <w:r>
        <w:rPr>
          <w:rFonts w:hint="eastAsia"/>
          <w:sz w:val="28"/>
          <w:szCs w:val="28"/>
          <w:lang w:eastAsia="zh-CN"/>
        </w:rPr>
        <w:t>（三）</w:t>
      </w:r>
      <w:r>
        <w:rPr>
          <w:rFonts w:hint="eastAsia"/>
          <w:sz w:val="28"/>
          <w:szCs w:val="28"/>
        </w:rPr>
        <w:t>严格管理，过程调控</w:t>
      </w:r>
    </w:p>
    <w:p>
      <w:pPr>
        <w:widowControl/>
        <w:snapToGrid w:val="0"/>
        <w:spacing w:line="360" w:lineRule="auto"/>
        <w:ind w:firstLine="560" w:firstLineChars="200"/>
        <w:rPr>
          <w:rFonts w:hint="eastAsia"/>
          <w:sz w:val="28"/>
          <w:szCs w:val="28"/>
        </w:rPr>
      </w:pPr>
      <w:r>
        <w:rPr>
          <w:rFonts w:hint="eastAsia"/>
          <w:sz w:val="28"/>
          <w:szCs w:val="28"/>
        </w:rPr>
        <w:t>领导要强化，教育要深化，但安全工作的关键在于落实。近年来，</w:t>
      </w:r>
      <w:r>
        <w:rPr>
          <w:rFonts w:hint="eastAsia"/>
          <w:sz w:val="28"/>
          <w:szCs w:val="28"/>
          <w:lang w:val="en-US" w:eastAsia="zh-CN"/>
        </w:rPr>
        <w:t>教导处、学生工作处</w:t>
      </w:r>
      <w:r>
        <w:rPr>
          <w:rFonts w:hint="eastAsia"/>
          <w:sz w:val="28"/>
          <w:szCs w:val="28"/>
        </w:rPr>
        <w:t>、后勤处根据上级有关安全工作精神，结合学校实际，严格管理，定期不定期地开展安全工作大排查，发现问题，及时整改，为教育教学工作营造了一个安全稳定的校园环境。</w:t>
      </w:r>
    </w:p>
    <w:p>
      <w:pPr>
        <w:widowControl/>
        <w:snapToGrid w:val="0"/>
        <w:spacing w:line="360" w:lineRule="auto"/>
        <w:rPr>
          <w:rFonts w:hint="eastAsia"/>
          <w:sz w:val="28"/>
          <w:szCs w:val="28"/>
        </w:rPr>
      </w:pPr>
      <w:r>
        <w:rPr>
          <w:rFonts w:hint="eastAsia"/>
          <w:sz w:val="28"/>
          <w:szCs w:val="28"/>
        </w:rPr>
        <w:t>1、加强食堂饮食卫生安全督查管理，规范食堂食品加工流程，对食品来源、储存、加工、去向进行跟踪记录，确保进货索票、索证率达100%，完善食品留样工作，做到留样食品量要足、保存时间要够，并放入冰箱保存，防止交叉污染，保证留样有效；从业人员按照要求定期进行体格检查，</w:t>
      </w:r>
      <w:r>
        <w:rPr>
          <w:rFonts w:hint="eastAsia"/>
          <w:sz w:val="28"/>
          <w:szCs w:val="28"/>
          <w:lang w:val="en-US" w:eastAsia="zh-CN"/>
        </w:rPr>
        <w:t>总务处</w:t>
      </w:r>
      <w:r>
        <w:rPr>
          <w:rFonts w:hint="eastAsia"/>
          <w:sz w:val="28"/>
          <w:szCs w:val="28"/>
        </w:rPr>
        <w:t>组织职工每月召开安全会议，总结工作成绩，告示行政、卫生等部门督查食堂需要改进的意见。</w:t>
      </w:r>
    </w:p>
    <w:p>
      <w:pPr>
        <w:widowControl/>
        <w:snapToGrid w:val="0"/>
        <w:spacing w:line="360" w:lineRule="auto"/>
        <w:rPr>
          <w:rFonts w:hint="eastAsia"/>
          <w:sz w:val="28"/>
          <w:szCs w:val="28"/>
        </w:rPr>
      </w:pPr>
      <w:r>
        <w:rPr>
          <w:rFonts w:hint="eastAsia"/>
          <w:sz w:val="28"/>
          <w:szCs w:val="28"/>
        </w:rPr>
        <w:t>2、重抓防火安全工作。每学期我校都安排紧急疏散演练和火灾逃生演练活动，提高了师生对突发公共事件下和火灾发生时的应急反应能力和自救互救能力，收到良好的效果。各班级召开主题班会大力宣传相关的防火知识，增强防火安全的意识。后勤处安排责任人分别对火源、电源、气源密切注意，加强平时的排查，发现问题及时解决问题。同时，后勤处加强了对教学楼电线、消防设施的排查和管理，严禁使用易引发火灾的电器；疏通楼道及安全出口，畅通消防通道，坚决杜绝因管理不善造成的火灾事故和楼梯踩踏事故；严密监管校内重点处室的安全，加强对校内电脑室、财务室、实验室、图书馆等重点部位的巡查，防患于未然。</w:t>
      </w:r>
    </w:p>
    <w:p>
      <w:pPr>
        <w:widowControl/>
        <w:snapToGrid w:val="0"/>
        <w:spacing w:line="360" w:lineRule="auto"/>
        <w:rPr>
          <w:rFonts w:hint="eastAsia"/>
          <w:sz w:val="28"/>
          <w:szCs w:val="28"/>
        </w:rPr>
      </w:pPr>
      <w:r>
        <w:rPr>
          <w:rFonts w:hint="eastAsia"/>
          <w:sz w:val="28"/>
          <w:szCs w:val="28"/>
        </w:rPr>
        <w:t>3、为确保学校早晨上学、傍晚放学时的安全和有序，学校一方面与公安派出所、交巡警联系，请他们在上学放学时，加强校园及周边重点路段的巡逻守护，保护学生</w:t>
      </w:r>
      <w:r>
        <w:rPr>
          <w:rFonts w:hint="eastAsia"/>
          <w:sz w:val="28"/>
          <w:szCs w:val="28"/>
          <w:lang w:eastAsia="zh-CN"/>
        </w:rPr>
        <w:t>，</w:t>
      </w:r>
      <w:r>
        <w:rPr>
          <w:rFonts w:hint="eastAsia"/>
          <w:sz w:val="28"/>
          <w:szCs w:val="28"/>
          <w:lang w:val="en-US" w:eastAsia="zh-CN"/>
        </w:rPr>
        <w:t>确保重点时段见“见警察、见警车、见警灯”</w:t>
      </w:r>
      <w:r>
        <w:rPr>
          <w:rFonts w:hint="eastAsia"/>
          <w:sz w:val="28"/>
          <w:szCs w:val="28"/>
        </w:rPr>
        <w:t>；另一方面整合社会力量，组建了“家长</w:t>
      </w:r>
      <w:r>
        <w:rPr>
          <w:rFonts w:hint="eastAsia"/>
          <w:sz w:val="28"/>
          <w:szCs w:val="28"/>
          <w:lang w:val="en-US" w:eastAsia="zh-CN"/>
        </w:rPr>
        <w:t>志愿者</w:t>
      </w:r>
      <w:r>
        <w:rPr>
          <w:rFonts w:hint="eastAsia"/>
          <w:sz w:val="28"/>
          <w:szCs w:val="28"/>
        </w:rPr>
        <w:t>”</w:t>
      </w:r>
      <w:r>
        <w:rPr>
          <w:rFonts w:hint="eastAsia"/>
          <w:sz w:val="28"/>
          <w:szCs w:val="28"/>
          <w:lang w:val="en-US" w:eastAsia="zh-CN"/>
        </w:rPr>
        <w:t>队伍</w:t>
      </w:r>
      <w:r>
        <w:rPr>
          <w:rFonts w:hint="eastAsia"/>
          <w:sz w:val="28"/>
          <w:szCs w:val="28"/>
        </w:rPr>
        <w:t>，每天的上学、放学时间，他们派人到学校门口执勤，协助维持秩序。充分发挥学校、家长、志愿者、校园保安、公安“五位一体”安保作用。</w:t>
      </w:r>
    </w:p>
    <w:p>
      <w:pPr>
        <w:widowControl/>
        <w:snapToGrid w:val="0"/>
        <w:spacing w:line="360" w:lineRule="auto"/>
        <w:rPr>
          <w:rFonts w:hint="eastAsia"/>
          <w:sz w:val="28"/>
          <w:szCs w:val="28"/>
        </w:rPr>
      </w:pPr>
      <w:r>
        <w:rPr>
          <w:rFonts w:hint="eastAsia"/>
          <w:sz w:val="28"/>
          <w:szCs w:val="28"/>
        </w:rPr>
        <w:t>4、教师形成了良好的师德师风，没有体罚和变相体罚学生。学校利用期中考后召开家长座谈会，做好家校联系工作，加强对家长的宣传、沟通、联系，取得家长的支持和配合，共同做好学生的安全教育和管理监护工作，并积极帮教转化学困学生。规范点名及请假制度，并利用班会课等，对学生的交通、消防、食品卫生、住宿等方面的安全进行宣传教育。</w:t>
      </w:r>
    </w:p>
    <w:p>
      <w:pPr>
        <w:widowControl/>
        <w:snapToGrid w:val="0"/>
        <w:spacing w:line="360" w:lineRule="auto"/>
        <w:rPr>
          <w:rFonts w:hint="eastAsia"/>
          <w:sz w:val="28"/>
          <w:szCs w:val="28"/>
        </w:rPr>
      </w:pPr>
      <w:r>
        <w:rPr>
          <w:rFonts w:hint="eastAsia"/>
          <w:sz w:val="28"/>
          <w:szCs w:val="28"/>
        </w:rPr>
        <w:t>5、严格执行值班制度，做好节假日值班安排工作。</w:t>
      </w:r>
      <w:r>
        <w:rPr>
          <w:rFonts w:hint="eastAsia"/>
          <w:sz w:val="28"/>
          <w:szCs w:val="28"/>
          <w:lang w:val="en-US" w:eastAsia="zh-CN"/>
        </w:rPr>
        <w:t>每天有校领导带班</w:t>
      </w:r>
      <w:r>
        <w:rPr>
          <w:rFonts w:hint="eastAsia"/>
          <w:sz w:val="28"/>
          <w:szCs w:val="28"/>
        </w:rPr>
        <w:t>，</w:t>
      </w:r>
      <w:r>
        <w:rPr>
          <w:rFonts w:hint="eastAsia"/>
          <w:sz w:val="28"/>
          <w:szCs w:val="28"/>
          <w:lang w:val="en-US" w:eastAsia="zh-CN"/>
        </w:rPr>
        <w:t>行政在岗，</w:t>
      </w:r>
      <w:r>
        <w:rPr>
          <w:rFonts w:hint="eastAsia"/>
          <w:sz w:val="28"/>
          <w:szCs w:val="28"/>
        </w:rPr>
        <w:t>要求通讯畅通，反应快速，一旦发生事故或紧急情况，领导干部和有关人员要按规定迅速赶赴现场组织抢险和处置，切实做到反应灵敏、响应快速、组织得力、施救有效，最大限度减少事件损失，并将有关情况及时、如实地按程序向有关部门报告。严格执行学校安全保卫工作信息报告制度，随时掌握学校安全动态，如实上报，不隐瞒、不报或迟报、漏报。校门口严格实行外来人员和车辆登记制度，严禁社会闲杂人员进入校园</w:t>
      </w:r>
      <w:r>
        <w:rPr>
          <w:rFonts w:hint="eastAsia"/>
          <w:sz w:val="28"/>
          <w:szCs w:val="28"/>
          <w:lang w:eastAsia="zh-CN"/>
        </w:rPr>
        <w:t>，</w:t>
      </w:r>
      <w:r>
        <w:rPr>
          <w:rFonts w:hint="eastAsia"/>
          <w:sz w:val="28"/>
          <w:szCs w:val="28"/>
          <w:lang w:val="en-US" w:eastAsia="zh-CN"/>
        </w:rPr>
        <w:t>如外来人员要进校，需先和相关行政人员联系，经测温，查绿码后，由相关行政人员带领进校</w:t>
      </w:r>
      <w:r>
        <w:rPr>
          <w:rFonts w:hint="eastAsia"/>
          <w:sz w:val="28"/>
          <w:szCs w:val="28"/>
        </w:rPr>
        <w:t>。加强校内值班巡逻，特别是加强对易发事故、事件区域的夜间巡逻，避免各类针对师生的侵害事故、事件发生。</w:t>
      </w:r>
    </w:p>
    <w:p>
      <w:pPr>
        <w:widowControl/>
        <w:spacing w:line="360" w:lineRule="auto"/>
        <w:ind w:firstLine="560" w:firstLineChars="200"/>
        <w:jc w:val="left"/>
        <w:rPr>
          <w:rFonts w:hint="eastAsia" w:ascii="宋体" w:hAnsi="宋体" w:cs="宋体"/>
          <w:bCs/>
          <w:kern w:val="0"/>
          <w:sz w:val="28"/>
          <w:szCs w:val="28"/>
          <w:lang w:val="en-US" w:eastAsia="zh-CN"/>
        </w:rPr>
      </w:pPr>
      <w:r>
        <w:rPr>
          <w:rFonts w:hint="eastAsia" w:ascii="宋体" w:hAnsi="宋体" w:cs="宋体"/>
          <w:bCs/>
          <w:kern w:val="0"/>
          <w:sz w:val="28"/>
          <w:szCs w:val="28"/>
          <w:lang w:val="en-US" w:eastAsia="zh-CN"/>
        </w:rPr>
        <w:t xml:space="preserve">             </w:t>
      </w:r>
    </w:p>
    <w:p>
      <w:pPr>
        <w:widowControl/>
        <w:spacing w:line="360" w:lineRule="auto"/>
        <w:ind w:firstLine="5880" w:firstLineChars="2100"/>
        <w:jc w:val="left"/>
        <w:rPr>
          <w:rFonts w:hint="eastAsia" w:ascii="宋体" w:hAnsi="宋体" w:cs="宋体"/>
          <w:bCs/>
          <w:kern w:val="0"/>
          <w:sz w:val="28"/>
          <w:szCs w:val="28"/>
          <w:lang w:val="en-US" w:eastAsia="zh-CN"/>
        </w:rPr>
      </w:pPr>
    </w:p>
    <w:p>
      <w:pPr>
        <w:widowControl/>
        <w:spacing w:line="360" w:lineRule="auto"/>
        <w:ind w:firstLine="3640" w:firstLineChars="1300"/>
        <w:jc w:val="left"/>
        <w:rPr>
          <w:rFonts w:hint="eastAsia" w:ascii="宋体" w:hAnsi="宋体" w:cs="宋体"/>
          <w:bCs/>
          <w:kern w:val="0"/>
          <w:sz w:val="28"/>
          <w:szCs w:val="28"/>
          <w:lang w:val="en-US" w:eastAsia="zh-CN"/>
        </w:rPr>
      </w:pPr>
    </w:p>
    <w:p>
      <w:pPr>
        <w:widowControl/>
        <w:spacing w:line="360" w:lineRule="auto"/>
        <w:ind w:firstLine="3640" w:firstLineChars="1300"/>
        <w:jc w:val="right"/>
        <w:rPr>
          <w:rFonts w:hint="default" w:ascii="宋体" w:hAnsi="宋体" w:cs="宋体"/>
          <w:bCs/>
          <w:kern w:val="0"/>
          <w:sz w:val="28"/>
          <w:szCs w:val="28"/>
          <w:lang w:val="en-US"/>
        </w:rPr>
      </w:pPr>
      <w:r>
        <w:rPr>
          <w:rFonts w:hint="eastAsia" w:ascii="宋体" w:hAnsi="宋体" w:cs="宋体"/>
          <w:bCs/>
          <w:kern w:val="0"/>
          <w:sz w:val="28"/>
          <w:szCs w:val="28"/>
          <w:lang w:val="en-US" w:eastAsia="zh-CN"/>
        </w:rPr>
        <w:t>常州市新北区新桥实验小学</w:t>
      </w:r>
    </w:p>
    <w:p>
      <w:pPr>
        <w:widowControl/>
        <w:snapToGrid w:val="0"/>
        <w:spacing w:line="360" w:lineRule="auto"/>
        <w:ind w:firstLine="6720" w:firstLineChars="2400"/>
        <w:jc w:val="both"/>
        <w:rPr>
          <w:rFonts w:hint="default" w:ascii="宋体" w:hAnsi="宋体" w:eastAsia="宋体" w:cs="宋体"/>
          <w:kern w:val="0"/>
          <w:sz w:val="28"/>
          <w:szCs w:val="28"/>
          <w:lang w:val="en-US" w:eastAsia="zh-CN"/>
        </w:rPr>
      </w:pPr>
      <w:r>
        <w:rPr>
          <w:rFonts w:hint="eastAsia" w:ascii="宋体" w:hAnsi="宋体"/>
          <w:sz w:val="28"/>
          <w:szCs w:val="28"/>
        </w:rPr>
        <w:t>20</w:t>
      </w:r>
      <w:r>
        <w:rPr>
          <w:rFonts w:hint="eastAsia" w:ascii="宋体" w:hAnsi="宋体"/>
          <w:sz w:val="28"/>
          <w:szCs w:val="28"/>
          <w:lang w:val="en-US" w:eastAsia="zh-CN"/>
        </w:rPr>
        <w:t>23.8.31</w:t>
      </w:r>
      <w:bookmarkStart w:id="0" w:name="_GoBack"/>
      <w:bookmarkEnd w:id="0"/>
    </w:p>
    <w:p>
      <w:pPr>
        <w:widowControl/>
        <w:snapToGrid w:val="0"/>
        <w:spacing w:line="360" w:lineRule="auto"/>
        <w:rPr>
          <w:rFonts w:hint="default"/>
          <w:sz w:val="28"/>
          <w:szCs w:val="28"/>
          <w:lang w:val="en-US" w:eastAsia="zh-CN"/>
        </w:rPr>
      </w:pPr>
    </w:p>
    <w:sectPr>
      <w:pgSz w:w="11849" w:h="16781"/>
      <w:pgMar w:top="1440" w:right="1797" w:bottom="1440" w:left="1797"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jMjVjYzg3NmUxZjIzMDMwMTEyMDNhMjg0MWNhYTcifQ=="/>
  </w:docVars>
  <w:rsids>
    <w:rsidRoot w:val="640B3B5D"/>
    <w:rsid w:val="0ABA36B5"/>
    <w:rsid w:val="123C2537"/>
    <w:rsid w:val="219D593B"/>
    <w:rsid w:val="21C2526A"/>
    <w:rsid w:val="289E1C8E"/>
    <w:rsid w:val="393F61A8"/>
    <w:rsid w:val="4E6875DE"/>
    <w:rsid w:val="564C1127"/>
    <w:rsid w:val="63F42097"/>
    <w:rsid w:val="640B3B5D"/>
    <w:rsid w:val="64DE1F72"/>
    <w:rsid w:val="66F12CB4"/>
    <w:rsid w:val="70C7300D"/>
    <w:rsid w:val="7C5B1F1C"/>
    <w:rsid w:val="7DBA0AE4"/>
    <w:rsid w:val="7E2E47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2017-03-30T04:31:00Z</dcterms:created>
  <dc:creator>123456</dc:creator>
  <cp:lastModifiedBy>XQXX5</cp:lastModifiedBy>
  <cp:lastPrinted>2021-04-26T05:02:00Z</cp:lastPrinted>
  <dcterms:modified xsi:type="dcterms:W3CDTF">2023-12-12T01:33:20Z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4DBF3BAD3BF9422BADE26B913D4987A3</vt:lpwstr>
  </property>
</Properties>
</file>