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jc w:val="center"/>
        <w:rPr>
          <w:rStyle w:val="9"/>
          <w:b/>
          <w:sz w:val="72"/>
          <w:szCs w:val="72"/>
        </w:rPr>
      </w:pPr>
      <w:r>
        <w:rPr>
          <w:rStyle w:val="9"/>
          <w:b/>
          <w:sz w:val="72"/>
          <w:szCs w:val="72"/>
        </w:rPr>
        <w:t>幼儿第</w:t>
      </w:r>
      <w:r>
        <w:rPr>
          <w:rStyle w:val="9"/>
          <w:rFonts w:hint="eastAsia"/>
          <w:b/>
          <w:sz w:val="72"/>
          <w:szCs w:val="72"/>
        </w:rPr>
        <w:t>十五</w:t>
      </w:r>
      <w:r>
        <w:rPr>
          <w:rStyle w:val="9"/>
          <w:b/>
          <w:sz w:val="72"/>
          <w:szCs w:val="72"/>
        </w:rPr>
        <w:t>周食谱</w:t>
      </w:r>
    </w:p>
    <w:p>
      <w:pPr>
        <w:jc w:val="center"/>
        <w:rPr>
          <w:rStyle w:val="9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（2023.12.11——2023.12.15）</w:t>
      </w:r>
    </w:p>
    <w:tbl>
      <w:tblPr>
        <w:tblStyle w:val="5"/>
        <w:tblW w:w="10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2"/>
        <w:gridCol w:w="1815"/>
        <w:gridCol w:w="2023"/>
        <w:gridCol w:w="1863"/>
        <w:gridCol w:w="1744"/>
        <w:gridCol w:w="22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75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</w:rPr>
              <w:t>名称</w:t>
            </w:r>
          </w:p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hint="eastAsia" w:cs="Times New Roman"/>
                <w:sz w:val="28"/>
                <w:szCs w:val="28"/>
              </w:rPr>
              <w:t>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一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二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四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早</w:t>
            </w:r>
          </w:p>
          <w:p>
            <w:pPr>
              <w:jc w:val="center"/>
              <w:rPr>
                <w:rStyle w:val="9"/>
                <w:rFonts w:cs="Times New Roman"/>
                <w:sz w:val="28"/>
                <w:szCs w:val="28"/>
              </w:rPr>
            </w:pPr>
            <w:r>
              <w:rPr>
                <w:rStyle w:val="9"/>
                <w:rFonts w:cs="Times New Roman"/>
                <w:sz w:val="28"/>
                <w:szCs w:val="28"/>
              </w:rPr>
              <w:t>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牛 奶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旺旺开心小馒头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卡夫闲趣饼干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卷心酥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牛 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核桃仁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长鼻王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康元香酥条饼干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骨汤小小饼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牛 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奶味方块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徐福记小丸煎饼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日式小圆饼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牛 奶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熊字饼干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小曲奇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卡夫闲趣饼干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牛 奶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鸡蛋</w:t>
            </w:r>
          </w:p>
          <w:p>
            <w:pPr>
              <w:spacing w:line="360" w:lineRule="auto"/>
              <w:jc w:val="center"/>
              <w:rPr>
                <w:rStyle w:val="9"/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腰果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Style w:val="9"/>
                <w:rFonts w:hint="eastAsia" w:ascii="宋体" w:hAnsi="宋体" w:cs="宋体"/>
                <w:b/>
                <w:sz w:val="24"/>
              </w:rPr>
              <w:t>南瓜小方饼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69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eastAsia="黑体"/>
                <w:sz w:val="28"/>
                <w:szCs w:val="28"/>
              </w:rPr>
            </w:pPr>
            <w:r>
              <w:rPr>
                <w:rStyle w:val="9"/>
                <w:rFonts w:ascii="黑体" w:eastAsia="黑体"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9"/>
                <w:rFonts w:ascii="黑体" w:eastAsia="黑体"/>
                <w:sz w:val="28"/>
                <w:szCs w:val="28"/>
              </w:rPr>
            </w:pPr>
            <w:r>
              <w:rPr>
                <w:rStyle w:val="9"/>
                <w:rFonts w:ascii="黑体" w:eastAsia="黑体"/>
                <w:sz w:val="28"/>
                <w:szCs w:val="28"/>
              </w:rPr>
              <w:t>餐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南瓜饭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五彩虾仁（虾仁、黄瓜、胡萝卜、鸡蛋）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花菜炒肉丝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豌豆苗蘑菇汤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燕麦饭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白萝卜烧肉圆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番茄炒鸡蛋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生菜粉丝汤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意大利面（西兰花、番茄、牛肉沫、胡萝卜）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老鸭煲竹笋汤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（鸭、竹笋、香菇）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花生饭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土豆牛肉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青菜肉沫炒香菇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胡萝卜豆腐汤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芝麻饭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糖醋排骨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大白菜炒油面筋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香菜猪肚猪肺猪心汤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3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eastAsia="黑体"/>
                <w:sz w:val="28"/>
                <w:szCs w:val="28"/>
              </w:rPr>
            </w:pPr>
            <w:r>
              <w:rPr>
                <w:rStyle w:val="9"/>
                <w:rFonts w:hint="eastAsia" w:ascii="黑体" w:eastAsia="黑体"/>
                <w:sz w:val="28"/>
                <w:szCs w:val="28"/>
              </w:rPr>
              <w:t>午</w:t>
            </w:r>
          </w:p>
          <w:p>
            <w:pPr>
              <w:jc w:val="center"/>
              <w:rPr>
                <w:rStyle w:val="9"/>
                <w:rFonts w:ascii="黑体" w:eastAsia="黑体"/>
                <w:sz w:val="28"/>
                <w:szCs w:val="28"/>
              </w:rPr>
            </w:pPr>
            <w:r>
              <w:rPr>
                <w:rStyle w:val="9"/>
                <w:rFonts w:hint="eastAsia" w:ascii="黑体" w:eastAsia="黑体"/>
                <w:sz w:val="28"/>
                <w:szCs w:val="28"/>
              </w:rPr>
              <w:t>点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芝麻汤圆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虾仁蒸饺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五彩面疙瘩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八宝咸粥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核桃提子司康饼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ascii="黑体" w:eastAsia="黑体"/>
                <w:sz w:val="28"/>
                <w:szCs w:val="28"/>
              </w:rPr>
            </w:pPr>
            <w:r>
              <w:rPr>
                <w:rStyle w:val="9"/>
                <w:rFonts w:hint="eastAsia" w:ascii="黑体" w:eastAsia="黑体"/>
                <w:sz w:val="28"/>
                <w:szCs w:val="28"/>
              </w:rPr>
              <w:t>水果</w:t>
            </w:r>
          </w:p>
          <w:p>
            <w:pPr>
              <w:rPr>
                <w:rStyle w:val="9"/>
                <w:rFonts w:ascii="黑体" w:eastAsia="黑体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龙眼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香蕉</w:t>
            </w:r>
          </w:p>
        </w:tc>
        <w:tc>
          <w:tcPr>
            <w:tcW w:w="2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水果羹（苹果、山楂）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圣女果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褚橙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砂糖橘</w:t>
            </w:r>
          </w:p>
          <w:p>
            <w:pPr>
              <w:spacing w:line="360" w:lineRule="auto"/>
              <w:ind w:firstLine="723" w:firstLineChars="3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蓝莓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241" w:firstLineChars="100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冰糖雪梨银耳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sz w:val="24"/>
              </w:rPr>
              <w:t>羹</w:t>
            </w:r>
          </w:p>
        </w:tc>
      </w:tr>
    </w:tbl>
    <w:p>
      <w:pPr>
        <w:ind w:right="880"/>
        <w:jc w:val="right"/>
        <w:rPr>
          <w:rStyle w:val="9"/>
          <w:b/>
          <w:sz w:val="32"/>
          <w:szCs w:val="32"/>
        </w:rPr>
      </w:pPr>
      <w:r>
        <w:rPr>
          <w:rStyle w:val="9"/>
          <w:sz w:val="44"/>
          <w:szCs w:val="44"/>
        </w:rPr>
        <w:t xml:space="preserve">      </w:t>
      </w:r>
      <w:r>
        <w:rPr>
          <w:rStyle w:val="9"/>
          <w:b/>
          <w:sz w:val="32"/>
          <w:szCs w:val="32"/>
        </w:rPr>
        <w:t>常州市新北区新桥街道中心幼儿园</w:t>
      </w:r>
    </w:p>
    <w:sectPr>
      <w:headerReference r:id="rId3" w:type="default"/>
      <w:pgSz w:w="11906" w:h="16838"/>
      <w:pgMar w:top="567" w:right="567" w:bottom="567" w:left="62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YjE0M2JjODFkZTk4ZWY1NmVjNzY2Mjg2NTI3MjYifQ=="/>
  </w:docVars>
  <w:rsids>
    <w:rsidRoot w:val="00283831"/>
    <w:rsid w:val="00283831"/>
    <w:rsid w:val="00284CF0"/>
    <w:rsid w:val="005026C1"/>
    <w:rsid w:val="008E12A8"/>
    <w:rsid w:val="00BC1B64"/>
    <w:rsid w:val="01C20BC1"/>
    <w:rsid w:val="01E46D89"/>
    <w:rsid w:val="07357139"/>
    <w:rsid w:val="08425ABD"/>
    <w:rsid w:val="0A7B04A7"/>
    <w:rsid w:val="0AC20E9B"/>
    <w:rsid w:val="0C040028"/>
    <w:rsid w:val="0DD0089A"/>
    <w:rsid w:val="0F4672D5"/>
    <w:rsid w:val="0FBE13D9"/>
    <w:rsid w:val="0FC541FF"/>
    <w:rsid w:val="1A1678A4"/>
    <w:rsid w:val="1B3E2A41"/>
    <w:rsid w:val="1B527002"/>
    <w:rsid w:val="1BF754B3"/>
    <w:rsid w:val="1C640D9B"/>
    <w:rsid w:val="1E586EE6"/>
    <w:rsid w:val="227930C6"/>
    <w:rsid w:val="231E315B"/>
    <w:rsid w:val="24DC16EA"/>
    <w:rsid w:val="251A0B90"/>
    <w:rsid w:val="25BE1A5E"/>
    <w:rsid w:val="25E10073"/>
    <w:rsid w:val="2ACB0237"/>
    <w:rsid w:val="2AE3103E"/>
    <w:rsid w:val="2E84326B"/>
    <w:rsid w:val="2EA9328F"/>
    <w:rsid w:val="2F61560E"/>
    <w:rsid w:val="310B3A83"/>
    <w:rsid w:val="31576CC8"/>
    <w:rsid w:val="329F4483"/>
    <w:rsid w:val="34BA04A1"/>
    <w:rsid w:val="36CC7A24"/>
    <w:rsid w:val="37D063E7"/>
    <w:rsid w:val="39784218"/>
    <w:rsid w:val="39875C71"/>
    <w:rsid w:val="3DE74536"/>
    <w:rsid w:val="3DF00289"/>
    <w:rsid w:val="3E515FE1"/>
    <w:rsid w:val="3EEF6792"/>
    <w:rsid w:val="419B675D"/>
    <w:rsid w:val="434F15AD"/>
    <w:rsid w:val="445B0426"/>
    <w:rsid w:val="466C2BBC"/>
    <w:rsid w:val="46A45A35"/>
    <w:rsid w:val="46B61944"/>
    <w:rsid w:val="4AD625B4"/>
    <w:rsid w:val="4C9170DB"/>
    <w:rsid w:val="4CC528E0"/>
    <w:rsid w:val="521F6F37"/>
    <w:rsid w:val="52ED493F"/>
    <w:rsid w:val="537F0DB5"/>
    <w:rsid w:val="570E025F"/>
    <w:rsid w:val="57D936E4"/>
    <w:rsid w:val="58ED7447"/>
    <w:rsid w:val="592B7F6F"/>
    <w:rsid w:val="59402B98"/>
    <w:rsid w:val="5B411A63"/>
    <w:rsid w:val="5C422C85"/>
    <w:rsid w:val="5CD1707F"/>
    <w:rsid w:val="5EB804F7"/>
    <w:rsid w:val="62614A02"/>
    <w:rsid w:val="63C367B7"/>
    <w:rsid w:val="64E07C67"/>
    <w:rsid w:val="67DA4F65"/>
    <w:rsid w:val="6A175539"/>
    <w:rsid w:val="6E524C9F"/>
    <w:rsid w:val="720A29C0"/>
    <w:rsid w:val="72A9042B"/>
    <w:rsid w:val="73A82490"/>
    <w:rsid w:val="73B274A0"/>
    <w:rsid w:val="73C13552"/>
    <w:rsid w:val="74DD260E"/>
    <w:rsid w:val="77A235B2"/>
    <w:rsid w:val="7E99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rFonts w:cs="Times New Roman"/>
      <w:b/>
      <w:bCs/>
    </w:rPr>
  </w:style>
  <w:style w:type="character" w:customStyle="1" w:styleId="9">
    <w:name w:val="NormalCharacter"/>
    <w:semiHidden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Acetate"/>
    <w:basedOn w:val="1"/>
    <w:semiHidden/>
    <w:qFormat/>
    <w:uiPriority w:val="0"/>
    <w:rPr>
      <w:sz w:val="18"/>
      <w:szCs w:val="18"/>
    </w:rPr>
  </w:style>
  <w:style w:type="table" w:customStyle="1" w:styleId="12">
    <w:name w:val="TableGri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38</TotalTime>
  <ScaleCrop>false</ScaleCrop>
  <LinksUpToDate>false</LinksUpToDate>
  <CharactersWithSpaces>421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可能回忆掉进了大海</cp:lastModifiedBy>
  <cp:lastPrinted>2023-10-16T01:05:00Z</cp:lastPrinted>
  <dcterms:modified xsi:type="dcterms:W3CDTF">2023-12-08T04:36:19Z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F69E917322754C45A8E546AB0635594D_13</vt:lpwstr>
  </property>
</Properties>
</file>