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none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  <w:lang w:eastAsia="zh-CN"/>
        </w:rPr>
        <w:t>四</w:t>
      </w:r>
      <w:r>
        <w:rPr>
          <w:rFonts w:ascii="宋体" w:hAnsi="宋体"/>
          <w:color w:val="000000"/>
          <w:szCs w:val="21"/>
          <w:u w:val="non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  <w:u w:val="non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non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15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图形，是一门艺术，它充满创意思维，能建构幼儿的造型能力，而生活中就充满了图形，幼儿对图形的求知欲很高。</w:t>
            </w:r>
            <w:r>
              <w:rPr>
                <w:rFonts w:hint="eastAsia" w:ascii="宋体" w:hAnsi="宋体"/>
                <w:szCs w:val="21"/>
              </w:rPr>
              <w:t>圆形、方形、三角形这些基本的图形对于孩子来说既是那么熟悉又有点深奥。在他们的生活中充满了各</w:t>
            </w:r>
            <w:bookmarkStart w:id="1" w:name="_GoBack"/>
            <w:bookmarkEnd w:id="1"/>
            <w:r>
              <w:rPr>
                <w:rFonts w:hint="eastAsia" w:ascii="宋体" w:hAnsi="宋体"/>
                <w:szCs w:val="21"/>
              </w:rPr>
              <w:t>种各样的图形，幼儿身边的世界就是一个纷繁复杂的图形世界，桌子、凳子、玩具、图画书、吃饭的碗、洗脸的盆、身上穿的衣服等等，都存在着各种形状，幼儿无时无刻不在感受着形状的乐趣。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小班的孩子对各种图形很感兴趣，且对基本图形也有了一定了解，幼儿能在生活中感知物体的形状，因此</w:t>
            </w:r>
            <w:r>
              <w:rPr>
                <w:rFonts w:hint="eastAsia" w:ascii="宋体" w:hAnsi="宋体" w:cs="宋体"/>
                <w:szCs w:val="21"/>
              </w:rPr>
              <w:t>本周主要从</w:t>
            </w:r>
            <w:r>
              <w:rPr>
                <w:rFonts w:hint="eastAsia"/>
                <w:szCs w:val="21"/>
              </w:rPr>
              <w:t>幼儿生活中接触的图形入手，</w:t>
            </w:r>
            <w:r>
              <w:rPr>
                <w:rFonts w:hint="eastAsia" w:ascii="宋体" w:hAnsi="宋体"/>
                <w:szCs w:val="21"/>
              </w:rPr>
              <w:t>通过有趣的图形、生活中的图形让幼儿认识图形，感知基本图形的特征。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color w:val="000000"/>
                <w:kern w:val="0"/>
              </w:rPr>
            </w:pPr>
            <w:r>
              <w:rPr>
                <w:kern w:val="0"/>
              </w:rPr>
              <w:t>1</w:t>
            </w:r>
            <w:r>
              <w:rPr>
                <w:rFonts w:hint="eastAsia"/>
                <w:kern w:val="0"/>
              </w:rPr>
              <w:t>．</w:t>
            </w:r>
            <w:r>
              <w:rPr>
                <w:rFonts w:hint="eastAsia" w:ascii="宋体" w:hAnsi="宋体"/>
                <w:szCs w:val="21"/>
              </w:rPr>
              <w:t>感知周围环境中的基本图形，</w:t>
            </w:r>
            <w:r>
              <w:rPr>
                <w:rFonts w:hint="eastAsia"/>
                <w:color w:val="000000"/>
                <w:kern w:val="0"/>
              </w:rPr>
              <w:t>知道基本图形的主要特征，并尝试用简单的语言描述。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color w:val="000000"/>
                <w:kern w:val="0"/>
              </w:rPr>
              <w:t>2．对生活中的基本图形有好奇心，有初步的探究兴趣。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.创设《图形宝宝》的环境，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共创建区域环境。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.在各个区角提供有关图形的材料。如美工区提供各种大小的不同基本图形，幼儿自由组合、想象添画；益智区提供七巧板、俄罗斯方块玩具；阅读区</w:t>
            </w:r>
            <w:r>
              <w:rPr>
                <w:rFonts w:hint="eastAsia"/>
              </w:rPr>
              <w:t>提供《</w:t>
            </w:r>
            <w:r>
              <w:rPr>
                <w:rFonts w:hint="eastAsia"/>
                <w:lang w:val="en-US" w:eastAsia="zh-CN"/>
              </w:rPr>
              <w:t>小方和小圆</w:t>
            </w:r>
            <w:r>
              <w:rPr>
                <w:rFonts w:hint="eastAsia"/>
              </w:rPr>
              <w:t>》等有关图形的绘本，供幼儿自主阅读</w:t>
            </w:r>
            <w:r>
              <w:rPr>
                <w:rFonts w:hint="eastAsia" w:ascii="宋体" w:hAnsi="宋体" w:cs="宋体"/>
                <w:szCs w:val="21"/>
              </w:rPr>
              <w:t>；建构区可以</w:t>
            </w:r>
            <w:r>
              <w:rPr>
                <w:rFonts w:hint="eastAsia"/>
              </w:rPr>
              <w:t>提供几何建筑的建构步骤图，引导幼儿利用积木搭建各种房子；</w:t>
            </w:r>
            <w:r>
              <w:rPr>
                <w:rFonts w:hint="eastAsia" w:ascii="宋体" w:hAnsi="宋体" w:cs="宋体"/>
                <w:szCs w:val="21"/>
              </w:rPr>
              <w:t>娃娃家可以增加喂娃娃的游戏，将不同的图形进行分类。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1．能自己独立吃饭，一口饭，一口菜吃完全部的饭菜并且保持桌面整洁。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2．天气越来越冷了，能有意识地自己盖好被子，养成良好的午睡习惯。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3．在老师的鼓励下能学会自己的事情自己做，自己拉拉链衫、套头衫。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  <w:b w:val="0"/>
                <w:bCs/>
                <w:lang w:eastAsia="zh-CN"/>
              </w:rPr>
              <w:t>高</w:t>
            </w:r>
            <w:r>
              <w:rPr>
                <w:rFonts w:hint="eastAsia" w:ascii="宋体" w:hAnsi="宋体" w:cs="宋体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以及区域中材料互动的</w:t>
            </w:r>
            <w:r>
              <w:rPr>
                <w:rFonts w:hint="eastAsia" w:ascii="宋体" w:hAnsi="宋体" w:cs="宋体"/>
              </w:rPr>
              <w:t>情况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蒋老师</w:t>
            </w:r>
            <w:r>
              <w:rPr>
                <w:rFonts w:hint="eastAsia" w:ascii="宋体" w:hAnsi="宋体" w:cs="宋体"/>
              </w:rPr>
              <w:t>关注娃娃家的整理与游戏情况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用观察记录或今日动态呈现出来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我的图形食物、圆圆的披萨等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提供绘本</w:t>
            </w:r>
            <w:r>
              <w:rPr>
                <w:rFonts w:ascii="宋体" w:hAnsi="宋体" w:cs="宋体"/>
              </w:rPr>
              <w:t>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形状王国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七巧板、图形拼拼乐、有趣的拼图等游戏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涂色《彩色鱼大集合》粘贴《小丑鱼》。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利用不同形状的单元积木进行《海底世界》、《城堡》等拼搭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生活区：方脸先生、圆脸小姐的五官撕贴操作卡。圆圆的豆子等游戏；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</w:t>
            </w:r>
            <w:bookmarkStart w:id="0" w:name="OLE_LINK6"/>
            <w:r>
              <w:rPr>
                <w:rFonts w:hint="eastAsia" w:ascii="宋体" w:hAnsi="宋体"/>
              </w:rPr>
              <w:t>语言：</w:t>
            </w:r>
            <w:bookmarkEnd w:id="0"/>
            <w:r>
              <w:rPr>
                <w:rFonts w:hint="eastAsia"/>
                <w:szCs w:val="21"/>
              </w:rPr>
              <w:t>方脸盘与圆脸蛋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4.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音乐：吹泡泡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</w:t>
            </w:r>
            <w:r>
              <w:rPr>
                <w:rFonts w:hint="eastAsia" w:ascii="宋体" w:hAnsi="宋体" w:cs="宋体"/>
                <w:bCs/>
                <w:szCs w:val="21"/>
              </w:rPr>
              <w:t>图形宝宝找朋友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5.</w:t>
            </w:r>
            <w:r>
              <w:rPr>
                <w:rFonts w:hint="eastAsia" w:ascii="宋体" w:hAnsi="宋体" w:cs="宋体"/>
                <w:bCs/>
                <w:szCs w:val="21"/>
              </w:rPr>
              <w:t>科学：瓶子和盖子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综合：图形大集合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高钰玲、蒋林晶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C40BC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941C5A"/>
    <w:rsid w:val="20B32887"/>
    <w:rsid w:val="21366A7E"/>
    <w:rsid w:val="218714E4"/>
    <w:rsid w:val="21E32762"/>
    <w:rsid w:val="21F766E0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A931FA3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4E0984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DD6EF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3725DB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4</TotalTime>
  <ScaleCrop>false</ScaleCrop>
  <LinksUpToDate>false</LinksUpToDate>
  <CharactersWithSpaces>1192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Nicole</cp:lastModifiedBy>
  <cp:lastPrinted>2023-12-10T23:47:18Z</cp:lastPrinted>
  <dcterms:modified xsi:type="dcterms:W3CDTF">2023-12-10T23:48:35Z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1987277A4DAD4BFDB90780082510AE0F_13</vt:lpwstr>
  </property>
</Properties>
</file>