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BE5AE9" w:rsidP="00F62011">
      <w:pPr>
        <w:jc w:val="center"/>
      </w:pPr>
      <w:r>
        <w:rPr>
          <w:noProof/>
        </w:rPr>
        <w:drawing>
          <wp:inline distT="0" distB="0" distL="0" distR="0">
            <wp:extent cx="3437467" cy="1933575"/>
            <wp:effectExtent l="19050" t="0" r="0" b="0"/>
            <wp:docPr id="9" name="图片 1" descr="https://preview.qiantucdn.com/auto_machine/20211129/b7577f3a-b95d-49a6-97ae-18980fbb7b3c.jpg!w1024_new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.qiantucdn.com/auto_machine/20211129/b7577f3a-b95d-49a6-97ae-18980fbb7b3c.jpg!w1024_new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F104D9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运动使人健康，运动使人快乐</w:t>
      </w:r>
      <w:r w:rsidR="0054594B">
        <w:rPr>
          <w:rFonts w:ascii="宋体" w:hAnsi="宋体" w:cs="宋体" w:hint="eastAsia"/>
        </w:rPr>
        <w:t>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 w:rsidR="00DB0104">
        <w:rPr>
          <w:rFonts w:hint="eastAsia"/>
          <w:color w:val="0D0D0D" w:themeColor="text1" w:themeTint="F2"/>
        </w:rPr>
        <w:t>11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BE5AE9">
        <w:rPr>
          <w:rFonts w:hint="eastAsia"/>
          <w:color w:val="0D0D0D" w:themeColor="text1" w:themeTint="F2"/>
        </w:rPr>
        <w:t>五</w:t>
      </w:r>
      <w:r w:rsidRPr="00685D9E">
        <w:rPr>
          <w:rFonts w:hint="eastAsia"/>
          <w:color w:val="0D0D0D" w:themeColor="text1" w:themeTint="F2"/>
        </w:rPr>
        <w:t>：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乐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运动</w:t>
      </w:r>
      <w:r w:rsidR="00BE5AE9">
        <w:rPr>
          <w:rFonts w:hint="eastAsia"/>
          <w:color w:val="0D0D0D" w:themeColor="text1" w:themeTint="F2"/>
        </w:rPr>
        <w:t xml:space="preserve"> 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悦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成长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104D9">
        <w:rPr>
          <w:rFonts w:hint="eastAsia"/>
          <w:color w:val="0D0D0D" w:themeColor="text1" w:themeTint="F2"/>
        </w:rPr>
        <w:t>我喜欢的运动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我会保护自己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运动会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</w:t>
      </w:r>
      <w:r w:rsidR="00DB0104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人，缺</w:t>
      </w:r>
      <w:r w:rsidR="00DB0104">
        <w:rPr>
          <w:rFonts w:hint="eastAsia"/>
          <w:color w:val="0D0D0D" w:themeColor="text1" w:themeTint="F2"/>
        </w:rPr>
        <w:t>9</w:t>
      </w:r>
      <w:r w:rsidRPr="00685D9E">
        <w:rPr>
          <w:rFonts w:hint="eastAsia"/>
          <w:color w:val="0D0D0D" w:themeColor="text1" w:themeTint="F2"/>
        </w:rPr>
        <w:t>人：</w:t>
      </w:r>
      <w:r w:rsidR="00DB0104">
        <w:rPr>
          <w:rFonts w:hint="eastAsia"/>
          <w:color w:val="0D0D0D" w:themeColor="text1" w:themeTint="F2"/>
        </w:rPr>
        <w:t>吴婉琰、梁珵恩、陈生冉、</w:t>
      </w:r>
      <w:r w:rsidR="00EC646B">
        <w:rPr>
          <w:rFonts w:hint="eastAsia"/>
          <w:color w:val="0D0D0D" w:themeColor="text1" w:themeTint="F2"/>
        </w:rPr>
        <w:t>蒋景昱</w:t>
      </w:r>
      <w:r w:rsidR="00DB0104">
        <w:rPr>
          <w:rFonts w:hint="eastAsia"/>
          <w:color w:val="0D0D0D" w:themeColor="text1" w:themeTint="F2"/>
        </w:rPr>
        <w:t>、</w:t>
      </w:r>
      <w:r w:rsidR="00F104D9">
        <w:rPr>
          <w:rFonts w:hint="eastAsia"/>
          <w:color w:val="0D0D0D" w:themeColor="text1" w:themeTint="F2"/>
        </w:rPr>
        <w:t>张文轩</w:t>
      </w:r>
      <w:r w:rsidR="00DB0104">
        <w:rPr>
          <w:rFonts w:hint="eastAsia"/>
          <w:color w:val="0D0D0D" w:themeColor="text1" w:themeTint="F2"/>
        </w:rPr>
        <w:t>、董益嘉</w:t>
      </w:r>
      <w:r w:rsidR="00307143">
        <w:rPr>
          <w:rFonts w:hint="eastAsia"/>
          <w:color w:val="0D0D0D" w:themeColor="text1" w:themeTint="F2"/>
        </w:rPr>
        <w:t>咳嗽，</w:t>
      </w:r>
      <w:r w:rsidRPr="00685D9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；</w:t>
      </w:r>
      <w:r w:rsidR="00EC646B">
        <w:rPr>
          <w:rFonts w:hint="eastAsia"/>
          <w:color w:val="0D0D0D" w:themeColor="text1" w:themeTint="F2"/>
        </w:rPr>
        <w:t>唐皓辰病毒性咽峡炎，在家休息；郭沛怡急性上呼吸道感染，在家休息</w:t>
      </w:r>
      <w:r w:rsidR="00DB0104">
        <w:rPr>
          <w:rFonts w:hint="eastAsia"/>
          <w:color w:val="0D0D0D" w:themeColor="text1" w:themeTint="F2"/>
        </w:rPr>
        <w:t>；陈之昂家中有亲人过逝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本周开始着重对幼儿入园后自主点心、区域游戏计划这两项情况进行观察。</w:t>
      </w:r>
    </w:p>
    <w:tbl>
      <w:tblPr>
        <w:tblStyle w:val="PlainTable1"/>
        <w:tblW w:w="971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933"/>
        <w:gridCol w:w="1943"/>
        <w:gridCol w:w="1006"/>
        <w:gridCol w:w="1920"/>
        <w:gridCol w:w="1956"/>
      </w:tblGrid>
      <w:tr w:rsidR="007B4389" w:rsidRPr="0026275D" w:rsidTr="00AD0B04">
        <w:trPr>
          <w:cnfStyle w:val="100000000000"/>
          <w:trHeight w:val="41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006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0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006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20" w:type="dxa"/>
            <w:vAlign w:val="center"/>
          </w:tcPr>
          <w:p w:rsidR="00F104D9" w:rsidRPr="0026275D" w:rsidRDefault="00EC646B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20" w:type="dxa"/>
            <w:vAlign w:val="center"/>
          </w:tcPr>
          <w:p w:rsidR="00CB48E0" w:rsidRPr="0026275D" w:rsidRDefault="00DB0104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DB0104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CB48E0" w:rsidRDefault="00CB48E0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4C3FF8">
            <w:pPr>
              <w:jc w:val="center"/>
              <w:cnfStyle w:val="000000000000"/>
            </w:pPr>
            <w:r>
              <w:rPr>
                <w:rFonts w:hint="eastAsia"/>
              </w:rPr>
              <w:t>▲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22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EC646B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3E066B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B0104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EC646B" w:rsidRPr="0026275D" w:rsidTr="00AD0B04">
        <w:trPr>
          <w:trHeight w:val="41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20" w:type="dxa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B0104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A501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A5011B">
            <w:pPr>
              <w:jc w:val="center"/>
              <w:cnfStyle w:val="000000000000"/>
            </w:pPr>
            <w:r>
              <w:rPr>
                <w:rFonts w:hint="eastAsia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1057D6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1057D6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1057D6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 w:hint="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DB0104">
        <w:rPr>
          <w:rFonts w:ascii="宋体" w:hAnsi="宋体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CB48E0" w:rsidTr="005E70A5">
        <w:tc>
          <w:tcPr>
            <w:tcW w:w="3171" w:type="dxa"/>
          </w:tcPr>
          <w:p w:rsidR="00CB48E0" w:rsidRPr="00E07C02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603CE6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</w:t>
            </w:r>
            <w:r w:rsidR="00D702AD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CB48E0" w:rsidRDefault="00601636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磁力片若干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94153F">
              <w:rPr>
                <w:rFonts w:ascii="宋体" w:hAnsi="宋体" w:hint="eastAsia"/>
                <w:color w:val="0D0D0D" w:themeColor="text1" w:themeTint="F2"/>
                <w:szCs w:val="21"/>
              </w:rPr>
              <w:t>谢瑞、张诗韵两人在区域里面游戏。其中，谢瑞用正方形磁力片拼搭了一</w:t>
            </w:r>
            <w:r w:rsidR="00AD0B04">
              <w:rPr>
                <w:rFonts w:ascii="宋体" w:hAnsi="宋体" w:hint="eastAsia"/>
                <w:color w:val="0D0D0D" w:themeColor="text1" w:themeTint="F2"/>
                <w:szCs w:val="21"/>
              </w:rPr>
              <w:t>座两层楼的房子，其中屋顶部分呈三角形状态；张诗韵主要用三角形磁力片拼搭，她拼搭出了一朵花的形态，六边形的花瓣，目前，她正在用正方兴磁力片拼搭另一个作品。</w:t>
            </w:r>
          </w:p>
        </w:tc>
      </w:tr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各种蔬菜、水果、点心、汉堡、餐具等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AD0B04">
              <w:rPr>
                <w:rFonts w:ascii="宋体" w:hAnsi="宋体" w:hint="eastAsia"/>
                <w:color w:val="0D0D0D" w:themeColor="text1" w:themeTint="F2"/>
                <w:szCs w:val="21"/>
              </w:rPr>
              <w:t>胡心悦、鲍琳筱两人在区域里面游戏。瞧！她正在炒菜呢。据她介绍，他正在做的菜是西兰花炒单，一手端锅一手拿铲子，有模有样。鲍琳筱正在做水果饮品，只见她将小杯子放在榨汁机的下方，正在接果汁呢，据她介绍，现在正在做的是草莓汁。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7D122F" w:rsidRDefault="00CB48E0" w:rsidP="00CB48E0">
      <w:pPr>
        <w:ind w:firstLine="405"/>
        <w:rPr>
          <w:b/>
          <w:color w:val="0D0D0D" w:themeColor="text1" w:themeTint="F2"/>
        </w:rPr>
      </w:pPr>
      <w:r w:rsidRPr="007D122F">
        <w:rPr>
          <w:rFonts w:hint="eastAsia"/>
          <w:b/>
          <w:color w:val="0D0D0D" w:themeColor="text1" w:themeTint="F2"/>
        </w:rPr>
        <w:t>活动：</w:t>
      </w:r>
      <w:r w:rsidR="002D44A3">
        <w:rPr>
          <w:rFonts w:hint="eastAsia"/>
          <w:b/>
          <w:color w:val="0D0D0D" w:themeColor="text1" w:themeTint="F2"/>
        </w:rPr>
        <w:t>儿歌</w:t>
      </w:r>
      <w:r w:rsidRPr="007D122F">
        <w:rPr>
          <w:rFonts w:hint="eastAsia"/>
          <w:b/>
          <w:color w:val="0D0D0D" w:themeColor="text1" w:themeTint="F2"/>
        </w:rPr>
        <w:t>《</w:t>
      </w:r>
      <w:r w:rsidR="002D44A3">
        <w:rPr>
          <w:rFonts w:hint="eastAsia"/>
          <w:b/>
          <w:color w:val="0D0D0D" w:themeColor="text1" w:themeTint="F2"/>
        </w:rPr>
        <w:t>大家来运动</w:t>
      </w:r>
      <w:r w:rsidRPr="007D122F">
        <w:rPr>
          <w:rFonts w:hint="eastAsia"/>
          <w:b/>
          <w:color w:val="0D0D0D" w:themeColor="text1" w:themeTint="F2"/>
        </w:rPr>
        <w:t>》</w:t>
      </w:r>
    </w:p>
    <w:p w:rsidR="00CB48E0" w:rsidRPr="00EC646B" w:rsidRDefault="002D44A3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eastAsia="宋体" w:hAnsi="宋体" w:cs="宋体"/>
          <w:szCs w:val="21"/>
        </w:rPr>
        <w:t>《</w:t>
      </w:r>
      <w:r>
        <w:rPr>
          <w:rFonts w:ascii="宋体" w:eastAsia="宋体" w:hAnsi="宋体" w:cs="宋体" w:hint="eastAsia"/>
          <w:szCs w:val="21"/>
        </w:rPr>
        <w:t>大家来运动</w:t>
      </w:r>
      <w:r>
        <w:rPr>
          <w:rFonts w:ascii="宋体" w:eastAsia="宋体" w:hAnsi="宋体" w:cs="宋体"/>
          <w:szCs w:val="21"/>
        </w:rPr>
        <w:t>》是一首节奏明快</w:t>
      </w:r>
      <w:r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/>
          <w:szCs w:val="21"/>
        </w:rPr>
        <w:t>简洁易懂的儿歌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/>
          <w:szCs w:val="21"/>
        </w:rPr>
        <w:t>儿歌内容贴近幼儿生活，幼儿易于接受与理解，</w:t>
      </w:r>
      <w:r>
        <w:rPr>
          <w:rFonts w:ascii="宋体" w:eastAsia="宋体" w:hAnsi="宋体" w:cs="宋体" w:hint="eastAsia"/>
          <w:szCs w:val="21"/>
        </w:rPr>
        <w:t>儿歌中各个身体部位都有相对应的运动动作，</w:t>
      </w:r>
      <w:r>
        <w:rPr>
          <w:rFonts w:ascii="宋体" w:eastAsia="宋体" w:hAnsi="宋体" w:cs="宋体"/>
          <w:szCs w:val="21"/>
        </w:rPr>
        <w:t>适合小班幼儿的年龄特点，便于孩子理解。</w:t>
      </w:r>
    </w:p>
    <w:p w:rsidR="00CB48E0" w:rsidRPr="007D122F" w:rsidRDefault="00CB48E0" w:rsidP="00CB48E0">
      <w:pPr>
        <w:ind w:firstLineChars="200" w:firstLine="420"/>
        <w:rPr>
          <w:color w:val="0D0D0D" w:themeColor="text1" w:themeTint="F2"/>
        </w:rPr>
      </w:pPr>
      <w:r w:rsidRPr="007D122F">
        <w:rPr>
          <w:rFonts w:hint="eastAsia"/>
          <w:color w:val="0D0D0D" w:themeColor="text1" w:themeTint="F2"/>
        </w:rPr>
        <w:t>宝宝们，</w:t>
      </w:r>
      <w:r w:rsidR="002D44A3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你们认识这些部位吗？说一说这些部位可以怎样运动？</w:t>
      </w:r>
    </w:p>
    <w:p w:rsidR="00F3614C" w:rsidRDefault="00EC646B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成铭恩：</w:t>
      </w:r>
      <w:r w:rsidR="002D44A3">
        <w:rPr>
          <w:rFonts w:hint="eastAsia"/>
          <w:color w:val="0D0D0D" w:themeColor="text1" w:themeTint="F2"/>
        </w:rPr>
        <w:t>手腕摇一摇</w:t>
      </w:r>
      <w:r>
        <w:rPr>
          <w:rFonts w:hint="eastAsia"/>
          <w:color w:val="0D0D0D" w:themeColor="text1" w:themeTint="F2"/>
        </w:rPr>
        <w:t>。</w:t>
      </w:r>
    </w:p>
    <w:p w:rsidR="00EC646B" w:rsidRDefault="002D44A3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脖子点点头</w:t>
      </w:r>
      <w:r w:rsidR="00EC646B">
        <w:rPr>
          <w:rFonts w:hint="eastAsia"/>
          <w:color w:val="0D0D0D" w:themeColor="text1" w:themeTint="F2"/>
        </w:rPr>
        <w:t>。</w:t>
      </w:r>
    </w:p>
    <w:p w:rsidR="002D44A3" w:rsidRDefault="002D44A3" w:rsidP="002D44A3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于晨栩：脖子转一转。</w:t>
      </w:r>
    </w:p>
    <w:p w:rsidR="00EC646B" w:rsidRDefault="002D44A3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手臂伸出来</w:t>
      </w:r>
      <w:r w:rsidR="00EC646B">
        <w:rPr>
          <w:rFonts w:hint="eastAsia"/>
          <w:color w:val="0D0D0D" w:themeColor="text1" w:themeTint="F2"/>
        </w:rPr>
        <w:t>。</w:t>
      </w:r>
    </w:p>
    <w:p w:rsidR="00EC646B" w:rsidRDefault="00EC646B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鲍琳筱：</w:t>
      </w:r>
      <w:r w:rsidR="002D44A3">
        <w:rPr>
          <w:rFonts w:hint="eastAsia"/>
          <w:color w:val="0D0D0D" w:themeColor="text1" w:themeTint="F2"/>
        </w:rPr>
        <w:t>膝盖弯一弯</w:t>
      </w:r>
      <w:r>
        <w:rPr>
          <w:rFonts w:hint="eastAsia"/>
          <w:color w:val="0D0D0D" w:themeColor="text1" w:themeTint="F2"/>
        </w:rPr>
        <w:t>。</w:t>
      </w:r>
    </w:p>
    <w:p w:rsidR="00603CE6" w:rsidRDefault="002D44A3" w:rsidP="00603CE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王馨悦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小腰扭一扭</w:t>
      </w:r>
      <w:r w:rsidR="00EC646B">
        <w:rPr>
          <w:rFonts w:hint="eastAsia"/>
          <w:color w:val="0D0D0D" w:themeColor="text1" w:themeTint="F2"/>
        </w:rPr>
        <w:t>。</w:t>
      </w:r>
    </w:p>
    <w:p w:rsidR="00603CE6" w:rsidRDefault="00603CE6" w:rsidP="00603CE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丛天朗：手肘抬一抬。</w:t>
      </w:r>
    </w:p>
    <w:p w:rsidR="002D44A3" w:rsidRPr="002D44A3" w:rsidRDefault="002D44A3" w:rsidP="00603CE6">
      <w:pPr>
        <w:ind w:firstLineChars="200" w:firstLine="420"/>
        <w:rPr>
          <w:color w:val="0D0D0D" w:themeColor="text1" w:themeTint="F2"/>
        </w:rPr>
      </w:pPr>
      <w:r w:rsidRPr="002D44A3">
        <w:rPr>
          <w:rFonts w:asciiTheme="minorEastAsia" w:hAnsiTheme="minor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797" cy="1448847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97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72">
        <w:rPr>
          <w:rFonts w:ascii="宋体" w:hAnsi="宋体" w:hint="eastAsia"/>
          <w:szCs w:val="21"/>
        </w:rPr>
        <w:t xml:space="preserve">  </w:t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AD0B0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室外下雨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AD0B0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改为室内自主游戏，游戏场地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</w:t>
      </w:r>
      <w:r w:rsidR="00AD0B0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万能工匠攀爬区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603CE6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关注幼儿睡前脱衣服、挂衣服的整体情况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F62011">
        <w:rPr>
          <w:rFonts w:ascii="宋体" w:hAnsi="宋体" w:hint="eastAsia"/>
          <w:color w:val="0D0D0D" w:themeColor="text1" w:themeTint="F2"/>
          <w:szCs w:val="21"/>
        </w:rPr>
        <w:t>小朋友们在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自己挂衣服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</w:p>
    <w:tbl>
      <w:tblPr>
        <w:tblStyle w:val="PlainTable1"/>
        <w:tblW w:w="913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1"/>
        <w:gridCol w:w="1847"/>
        <w:gridCol w:w="1562"/>
        <w:gridCol w:w="1274"/>
        <w:gridCol w:w="1704"/>
        <w:gridCol w:w="1419"/>
      </w:tblGrid>
      <w:tr w:rsidR="00B345FD" w:rsidTr="00AD0B04">
        <w:trPr>
          <w:cnfStyle w:val="100000000000"/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</w:tr>
      <w:tr w:rsidR="00B345FD" w:rsidTr="00AD0B04">
        <w:trPr>
          <w:trHeight w:val="352"/>
          <w:jc w:val="center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D0B04" w:rsidTr="00477371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616502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安全教育平台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Default="00616502" w:rsidP="00241A8A">
            <w:pPr>
              <w:widowControl/>
              <w:shd w:val="clear" w:color="auto" w:fill="FFFFFF"/>
              <w:ind w:firstLine="405"/>
              <w:jc w:val="left"/>
              <w:rPr>
                <w:rFonts w:ascii="宋体" w:eastAsia="宋体" w:hAnsi="宋体" w:hint="eastAsia"/>
                <w:color w:val="0D0D0D" w:themeColor="text1" w:themeTint="F2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各位家长好！今</w:t>
            </w:r>
            <w:r w:rsidRPr="00702EE7">
              <w:rPr>
                <w:rFonts w:ascii="宋体" w:eastAsia="宋体" w:hAnsi="宋体"/>
                <w:color w:val="0D0D0D" w:themeColor="text1" w:themeTint="F2"/>
                <w:szCs w:val="21"/>
              </w:rPr>
              <w:t>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我们在园学习了校园版《交通安全教育专题》，请各位家长回家后抽空带领幼儿</w:t>
            </w:r>
            <w:r w:rsidR="000567E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自行观看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家庭版安全教育内容，感谢您的配合！</w:t>
            </w:r>
          </w:p>
          <w:p w:rsidR="00241A8A" w:rsidRDefault="00241A8A" w:rsidP="00241A8A">
            <w:pPr>
              <w:widowControl/>
              <w:shd w:val="clear" w:color="auto" w:fill="FFFFFF"/>
              <w:ind w:firstLine="405"/>
              <w:jc w:val="left"/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</w:pP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★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儿歌《大家来运动》内容：</w:t>
            </w:r>
          </w:p>
          <w:p w:rsidR="00241A8A" w:rsidRDefault="00241A8A" w:rsidP="00241A8A">
            <w:pPr>
              <w:ind w:firstLine="405"/>
              <w:rPr>
                <w:rFonts w:ascii="宋体" w:eastAsia="宋体" w:hAnsi="宋体" w:cs="宋体" w:hint="eastAsia"/>
                <w:szCs w:val="21"/>
              </w:rPr>
            </w:pPr>
            <w:r w:rsidRPr="00241A8A">
              <w:rPr>
                <w:rFonts w:ascii="宋体" w:eastAsia="宋体" w:hAnsi="宋体" w:cs="宋体" w:hint="eastAsia"/>
                <w:szCs w:val="21"/>
              </w:rPr>
              <w:t>手腕摇一摇，颈部转一转；</w:t>
            </w:r>
          </w:p>
          <w:p w:rsidR="00241A8A" w:rsidRDefault="00241A8A" w:rsidP="00241A8A">
            <w:pPr>
              <w:ind w:firstLine="405"/>
              <w:rPr>
                <w:rFonts w:ascii="宋体" w:eastAsia="宋体" w:hAnsi="宋体" w:cs="宋体" w:hint="eastAsia"/>
                <w:szCs w:val="21"/>
              </w:rPr>
            </w:pPr>
            <w:r w:rsidRPr="00241A8A">
              <w:rPr>
                <w:rFonts w:ascii="宋体" w:eastAsia="宋体" w:hAnsi="宋体" w:cs="宋体" w:hint="eastAsia"/>
                <w:szCs w:val="21"/>
              </w:rPr>
              <w:t>肩膀耸一耸，手臂来伸展；</w:t>
            </w:r>
          </w:p>
          <w:p w:rsidR="00241A8A" w:rsidRDefault="00241A8A" w:rsidP="00241A8A">
            <w:pPr>
              <w:ind w:firstLine="405"/>
              <w:rPr>
                <w:rFonts w:ascii="宋体" w:eastAsia="宋体" w:hAnsi="宋体" w:cs="宋体" w:hint="eastAsia"/>
                <w:szCs w:val="21"/>
              </w:rPr>
            </w:pPr>
            <w:r w:rsidRPr="00241A8A">
              <w:rPr>
                <w:rFonts w:ascii="宋体" w:eastAsia="宋体" w:hAnsi="宋体" w:cs="宋体" w:hint="eastAsia"/>
                <w:szCs w:val="21"/>
              </w:rPr>
              <w:t>手肘抬一抬，臀部撅一撅；</w:t>
            </w:r>
          </w:p>
          <w:p w:rsidR="00241A8A" w:rsidRDefault="00241A8A" w:rsidP="00241A8A">
            <w:pPr>
              <w:ind w:firstLine="405"/>
              <w:rPr>
                <w:rFonts w:ascii="宋体" w:eastAsia="宋体" w:hAnsi="宋体" w:cs="宋体" w:hint="eastAsia"/>
                <w:szCs w:val="21"/>
              </w:rPr>
            </w:pPr>
            <w:r w:rsidRPr="00241A8A">
              <w:rPr>
                <w:rFonts w:ascii="宋体" w:eastAsia="宋体" w:hAnsi="宋体" w:cs="宋体" w:hint="eastAsia"/>
                <w:szCs w:val="21"/>
              </w:rPr>
              <w:t>小腿踢一踢</w:t>
            </w:r>
            <w:r>
              <w:rPr>
                <w:rFonts w:ascii="宋体" w:eastAsia="宋体" w:hAnsi="宋体" w:cs="宋体" w:hint="eastAsia"/>
                <w:szCs w:val="21"/>
              </w:rPr>
              <w:t>，</w:t>
            </w:r>
            <w:r w:rsidRPr="00241A8A">
              <w:rPr>
                <w:rFonts w:ascii="宋体" w:eastAsia="宋体" w:hAnsi="宋体" w:cs="宋体" w:hint="eastAsia"/>
                <w:szCs w:val="21"/>
              </w:rPr>
              <w:t>腰部扭一扭；</w:t>
            </w:r>
          </w:p>
          <w:p w:rsidR="00241A8A" w:rsidRPr="00241A8A" w:rsidRDefault="00241A8A" w:rsidP="00241A8A">
            <w:pPr>
              <w:ind w:firstLine="405"/>
              <w:rPr>
                <w:rFonts w:ascii="宋体" w:eastAsia="宋体" w:hAnsi="宋体" w:cs="宋体"/>
                <w:szCs w:val="21"/>
              </w:rPr>
            </w:pPr>
            <w:r w:rsidRPr="00241A8A">
              <w:rPr>
                <w:rFonts w:ascii="宋体" w:eastAsia="宋体" w:hAnsi="宋体" w:cs="宋体" w:hint="eastAsia"/>
                <w:szCs w:val="21"/>
              </w:rPr>
              <w:t>膝盖弯一弯，脚踝转一转。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2E5" w:rsidRDefault="009E02E5" w:rsidP="00587420">
      <w:r>
        <w:separator/>
      </w:r>
    </w:p>
  </w:endnote>
  <w:endnote w:type="continuationSeparator" w:id="1">
    <w:p w:rsidR="009E02E5" w:rsidRDefault="009E02E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2E5" w:rsidRDefault="009E02E5" w:rsidP="00587420">
      <w:r>
        <w:separator/>
      </w:r>
    </w:p>
  </w:footnote>
  <w:footnote w:type="continuationSeparator" w:id="1">
    <w:p w:rsidR="009E02E5" w:rsidRDefault="009E02E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D44A3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663B3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01636"/>
    <w:rsid w:val="00603CE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7E0C"/>
    <w:rsid w:val="00CF5F13"/>
    <w:rsid w:val="00CF74CE"/>
    <w:rsid w:val="00D25F68"/>
    <w:rsid w:val="00D27A9D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2382</TotalTime>
  <Pages>4</Pages>
  <Words>247</Words>
  <Characters>1413</Characters>
  <Application>Microsoft Office Word</Application>
  <DocSecurity>0</DocSecurity>
  <Lines>11</Lines>
  <Paragraphs>3</Paragraphs>
  <ScaleCrop>false</ScaleCrop>
  <Company>Microsoft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139</cp:revision>
  <cp:lastPrinted>2023-11-13T06:24:00Z</cp:lastPrinted>
  <dcterms:created xsi:type="dcterms:W3CDTF">2021-10-07T23:38:00Z</dcterms:created>
  <dcterms:modified xsi:type="dcterms:W3CDTF">2023-12-11T05:56:00Z</dcterms:modified>
</cp:coreProperties>
</file>