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今日动态</w:t>
      </w:r>
    </w:p>
    <w:p>
      <w:p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2023年12月11日  星期一</w:t>
      </w:r>
    </w:p>
    <w:p>
      <w:pPr>
        <w:ind w:firstLine="480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今天实到人数22人，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巢熠阳</w:t>
      </w:r>
      <w:r>
        <w:rPr>
          <w:rFonts w:hint="eastAsia"/>
          <w:b/>
          <w:bCs/>
          <w:u w:val="single"/>
          <w:lang w:val="en-US" w:eastAsia="zh-CN"/>
        </w:rPr>
        <w:t>、万灵杰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何书泽、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钱宣妤、</w:t>
      </w:r>
      <w:r>
        <w:rPr>
          <w:rFonts w:hint="eastAsia"/>
          <w:b/>
          <w:bCs/>
          <w:u w:val="single"/>
          <w:lang w:val="en-US" w:eastAsia="zh-CN"/>
        </w:rPr>
        <w:t>韩璟昱、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程诺、朱姝妍、</w:t>
      </w:r>
      <w:r>
        <w:rPr>
          <w:rFonts w:hint="eastAsia"/>
          <w:b/>
          <w:bCs/>
          <w:u w:val="single"/>
          <w:lang w:val="en-US" w:eastAsia="zh-CN"/>
        </w:rPr>
        <w:t>周扬、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杨芷若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主动与老师打招呼并及时整理好个人物品的是：</w:t>
      </w:r>
      <w:r>
        <w:rPr>
          <w:rFonts w:hint="eastAsia"/>
          <w:b/>
          <w:bCs/>
          <w:u w:val="single"/>
          <w:lang w:val="en-US" w:eastAsia="zh-CN"/>
        </w:rPr>
        <w:t>王钧逸、李宇涵、陈雨航、穆永泽、陈盼、高文浩、张砚钧、蒋绍文、唐锦轩、欧阳悦、贾清晨、丁妤暄、叶歆雅、郑雅姝、任伊桐、柳晨熙、徐梓嘉、方雅颂、陈晓蕊、缪欣妍、金栩萌、吉思远。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进班后自主开展早点活动并有目的的进行区域游戏选择的是：</w:t>
      </w:r>
      <w:r>
        <w:rPr>
          <w:rFonts w:hint="eastAsia"/>
          <w:b/>
          <w:bCs/>
          <w:u w:val="single"/>
          <w:lang w:val="en-US" w:eastAsia="zh-CN"/>
        </w:rPr>
        <w:t>王钧逸、李宇涵、陈雨航、穆永泽、陈盼、高文浩、张砚钧、蒋绍文、唐锦轩、欧阳悦、贾清晨、丁妤暄、叶歆雅、郑雅姝、任伊桐、柳晨熙、徐梓嘉、方雅颂、陈晓蕊、缪欣妍、金栩萌、吉思远。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default" w:ascii="宋体" w:hAnsi="宋体" w:cs="宋体"/>
          <w:color w:val="000000"/>
          <w:kern w:val="0"/>
          <w:szCs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-241935</wp:posOffset>
                </wp:positionH>
                <wp:positionV relativeFrom="paragraph">
                  <wp:posOffset>677545</wp:posOffset>
                </wp:positionV>
                <wp:extent cx="6496050" cy="21590"/>
                <wp:effectExtent l="0" t="6350" r="6350" b="1016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96050" cy="21590"/>
                        </a:xfrm>
                        <a:prstGeom prst="line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19.05pt;margin-top:53.35pt;height:1.7pt;width:511.5pt;z-index:251661312;mso-width-relative:page;mso-height-relative:page;" filled="f" stroked="t" coordsize="21600,21600" o:gfxdata="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FgAAAGRycy9QSwECFAAUAAAACACHTuJAZX7TsNoAAAALAQAADwAAAAAAAAABACAAAAA4&#10;AAAAZHJzL2Rvd25yZXYueG1sUEsBAhQAFAAAAAgAh07iQFyHlyLyAQAAwQMAAA4AAAAAAAAAAQAg&#10;AAAAPwEAAGRycy9lMm9Eb2MueG1sUEsFBgAAAAAGAAYAWQEAAKMFAAAAAA==&#10;">
                <v:fill on="f" focussize="0,0"/>
                <v:stroke weight="1pt" color="#000000 [3213]" miterlimit="8" joinstyle="miter" dashstyle="1 1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自主拿取杯子倒牛奶有序开展早点活动的是</w:t>
      </w:r>
      <w:r>
        <w:rPr>
          <w:rFonts w:hint="eastAsia"/>
          <w:b/>
          <w:bCs/>
          <w:u w:val="single"/>
          <w:lang w:val="en-US" w:eastAsia="zh-CN"/>
        </w:rPr>
        <w:t>王钧逸、李宇涵、陈雨航、穆永泽、陈盼、高文浩、张砚钧、蒋绍文、唐锦轩、欧阳悦、贾清晨、丁妤暄、叶歆雅、郑雅姝、任伊桐、柳晨熙、徐梓嘉、方雅颂、陈晓蕊、缪欣妍、金栩萌、吉思远。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</w:t>
      </w:r>
    </w:p>
    <w:tbl>
      <w:tblPr>
        <w:tblStyle w:val="6"/>
        <w:tblW w:w="95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3"/>
        <w:gridCol w:w="3193"/>
        <w:gridCol w:w="3193"/>
      </w:tblGrid>
      <w:tr>
        <w:trPr>
          <w:trHeight w:val="2753" w:hRule="atLeast"/>
        </w:trPr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7620</wp:posOffset>
                  </wp:positionV>
                  <wp:extent cx="1842135" cy="1381125"/>
                  <wp:effectExtent l="0" t="0" r="12065" b="15875"/>
                  <wp:wrapSquare wrapText="bothSides"/>
                  <wp:docPr id="18" name="图片 18" descr="/Users/zhuye/Desktop/未命名文件夹/IMG_1119.pngIMG_1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zhuye/Desktop/未命名文件夹/IMG_1119.pngIMG_111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自然角写生：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陈晓蕊</w:t>
            </w:r>
          </w:p>
        </w:tc>
        <w:tc>
          <w:tcPr>
            <w:tcW w:w="3193" w:type="dxa"/>
            <w:vAlign w:val="bottom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20" name="图片 20" descr="/Users/zhuye/Desktop/未命名文件夹/IMG_0722.pngIMG_0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zhuye/Desktop/未命名文件夹/IMG_0722.pngIMG_072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胶粒搭建：</w:t>
            </w:r>
            <w:r>
              <w:rPr>
                <w:rFonts w:hint="eastAsia" w:ascii="宋体" w:hAnsi="宋体" w:cs="宋体"/>
                <w:b/>
                <w:bCs/>
                <w:u w:val="single"/>
                <w:lang w:val="en-US" w:eastAsia="zh-CN"/>
              </w:rPr>
              <w:t>穆永泽</w:t>
            </w:r>
          </w:p>
        </w:tc>
        <w:tc>
          <w:tcPr>
            <w:tcW w:w="3193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lang w:val="en-US" w:eastAsia="zh-CN"/>
              </w:rPr>
              <w:t>胶粒搭建：</w:t>
            </w: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31" name="图片 31" descr="/Users/zhuye/Desktop/未命名文件夹/IMG_5378.pngIMG_5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zhuye/Desktop/未命名文件夹/IMG_5378.pngIMG_537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b/>
                <w:bCs/>
                <w:u w:val="single"/>
                <w:lang w:val="en-US" w:eastAsia="zh-CN"/>
              </w:rPr>
              <w:t>任伊桐、吉思远</w:t>
            </w:r>
          </w:p>
        </w:tc>
      </w:tr>
      <w:tr>
        <w:trPr>
          <w:trHeight w:val="2642" w:hRule="atLeast"/>
        </w:trPr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21" name="图片 21" descr="/Users/zhuye/Desktop/未命名文件夹/IMG_0086.pngIMG_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zhuye/Desktop/未命名文件夹/IMG_0086.pngIMG_00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自主阅读：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蒋邵文、张砚钧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22" name="图片 22" descr="/Users/zhuye/Desktop/未命名文件夹/IMG_7497.pngIMG_7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zhuye/Desktop/未命名文件夹/IMG_7497.pngIMG_749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串项链：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欧阳悦、郑雅姝</w:t>
            </w:r>
          </w:p>
        </w:tc>
        <w:tc>
          <w:tcPr>
            <w:tcW w:w="3193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cs="宋体" w:eastAsiaTheme="minorEastAsia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29" name="图片 29" descr="/Users/zhuye/Desktop/未命名文件夹/IMG_3489.pngIMG_3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zhuye/Desktop/未命名文件夹/IMG_3489.pngIMG_348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制作头箍、穿线板：</w:t>
            </w:r>
            <w:r>
              <w:rPr>
                <w:rFonts w:hint="eastAsia" w:ascii="宋体" w:hAnsi="宋体" w:cs="宋体"/>
                <w:b/>
                <w:bCs/>
                <w:u w:val="single"/>
                <w:lang w:val="en-US" w:eastAsia="zh-CN"/>
              </w:rPr>
              <w:t>丁妤暄、柳晨熙</w:t>
            </w:r>
          </w:p>
        </w:tc>
      </w:tr>
      <w:tr>
        <w:trPr>
          <w:trHeight w:val="2682" w:hRule="atLeast"/>
        </w:trPr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1842135" cy="1381760"/>
                  <wp:effectExtent l="0" t="0" r="12065" b="15240"/>
                  <wp:wrapSquare wrapText="bothSides"/>
                  <wp:docPr id="5" name="图片 5" descr="/Users/zhuye/Desktop/未命名文件夹/IMG_2783.pngIMG_2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uye/Desktop/未命名文件夹/IMG_2783.pngIMG_27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亿童积木搭建：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王钧逸、唐锦轩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6" name="图片 6" descr="/Users/zhuye/Desktop/未命名文件夹/IMG_2574.pngIMG_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uye/Desktop/未命名文件夹/IMG_2574.pngIMG_25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绘制书签：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贾清晨</w:t>
            </w:r>
          </w:p>
        </w:tc>
        <w:tc>
          <w:tcPr>
            <w:tcW w:w="3193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7" name="图片 7" descr="/Users/zhuye/Desktop/未命名文件夹/IMG_6723.pngIMG_6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zhuye/Desktop/未命名文件夹/IMG_6723.pngIMG_67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粘土企鹅、坦克、滑雪小人：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金栩萌、陈盼、陈雨航</w:t>
            </w:r>
          </w:p>
        </w:tc>
      </w:tr>
      <w:tr>
        <w:trPr>
          <w:trHeight w:val="2692" w:hRule="atLeast"/>
        </w:trPr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12" name="图片 12" descr="/Users/zhuye/Desktop/未命名文件夹/IMG_9827.pngIMG_9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zhuye/Desktop/未命名文件夹/IMG_9827.pngIMG_98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比比谁重：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徐梓嘉、李宇涵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13" name="图片 13" descr="/Users/zhuye/Desktop/未命名文件夹/IMG_2662.pngIMG_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zhuye/Desktop/未命名文件夹/IMG_2662.pngIMG_266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四季找不同：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高文浩、方雅颂</w:t>
            </w:r>
          </w:p>
        </w:tc>
        <w:tc>
          <w:tcPr>
            <w:tcW w:w="3193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cs="宋体" w:eastAsiaTheme="minorEastAsia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-5715</wp:posOffset>
                  </wp:positionV>
                  <wp:extent cx="1842770" cy="1381760"/>
                  <wp:effectExtent l="0" t="0" r="11430" b="15240"/>
                  <wp:wrapSquare wrapText="bothSides"/>
                  <wp:docPr id="24" name="图片 24" descr="/Users/zhuye/Desktop/未命名文件夹/IMG_4317.pngIMG_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zhuye/Desktop/未命名文件夹/IMG_4317.pngIMG_43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lang w:val="en-US" w:eastAsia="zh-CN"/>
              </w:rPr>
              <w:t>我的快乐农场：</w:t>
            </w:r>
            <w:r>
              <w:rPr>
                <w:rFonts w:hint="eastAsia" w:ascii="宋体" w:hAnsi="宋体" w:cs="宋体"/>
                <w:b/>
                <w:bCs/>
                <w:kern w:val="0"/>
                <w:szCs w:val="21"/>
                <w:u w:val="single"/>
                <w:lang w:val="en-US" w:eastAsia="zh-CN"/>
              </w:rPr>
              <w:t>叶歆雅、缪欣妍</w:t>
            </w:r>
          </w:p>
        </w:tc>
      </w:tr>
      <w:tr>
        <w:trPr>
          <w:trHeight w:val="1931" w:hRule="atLeast"/>
        </w:trPr>
        <w:tc>
          <w:tcPr>
            <w:tcW w:w="9579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default" w:ascii="宋体" w:hAnsi="宋体" w:cs="宋体"/>
                <w:b/>
                <w:bCs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kern w:val="2"/>
                <w:sz w:val="21"/>
                <w:szCs w:val="24"/>
                <w:lang w:val="en-US" w:eastAsia="zh-CN" w:bidi="ar-SA"/>
              </w:rPr>
              <w:t>游戏反馈：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default" w:ascii="宋体" w:hAnsi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21"/>
                <w:szCs w:val="24"/>
                <w:lang w:val="en-US" w:eastAsia="zh-CN" w:bidi="ar-SA"/>
              </w:rPr>
              <w:t>今日幼儿的游戏状态比较投入、目标性强，能根据自己的计划进行相应的游戏。95%的幼儿在游戏中比较专注并投入其中，游戏的思路也较为清晰，有一定的游戏经验收获。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default" w:ascii="宋体" w:hAnsi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21"/>
                <w:szCs w:val="24"/>
                <w:lang w:val="en-US" w:eastAsia="zh-CN" w:bidi="ar-SA"/>
              </w:rPr>
              <w:t>今天的分享交流主要是集体交流，在交流中明确各区域游戏材料的人数要求以及游戏内容，鼓励幼儿能够多选择的开展不同的游戏材料，不要三五个幼儿组在一起玩一个游戏材料，可通过其他的时间和游戏活动再去探索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cs="宋体"/>
          <w:color w:val="000000"/>
          <w:kern w:val="0"/>
          <w:szCs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-362585</wp:posOffset>
                </wp:positionH>
                <wp:positionV relativeFrom="paragraph">
                  <wp:posOffset>161290</wp:posOffset>
                </wp:positionV>
                <wp:extent cx="6496050" cy="21590"/>
                <wp:effectExtent l="0" t="6350" r="6350" b="1016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96050" cy="21590"/>
                        </a:xfrm>
                        <a:prstGeom prst="line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28.55pt;margin-top:12.7pt;height:1.7pt;width:511.5pt;z-index:251659264;mso-width-relative:page;mso-height-relative:page;" filled="f" stroked="t" coordsize="21600,21600" o:gfxdata="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FgAAAGRycy9QSwECFAAUAAAACACHTuJAbqQGX9oAAAAJAQAADwAAAAAAAAABACAAAAA4&#10;AAAAZHJzL2Rvd25yZXYueG1sUEsBAhQAFAAAAAgAh07iQF8bgZTyAQAAwQMAAA4AAAAAAAAAAQAg&#10;AAAAPwEAAGRycy9lMm9Eb2MueG1sUEsFBgAAAAAGAAYAWQEAAKMFAAAAAA==&#10;">
                <v:fill on="f" focussize="0,0"/>
                <v:stroke weight="1pt" color="#000000 [3213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集体活动篇</w:t>
      </w:r>
    </w:p>
    <w:tbl>
      <w:tblPr>
        <w:tblStyle w:val="6"/>
        <w:tblW w:w="95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c>
          <w:tcPr>
            <w:tcW w:w="9514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textAlignment w:val="auto"/>
              <w:rPr>
                <w:rFonts w:hint="default" w:ascii="宋体" w:hAnsi="宋体" w:cs="宋体"/>
                <w:b/>
                <w:bCs/>
                <w:color w:val="000000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Cs w:val="21"/>
                <w:lang w:val="en-US" w:eastAsia="zh-CN"/>
              </w:rPr>
              <w:t>综合：《我知道的动物》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这是一节偏向于知识性科学的综合活动。动物世界种类繁多，但它们都有各自的名称、外形特征、生活习性等。</w:t>
            </w:r>
            <w:r>
              <w:rPr>
                <w:rFonts w:hint="eastAsia" w:ascii="宋体" w:hAnsi="宋体" w:cs="宋体"/>
                <w:kern w:val="0"/>
                <w:szCs w:val="21"/>
              </w:rPr>
              <w:t>本节活动采用经验分享法，让孩子讲述自己所知道的动物，并乐意倾听同伴讲述，增加对动物的了解，满足幼儿的愿望和需求。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b w:val="0"/>
                <w:bCs w:val="0"/>
                <w:u w:val="singl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CN"/>
              </w:rPr>
              <w:t>利用周末收集关于动物的信息并认真完成调查表的幼儿：</w:t>
            </w:r>
            <w:r>
              <w:rPr>
                <w:rFonts w:hint="eastAsia"/>
                <w:b/>
                <w:bCs/>
                <w:u w:val="single"/>
                <w:lang w:val="en-US" w:eastAsia="zh-CN"/>
              </w:rPr>
              <w:t>王钧逸、李宇涵、陈雨航、陈盼、高文浩、张砚钧、蒋绍文、唐锦轩、欧阳悦、丁妤暄、叶歆雅、郑雅姝、任伊桐、柳晨熙、徐梓嘉、方雅颂、陈晓蕊、金栩萌。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  <w:lang w:val="en-US" w:eastAsia="zh-CN"/>
              </w:rPr>
              <w:t>王钧逸、李宇涵、陈雨航、陈盼、高文浩、张砚钧、蒋绍文、唐锦轩、欧阳悦、丁妤暄、叶歆雅、郑雅姝、任伊桐、柳晨熙、徐梓嘉、方雅颂、陈晓蕊、金栩萌。</w:t>
            </w:r>
            <w:r>
              <w:rPr>
                <w:rFonts w:hint="eastAsia" w:ascii="宋体" w:hAnsi="宋体" w:cs="宋体"/>
                <w:kern w:val="0"/>
                <w:szCs w:val="21"/>
              </w:rPr>
              <w:t>能与同伴交流自己知道的动物的名称、特征等</w:t>
            </w:r>
            <w:r>
              <w:rPr>
                <w:rFonts w:hint="eastAsia" w:ascii="宋体" w:hAnsi="宋体" w:cs="宋体"/>
                <w:lang w:val="en-US" w:eastAsia="zh-CN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b w:val="0"/>
                <w:bCs w:val="0"/>
                <w:u w:val="single"/>
                <w:lang w:val="en-US" w:eastAsia="zh-CN"/>
              </w:rPr>
            </w:pPr>
            <w:r>
              <w:rPr>
                <w:rFonts w:hint="eastAsia" w:ascii="宋体" w:hAnsi="宋体" w:cs="宋体"/>
                <w:lang w:val="en-US" w:eastAsia="zh-CN"/>
              </w:rPr>
              <w:t>主动来到讲台前向大家介绍自己的调查表的幼儿：</w:t>
            </w:r>
            <w:r>
              <w:rPr>
                <w:rFonts w:hint="eastAsia"/>
                <w:b/>
                <w:bCs/>
                <w:u w:val="single"/>
                <w:lang w:val="en-US" w:eastAsia="zh-CN"/>
              </w:rPr>
              <w:t>陈雨航、陈盼、唐锦轩、欧阳悦、丁妤暄、叶歆雅、郑雅姝、柳晨熙、徐梓嘉。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</w:p>
        </w:tc>
      </w:tr>
      <w:t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-1823720</wp:posOffset>
                  </wp:positionV>
                  <wp:extent cx="1842135" cy="1381125"/>
                  <wp:effectExtent l="0" t="0" r="12065" b="15875"/>
                  <wp:wrapSquare wrapText="bothSides"/>
                  <wp:docPr id="1" name="图片 1" descr="/Users/zhuye/Desktop/未命名文件夹/WechatIMG37.jpgWechatIMG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zhuye/Desktop/未命名文件夹/WechatIMG37.jpgWechatIMG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52" b="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-1807210</wp:posOffset>
                  </wp:positionV>
                  <wp:extent cx="1842770" cy="1381760"/>
                  <wp:effectExtent l="0" t="0" r="11430" b="15240"/>
                  <wp:wrapSquare wrapText="bothSides"/>
                  <wp:docPr id="2" name="图片 2" descr="/Users/zhuye/Desktop/未命名文件夹/WechatIMG42.jpgWechatIMG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uye/Desktop/未命名文件夹/WechatIMG42.jpgWechatIMG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4" b="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-1791335</wp:posOffset>
                  </wp:positionV>
                  <wp:extent cx="1842770" cy="1381760"/>
                  <wp:effectExtent l="0" t="0" r="11430" b="15240"/>
                  <wp:wrapSquare wrapText="bothSides"/>
                  <wp:docPr id="8" name="图片 8" descr="/Users/zhuye/Desktop/未命名文件夹/WechatIMG41.jpgWechatIMG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zhuye/Desktop/未命名文件夹/WechatIMG41.jpgWechatIMG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4" b="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-1891665</wp:posOffset>
                  </wp:positionV>
                  <wp:extent cx="1842135" cy="1381125"/>
                  <wp:effectExtent l="0" t="0" r="12065" b="15875"/>
                  <wp:wrapSquare wrapText="bothSides"/>
                  <wp:docPr id="23" name="图片 23" descr="/Users/zhuye/Desktop/未命名文件夹/WechatIMG38.jpgWechatIMG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zhuye/Desktop/未命名文件夹/WechatIMG38.jpgWechatIMG3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52" b="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-1875155</wp:posOffset>
                  </wp:positionV>
                  <wp:extent cx="1842135" cy="1381125"/>
                  <wp:effectExtent l="0" t="0" r="12065" b="15875"/>
                  <wp:wrapSquare wrapText="bothSides"/>
                  <wp:docPr id="25" name="图片 25" descr="/Users/zhuye/Desktop/未命名文件夹/WechatIMG39.jpgWechatIMG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zhuye/Desktop/未命名文件夹/WechatIMG39.jpgWechatIMG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52" b="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cs="宋体"/>
                <w:lang w:val="en-US" w:eastAsia="zh-CN"/>
              </w:rPr>
            </w:pPr>
            <w:r>
              <w:rPr>
                <w:rFonts w:hint="default" w:ascii="宋体" w:hAnsi="宋体" w:cs="宋体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-1851025</wp:posOffset>
                  </wp:positionV>
                  <wp:extent cx="1842135" cy="1381125"/>
                  <wp:effectExtent l="0" t="0" r="12065" b="15875"/>
                  <wp:wrapSquare wrapText="bothSides"/>
                  <wp:docPr id="26" name="图片 26" descr="/Users/zhuye/Desktop/未命名文件夹/WechatIMG40.jpgWechatIMG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zhuye/Desktop/未命名文件夹/WechatIMG40.jpgWechatIMG4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52" b="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cs="宋体"/>
          <w:color w:val="000000"/>
          <w:kern w:val="0"/>
          <w:szCs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-210185</wp:posOffset>
                </wp:positionH>
                <wp:positionV relativeFrom="paragraph">
                  <wp:posOffset>161290</wp:posOffset>
                </wp:positionV>
                <wp:extent cx="6496050" cy="21590"/>
                <wp:effectExtent l="0" t="6350" r="6350" b="10160"/>
                <wp:wrapNone/>
                <wp:docPr id="10" name="直接连接符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96050" cy="21590"/>
                        </a:xfrm>
                        <a:prstGeom prst="line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16.55pt;margin-top:12.7pt;height:1.7pt;width:511.5pt;z-index:251675648;mso-width-relative:page;mso-height-relative:page;" filled="f" stroked="t" coordsize="21600,21600" o:gfxdata="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FgAAAGRycy9QSwECFAAUAAAACACHTuJAEVnMU9oAAAAJAQAADwAAAAAAAAABACAAAAA4&#10;AAAAZHJzL2Rvd25yZXYueG1sUEsBAhQAFAAAAAgAh07iQJ/VxQXyAQAAwwMAAA4AAAAAAAAAAQAg&#10;AAAAPwEAAGRycy9lMm9Eb2MueG1sUEsFBgAAAAAGAAYAWQEAAKMFAAAAAA==&#10;">
                <v:fill on="f" focussize="0,0"/>
                <v:stroke weight="1pt" color="#000000 [3213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生活活动篇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1.午餐情况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今天午餐吃的是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南瓜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饭、五彩虾仁、花菜炒肉丝、豌豆苗蘑菇汤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，</w: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值日生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缪欣妍、陈盼、金栩萌、郑雅姝</w: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各司其职，做好帮厨工作！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/>
          <w:b/>
          <w:bCs/>
          <w:u w:val="single"/>
          <w:lang w:val="en-US" w:eastAsia="zh-CN"/>
        </w:rPr>
        <w:t>王钧逸、李宇涵、陈雨航、穆永泽、陈盼、高文浩、张砚钧、蒋绍文、唐锦轩、欧阳悦、贾清晨、丁妤暄、叶歆雅、郑雅姝、任伊桐、柳晨熙、徐梓嘉、方雅颂、陈晓蕊、缪欣妍、金栩萌、吉思远。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cs="宋体"/>
          <w:b/>
          <w:bCs/>
          <w:kern w:val="0"/>
          <w:szCs w:val="21"/>
          <w:u w:val="none"/>
          <w:lang w:val="en-US" w:eastAsia="zh-CN"/>
        </w:rPr>
      </w:pPr>
      <w:r>
        <w:rPr>
          <w:rFonts w:hint="eastAsia"/>
          <w:b w:val="0"/>
          <w:bCs w:val="0"/>
          <w:u w:val="none"/>
          <w:lang w:val="en-US" w:eastAsia="zh-CN"/>
        </w:rPr>
        <w:t>在餐中能够安静用餐，细嚼慢咽并且</w: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全部吃完。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/>
          <w:b/>
          <w:bCs/>
          <w:u w:val="single"/>
          <w:lang w:val="en-US" w:eastAsia="zh-CN"/>
        </w:rPr>
        <w:t>王钧逸、李宇涵、陈雨航、穆永泽、陈盼、高文浩、张砚钧、蒋绍文、唐锦轩、欧阳悦、贾清晨、丁妤暄、叶歆雅、郑雅姝、任伊桐、柳晨熙、徐梓嘉、方雅颂、陈晓蕊、缪欣妍、金栩萌、吉思远。</w:t>
      </w:r>
      <w:r>
        <w:rPr>
          <w:rFonts w:hint="eastAsia"/>
          <w:b w:val="0"/>
          <w:bCs w:val="0"/>
          <w:u w:val="none"/>
          <w:lang w:val="en-US" w:eastAsia="zh-CN"/>
        </w:rPr>
        <w:t>在睡前能够自己整理衣裤，盖被子，安静</w: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入睡。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-349885</wp:posOffset>
                </wp:positionH>
                <wp:positionV relativeFrom="paragraph">
                  <wp:posOffset>129540</wp:posOffset>
                </wp:positionV>
                <wp:extent cx="6496050" cy="21590"/>
                <wp:effectExtent l="0" t="6350" r="6350" b="10160"/>
                <wp:wrapNone/>
                <wp:docPr id="19" name="直接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96050" cy="21590"/>
                        </a:xfrm>
                        <a:prstGeom prst="line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27.55pt;margin-top:10.2pt;height:1.7pt;width:511.5pt;z-index:251660288;mso-width-relative:page;mso-height-relative:page;" filled="f" stroked="t" coordsize="21600,21600" o:gfxdata="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BYAAABkcnMvUEsBAhQAFAAAAAgAh07iQFXS4RzaAAAACQEAAA8AAAAAAAAAAQAgAAAA&#10;OAAAAGRycy9kb3ducmV2LnhtbFBLAQIUABQAAAAIAIdO4kDvr/9k8wEAAMMDAAAOAAAAAAAAAAEA&#10;IAAAAD8BAABkcnMvZTJvRG9jLnhtbFBLBQYAAAAABgAGAFkBAACkBQAAAAA=&#10;">
                <v:fill on="f" focussize="0,0"/>
                <v:stroke weight="1pt" color="#000000 [3213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959" w:leftChars="228" w:hanging="480" w:hanging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家长寄语</w:t>
      </w:r>
      <w:r>
        <w:rPr>
          <w:rFonts w:ascii="宋体" w:hAnsi="宋体" w:eastAsia="宋体" w:cs="宋体"/>
          <w:sz w:val="24"/>
          <w:szCs w:val="24"/>
        </w:rPr>
        <w:t>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1</w:t>
      </w:r>
      <w:r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.最近温差变化大,病毒较多，孩子容易生病，休息在家注意劳逸结合，少去密闭的场所，到家提醒小朋友及时洗手，养成基本的卫生习惯。</w: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本周气温起伏较大，家长关注幼儿衣服的增减以及幼儿体表温度和状态哦。</w:t>
      </w:r>
      <w:bookmarkStart w:id="0" w:name="_GoBack"/>
      <w:bookmarkEnd w:id="0"/>
    </w:p>
    <w:sectPr>
      <w:pgSz w:w="11906" w:h="16838"/>
      <w:pgMar w:top="1134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0" w:num="1"/>
      <w:rtlGutter w:val="0"/>
      <w:docGrid w:type="lines" w:linePitch="32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6"/>
  <w:doNotDisplayPageBoundaries w:val="1"/>
  <w:embedSystemFonts/>
  <w:bordersDoNotSurroundHeader w:val="0"/>
  <w:bordersDoNotSurroundFooter w:val="0"/>
  <w:documentProtection w:enforcement="0"/>
  <w:defaultTabStop w:val="420"/>
  <w:drawingGridVerticalSpacing w:val="16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VkNzE3MDZiMzdhMmY5MDQyYWQxNGJhYjc1MTFhZjIifQ=="/>
  </w:docVars>
  <w:rsids>
    <w:rsidRoot w:val="62FF13F0"/>
    <w:rsid w:val="001F49A1"/>
    <w:rsid w:val="00390F9D"/>
    <w:rsid w:val="006909E8"/>
    <w:rsid w:val="007616E7"/>
    <w:rsid w:val="00777E53"/>
    <w:rsid w:val="007A424B"/>
    <w:rsid w:val="007E520B"/>
    <w:rsid w:val="00856CAB"/>
    <w:rsid w:val="008854E5"/>
    <w:rsid w:val="008C2757"/>
    <w:rsid w:val="009E64C6"/>
    <w:rsid w:val="00AD0548"/>
    <w:rsid w:val="00AD7382"/>
    <w:rsid w:val="00B16D76"/>
    <w:rsid w:val="00B25A79"/>
    <w:rsid w:val="00B63DC6"/>
    <w:rsid w:val="00EC6B26"/>
    <w:rsid w:val="00F8194D"/>
    <w:rsid w:val="00F961FC"/>
    <w:rsid w:val="01A9788F"/>
    <w:rsid w:val="020337F1"/>
    <w:rsid w:val="026A2505"/>
    <w:rsid w:val="0325508B"/>
    <w:rsid w:val="045F727D"/>
    <w:rsid w:val="076645CA"/>
    <w:rsid w:val="095E2B68"/>
    <w:rsid w:val="0A930EB5"/>
    <w:rsid w:val="0C6727AF"/>
    <w:rsid w:val="0C814D27"/>
    <w:rsid w:val="0CFA620C"/>
    <w:rsid w:val="0DFF5D29"/>
    <w:rsid w:val="0EC85F00"/>
    <w:rsid w:val="10F61F04"/>
    <w:rsid w:val="11F56B3A"/>
    <w:rsid w:val="12D47C7A"/>
    <w:rsid w:val="131C20FB"/>
    <w:rsid w:val="160F0488"/>
    <w:rsid w:val="186D048A"/>
    <w:rsid w:val="1B0A36B6"/>
    <w:rsid w:val="1BDF6CF3"/>
    <w:rsid w:val="1D3F7664"/>
    <w:rsid w:val="1DBD754C"/>
    <w:rsid w:val="1F4458A8"/>
    <w:rsid w:val="1FC22BC6"/>
    <w:rsid w:val="20AE0EAC"/>
    <w:rsid w:val="20FB35EF"/>
    <w:rsid w:val="21A02040"/>
    <w:rsid w:val="21D57DF3"/>
    <w:rsid w:val="22BE3BB5"/>
    <w:rsid w:val="2348143F"/>
    <w:rsid w:val="24997397"/>
    <w:rsid w:val="278C7528"/>
    <w:rsid w:val="28A5373A"/>
    <w:rsid w:val="28CB056E"/>
    <w:rsid w:val="29B453C1"/>
    <w:rsid w:val="29C22744"/>
    <w:rsid w:val="2A87011D"/>
    <w:rsid w:val="2AC7338E"/>
    <w:rsid w:val="2BD92540"/>
    <w:rsid w:val="2FE31FEB"/>
    <w:rsid w:val="300F128F"/>
    <w:rsid w:val="31522C8E"/>
    <w:rsid w:val="31784258"/>
    <w:rsid w:val="31E973B8"/>
    <w:rsid w:val="31FD3007"/>
    <w:rsid w:val="335F2358"/>
    <w:rsid w:val="34662944"/>
    <w:rsid w:val="353E2F21"/>
    <w:rsid w:val="35BFE5E9"/>
    <w:rsid w:val="36F2123D"/>
    <w:rsid w:val="37121BC1"/>
    <w:rsid w:val="38E95300"/>
    <w:rsid w:val="3AF905AB"/>
    <w:rsid w:val="3BCC7F70"/>
    <w:rsid w:val="3EEFEA11"/>
    <w:rsid w:val="3EFE642A"/>
    <w:rsid w:val="3F903829"/>
    <w:rsid w:val="3FC65745"/>
    <w:rsid w:val="41B709BA"/>
    <w:rsid w:val="420A0D60"/>
    <w:rsid w:val="429F156F"/>
    <w:rsid w:val="42EE32EA"/>
    <w:rsid w:val="436C58A6"/>
    <w:rsid w:val="44B2297A"/>
    <w:rsid w:val="45530F50"/>
    <w:rsid w:val="455F7026"/>
    <w:rsid w:val="45930591"/>
    <w:rsid w:val="47134E5B"/>
    <w:rsid w:val="472248D8"/>
    <w:rsid w:val="479D6CB8"/>
    <w:rsid w:val="47B131E1"/>
    <w:rsid w:val="47FD3290"/>
    <w:rsid w:val="483B3374"/>
    <w:rsid w:val="49F2713B"/>
    <w:rsid w:val="4C4E76A2"/>
    <w:rsid w:val="4ED044B3"/>
    <w:rsid w:val="4EFF0841"/>
    <w:rsid w:val="50AD4FCE"/>
    <w:rsid w:val="50E72574"/>
    <w:rsid w:val="540F07E0"/>
    <w:rsid w:val="568B06F7"/>
    <w:rsid w:val="569506EF"/>
    <w:rsid w:val="576A1949"/>
    <w:rsid w:val="59096873"/>
    <w:rsid w:val="59520DA3"/>
    <w:rsid w:val="59D14E6B"/>
    <w:rsid w:val="5A341753"/>
    <w:rsid w:val="5ADA57FE"/>
    <w:rsid w:val="5CA86C77"/>
    <w:rsid w:val="5EE1469B"/>
    <w:rsid w:val="5F5178F9"/>
    <w:rsid w:val="60160481"/>
    <w:rsid w:val="60393145"/>
    <w:rsid w:val="60A6776C"/>
    <w:rsid w:val="6162373D"/>
    <w:rsid w:val="617755E3"/>
    <w:rsid w:val="61EF3E74"/>
    <w:rsid w:val="623F6C74"/>
    <w:rsid w:val="62FF13F0"/>
    <w:rsid w:val="63CF51F2"/>
    <w:rsid w:val="640975B1"/>
    <w:rsid w:val="6471072F"/>
    <w:rsid w:val="65976E59"/>
    <w:rsid w:val="65C03976"/>
    <w:rsid w:val="660C3719"/>
    <w:rsid w:val="68730510"/>
    <w:rsid w:val="69E1328D"/>
    <w:rsid w:val="69FC6A37"/>
    <w:rsid w:val="6A5E4A4A"/>
    <w:rsid w:val="6AD801AA"/>
    <w:rsid w:val="6AE34497"/>
    <w:rsid w:val="6B2E726B"/>
    <w:rsid w:val="6B8F2409"/>
    <w:rsid w:val="6BFEB3A0"/>
    <w:rsid w:val="6DB236E1"/>
    <w:rsid w:val="6DEB3B90"/>
    <w:rsid w:val="6E987891"/>
    <w:rsid w:val="6EB99B1B"/>
    <w:rsid w:val="6F891514"/>
    <w:rsid w:val="6FAD6351"/>
    <w:rsid w:val="73126B8B"/>
    <w:rsid w:val="73130EFD"/>
    <w:rsid w:val="73892AC8"/>
    <w:rsid w:val="73A949F9"/>
    <w:rsid w:val="74503387"/>
    <w:rsid w:val="745A1D70"/>
    <w:rsid w:val="7479341D"/>
    <w:rsid w:val="757E5771"/>
    <w:rsid w:val="77660BD1"/>
    <w:rsid w:val="77E43BCF"/>
    <w:rsid w:val="79622DED"/>
    <w:rsid w:val="799F325D"/>
    <w:rsid w:val="7A1A25BC"/>
    <w:rsid w:val="7A4B780C"/>
    <w:rsid w:val="7B706FEE"/>
    <w:rsid w:val="7BC63340"/>
    <w:rsid w:val="7BC9569A"/>
    <w:rsid w:val="7CFB703D"/>
    <w:rsid w:val="7D16309F"/>
    <w:rsid w:val="7D6132F8"/>
    <w:rsid w:val="7D876590"/>
    <w:rsid w:val="7DDB0333"/>
    <w:rsid w:val="7F17275A"/>
    <w:rsid w:val="7F414415"/>
    <w:rsid w:val="DFEB1C0A"/>
    <w:rsid w:val="EA1F9B8F"/>
    <w:rsid w:val="EEFBB308"/>
    <w:rsid w:val="FA3CF37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Strong"/>
    <w:basedOn w:val="7"/>
    <w:qFormat/>
    <w:uiPriority w:val="0"/>
    <w:rPr>
      <w:b/>
    </w:rPr>
  </w:style>
  <w:style w:type="character" w:customStyle="1" w:styleId="9">
    <w:name w:val="页眉 Char"/>
    <w:basedOn w:val="7"/>
    <w:link w:val="3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1795</Words>
  <Characters>1806</Characters>
  <Lines>9</Lines>
  <Paragraphs>2</Paragraphs>
  <TotalTime>22</TotalTime>
  <ScaleCrop>false</ScaleCrop>
  <LinksUpToDate>false</LinksUpToDate>
  <CharactersWithSpaces>1809</CharactersWithSpaces>
  <Application>WPS Office_6.2.1.8344_F1E327BC-269C-435d-A152-05C5408002CA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2021-09-01T12:38:00Z</dcterms:created>
  <dc:creator>batman</dc:creator>
  <cp:lastModifiedBy>讨厌</cp:lastModifiedBy>
  <cp:lastPrinted>2021-09-01T10:02:00Z</cp:lastPrinted>
  <dcterms:modified xsi:type="dcterms:W3CDTF">2023-12-11T12:41:31Z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2052-6.2.1.8344</vt:lpwstr>
  </property>
  <property fmtid="{D5CDD505-2E9C-101B-9397-08002B2CF9AE}" pid="3" name="ICV">
    <vt:lpwstr>71C3FD1EC2041058058B7665E7AEBCB2_43</vt:lpwstr>
  </property>
  <property fmtid="{D5CDD505-2E9C-101B-9397-08002B2CF9AE}" pid="4" name="commondata">
    <vt:lpwstr>eyJoZGlkIjoiOGVkNzE3MDZiMzdhMmY5MDQyYWQxNGJhYjc1MTFhZjIifQ==</vt:lpwstr>
  </property>
</Properties>
</file>