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图形宝宝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29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三</w:t>
      </w:r>
      <w:r>
        <w:rPr>
          <w:rFonts w:hint="eastAsia" w:ascii="楷体" w:hAnsi="楷体" w:eastAsia="楷体"/>
          <w:sz w:val="24"/>
        </w:rPr>
        <w:t xml:space="preserve">周）   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黄媛玉、顾莹玲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 xml:space="preserve">1.主题来源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生活中，各种形状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的物品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随处可见。圆圆的车轮、方形的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茶几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、三角形的屋顶</w:t>
      </w:r>
      <w:r>
        <w:rPr>
          <w:rFonts w:hint="eastAsia" w:ascii="宋体" w:hAnsi="宋体" w:cs="宋体"/>
          <w:color w:val="4472C4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、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球形的果实、形状各异的叶子等等。小班幼儿喜欢用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看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看、摸摸、玩玩的方式感受物体的形状，比如积木、盒子是方方的，皮球、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轮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胎是圆圆的。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各种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物品的形状让他们觉得有趣又好玩。小班幼儿还喜欢寻找、发现生活中各种形状的物品，看到圆圆的东西，会指着说是“月亮”</w:t>
      </w:r>
      <w:r>
        <w:rPr>
          <w:rFonts w:hint="eastAsia" w:ascii="宋体" w:hAnsi="宋体" w:cs="宋体"/>
          <w:color w:val="4472C4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“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气球”“泡泡”，看到方方的东西，会说是方方的“饼干”“巧克力”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......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这些生活中的事物和形状的关联让幼儿觉得新奇，也给他们带来了很多乐趣和想象。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幼儿对世界的认识是从感知开始的，感知形状与生活的关系是探究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周围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世界的重要方法。</w:t>
      </w:r>
      <w:r>
        <w:rPr>
          <w:rFonts w:hint="eastAsia" w:ascii="宋体" w:hAnsi="宋体" w:cs="宋体"/>
          <w:color w:val="4472C4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“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图形宝宝</w:t>
      </w:r>
      <w:r>
        <w:rPr>
          <w:rFonts w:hint="eastAsia" w:ascii="宋体" w:hAnsi="宋体" w:cs="宋体"/>
          <w:color w:val="4472C4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”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主题为幼儿创设了进入形状世界的机会，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帮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助他们发现生活中多种多样的形状，从而感知形状的有趣，体验图形世果的奇妙。主题活动中，引导幼儿寻找、搜集生活中</w:t>
      </w:r>
      <w:r>
        <w:rPr>
          <w:rFonts w:hint="eastAsia" w:ascii="宋体" w:hAnsi="宋体" w:cs="宋体"/>
          <w:color w:val="4472C4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有形状</w:t>
      </w:r>
      <w:r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  <w:t>的物品，用多种感官去感知不同的形状，在观察、发现、探素等一系列活动中，引发探宄形状的兴趣，建立起形状和物体的联系，发现形状和生活的关系，愿意大胆想象和创造，体验美好生活的无穷乐趣。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Tahoma"/>
          <w:b w:val="0"/>
          <w:bCs w:val="0"/>
          <w:color w:val="4472C4" w:themeColor="accent1"/>
          <w:kern w:val="0"/>
          <w:szCs w:val="21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幼儿的世界是一个纷繁复杂的图形世界，桌子、玩具、积木、图书等等，都存在着各种图形的元素。图形包围着幼儿，让他们每时每刻都感受着图形的乐趣。</w:t>
      </w:r>
      <w:r>
        <w:rPr>
          <w:rFonts w:hint="eastAsia" w:ascii="宋体" w:hAnsi="宋体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为了了解孩子们对于此次关于</w:t>
      </w:r>
      <w:r>
        <w:rPr>
          <w:rFonts w:hint="eastAsia" w:ascii="宋体" w:hAnsi="宋体"/>
          <w:b w:val="0"/>
          <w:bCs w:val="0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图形</w:t>
      </w:r>
      <w:r>
        <w:rPr>
          <w:rFonts w:hint="eastAsia" w:ascii="宋体" w:hAnsi="宋体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的活动经验的有和缺，通过</w:t>
      </w:r>
      <w:r>
        <w:rPr>
          <w:rFonts w:hint="eastAsia" w:asciiTheme="minorEastAsia" w:hAnsiTheme="minorEastAsia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所有的小朋友都</w:t>
            </w: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对图形感兴趣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98</w:t>
            </w: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  <w:t>%</w:t>
            </w: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的小朋友知道常见事物的形状，例如：太阳是圆圆的，电视是长方形的。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90</w:t>
            </w: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  <w:t>%</w:t>
            </w: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的小朋友</w:t>
            </w: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知道区域中的游戏材料形状,例如：积木有三角形、正方形。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yellow"/>
                <w:lang w:eastAsia="zh-Hans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4472C4" w:themeColor="accent1"/>
                <w:szCs w:val="21"/>
                <w:highlight w:val="yellow"/>
                <w:lang w:val="en-US" w:eastAsia="zh-Hans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图形是怎么组成的？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图形组合能变成哪些东西？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生活中还有哪些图形？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ind w:firstLine="420"/>
        <w:rPr>
          <w:rFonts w:hint="default" w:ascii="宋体" w:hAnsi="宋体" w:eastAsia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1.</w:t>
      </w: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感知和发现周围物体的形状是多种多样的，对不同的形状感兴趣。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2.能</w:t>
      </w: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区分物体较明显的形状特征，并能用自己的语言描述。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3.愿意大胆尝试用不同的图形拼搭组合，</w:t>
      </w:r>
      <w:r>
        <w:rPr>
          <w:rFonts w:hint="eastAsia" w:ascii="宋体" w:hAnsi="宋体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体验探索、发现的乐趣</w:t>
      </w: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006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科学中的图形</w:t>
            </w:r>
          </w:p>
        </w:tc>
        <w:tc>
          <w:tcPr>
            <w:tcW w:w="30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1.能用多种感官或动作去探索物体，关注动作所产生的结果。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会看画面，能根据画面说出图中有什么，发生了什么事等。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2.能注意物体较明显的形状特征，并能用自己的语言描述。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3.能跟随熟悉的音乐做身体动作。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</w:t>
            </w:r>
            <w:r>
              <w:rPr>
                <w:rFonts w:hint="eastAsia" w:ascii="宋体" w:hAnsi="宋体"/>
                <w:color w:val="0070C0"/>
                <w:lang w:val="en-US" w:eastAsia="zh-Hans"/>
              </w:rPr>
              <w:t>个别</w:t>
            </w:r>
            <w:r>
              <w:rPr>
                <w:rFonts w:hint="eastAsia" w:ascii="宋体" w:hAnsi="宋体"/>
                <w:color w:val="0070C0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益智：形状拼拼乐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建构：积木本领大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科学：形状光影秀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科学：瓶子和盖子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综合：图形大集合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语言：方脸盘与圆脸蛋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数学：图形宝宝找朋友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音乐：吹泡泡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eastAsia="zh-CN"/>
              </w:rPr>
            </w:pPr>
            <w:r>
              <w:rPr>
                <w:rFonts w:hint="eastAsia" w:ascii="宋体" w:hAnsi="宋体"/>
                <w:color w:val="0070C0"/>
                <w:lang w:eastAsia="zh-CN"/>
              </w:rPr>
              <w:t>【</w:t>
            </w:r>
            <w:r>
              <w:rPr>
                <w:rFonts w:hint="eastAsia" w:ascii="宋体" w:hAnsi="宋体"/>
                <w:color w:val="0070C0"/>
                <w:lang w:val="en-US" w:eastAsia="zh-CN"/>
              </w:rPr>
              <w:t>集体活动</w:t>
            </w:r>
            <w:r>
              <w:rPr>
                <w:rFonts w:hint="eastAsia" w:ascii="宋体" w:hAnsi="宋体"/>
                <w:color w:val="0070C0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艺术中的图形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1.能跟随熟悉的音乐做身体动作。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2.经常涂涂画画、沾沾贴贴并乐在其中。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3.能听懂短小的儿歌或者故事。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4.能注意物体较明显的形状特征，并能用自己的语言描述。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生活活动：圆圆的豆子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美工：弹珠滚画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拓印：形状宝宝大集合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语言：小兔找太阳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美术：快乐的小鱼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综合：图形变变变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音乐：大皮球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color w:val="0070C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lang w:val="en-US" w:eastAsia="zh-CN"/>
              </w:rPr>
              <w:t>数学：有趣的图形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集体活动</w:t>
            </w:r>
            <w:r>
              <w:rPr>
                <w:rFonts w:hint="eastAsia" w:ascii="宋体" w:hAnsi="宋体"/>
                <w:color w:val="0070C0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color w:val="0070C0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  <w:color w:val="0070C0"/>
                <w:szCs w:val="21"/>
              </w:rPr>
              <w:t>【</w:t>
            </w:r>
            <w:r>
              <w:rPr>
                <w:rFonts w:hint="eastAsia" w:ascii="宋体" w:hAnsi="宋体"/>
                <w:color w:val="0070C0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color w:val="0070C0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70C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  <w:lang w:val="en-US" w:eastAsia="zh-CN"/>
              </w:rPr>
              <w:t>生活中的图形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1.会看画面，能根据画面说出图中有什么，发生了什么事等。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2.为自己的好行为或者活动成果感到高兴。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3.能跟随熟悉的音乐做身体动作。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4.能用简单的线条和色彩大体画出自己想画的人或事物。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5.感知和发现周围物体的形状是多种多样的，对不同的形状感兴趣。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4472C4" w:themeColor="accent1"/>
                <w:szCs w:val="21"/>
                <w:lang w:val="en-US" w:eastAsia="zh-Hans"/>
                <w14:textFill>
                  <w14:solidFill>
                    <w14:schemeClr w14:val="accent1"/>
                  </w14:solidFill>
                </w14:textFill>
              </w:rPr>
              <w:t>个别</w:t>
            </w:r>
            <w:r>
              <w:rPr>
                <w:rFonts w:hint="eastAsia"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体育：地鼠钻洞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手工：各种形状的饼干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语言：红红的小东西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综合：图形食品观赏会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社会：红绿灯会说话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美术：小鱼吐泡泡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律动：转一圈摸摸地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Cs w:val="21"/>
              </w:rPr>
              <w:t>【</w:t>
            </w:r>
            <w:r>
              <w:rPr>
                <w:rFonts w:hint="eastAsia" w:ascii="宋体" w:hAnsi="宋体"/>
                <w:color w:val="0070C0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color w:val="0070C0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lang w:eastAsia="zh-CN"/>
              </w:rPr>
            </w:pPr>
            <w:r>
              <w:rPr>
                <w:rFonts w:hint="eastAsia" w:ascii="宋体" w:hAnsi="宋体"/>
                <w:color w:val="0070C0"/>
                <w:lang w:eastAsia="zh-CN"/>
              </w:rPr>
              <w:t>【</w:t>
            </w:r>
            <w:r>
              <w:rPr>
                <w:rFonts w:hint="eastAsia" w:ascii="宋体" w:hAnsi="宋体"/>
                <w:color w:val="0070C0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color w:val="0070C0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70C0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70C0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宋体" w:hAnsi="宋体" w:cs="宋体"/>
          <w:b/>
          <w:bCs/>
          <w:i w:val="0"/>
          <w:color w:val="0070C0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45B62D1"/>
    <w:rsid w:val="05D86EA4"/>
    <w:rsid w:val="07CA6A21"/>
    <w:rsid w:val="0BC65752"/>
    <w:rsid w:val="0E731911"/>
    <w:rsid w:val="0EE02FCE"/>
    <w:rsid w:val="12117034"/>
    <w:rsid w:val="12DD1218"/>
    <w:rsid w:val="13710699"/>
    <w:rsid w:val="14123C2A"/>
    <w:rsid w:val="17260EAC"/>
    <w:rsid w:val="195C5947"/>
    <w:rsid w:val="19777558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C8B331F"/>
    <w:rsid w:val="2DC15E91"/>
    <w:rsid w:val="2E8D2AD1"/>
    <w:rsid w:val="2ED718A0"/>
    <w:rsid w:val="2FB219C5"/>
    <w:rsid w:val="309B6344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3F4924E0"/>
    <w:rsid w:val="407707ED"/>
    <w:rsid w:val="40774C91"/>
    <w:rsid w:val="40CC2074"/>
    <w:rsid w:val="415B6A48"/>
    <w:rsid w:val="43A21831"/>
    <w:rsid w:val="44A678F3"/>
    <w:rsid w:val="44E67CEF"/>
    <w:rsid w:val="47A0718D"/>
    <w:rsid w:val="48A57EC2"/>
    <w:rsid w:val="4CEC60BF"/>
    <w:rsid w:val="4CF65190"/>
    <w:rsid w:val="4DFE254E"/>
    <w:rsid w:val="4E9A20C2"/>
    <w:rsid w:val="4EF676C9"/>
    <w:rsid w:val="53E775E0"/>
    <w:rsid w:val="54751090"/>
    <w:rsid w:val="560E354A"/>
    <w:rsid w:val="591A2206"/>
    <w:rsid w:val="5999137D"/>
    <w:rsid w:val="5AD21BC9"/>
    <w:rsid w:val="5BD20B76"/>
    <w:rsid w:val="5BE652EE"/>
    <w:rsid w:val="5EAE3822"/>
    <w:rsid w:val="5F022359"/>
    <w:rsid w:val="5F6AA5D9"/>
    <w:rsid w:val="5FCFDFCA"/>
    <w:rsid w:val="612615EA"/>
    <w:rsid w:val="63155F18"/>
    <w:rsid w:val="6327556C"/>
    <w:rsid w:val="694C640B"/>
    <w:rsid w:val="6B7313F4"/>
    <w:rsid w:val="6C7D74D3"/>
    <w:rsid w:val="6D851EEC"/>
    <w:rsid w:val="6F857235"/>
    <w:rsid w:val="706538EE"/>
    <w:rsid w:val="75FFEEB4"/>
    <w:rsid w:val="762D6C92"/>
    <w:rsid w:val="773D55E5"/>
    <w:rsid w:val="77FF55E2"/>
    <w:rsid w:val="79263DF0"/>
    <w:rsid w:val="79863274"/>
    <w:rsid w:val="7AFF297E"/>
    <w:rsid w:val="7C1D7794"/>
    <w:rsid w:val="7CA55A57"/>
    <w:rsid w:val="7F01339C"/>
    <w:rsid w:val="7F7FD69B"/>
    <w:rsid w:val="9BFF4F4E"/>
    <w:rsid w:val="9FECB2E0"/>
    <w:rsid w:val="AF6E8B98"/>
    <w:rsid w:val="AFEF16AC"/>
    <w:rsid w:val="BFF3265D"/>
    <w:rsid w:val="BFFFCFD1"/>
    <w:rsid w:val="D7DA4264"/>
    <w:rsid w:val="DD29AE7E"/>
    <w:rsid w:val="F2E762BA"/>
    <w:rsid w:val="F5BEE885"/>
    <w:rsid w:val="F6FFE0B2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14</TotalTime>
  <ScaleCrop>false</ScaleCrop>
  <LinksUpToDate>false</LinksUpToDate>
  <CharactersWithSpaces>2765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2021-11-24T06:15:00Z</dcterms:created>
  <dc:creator>sun cain</dc:creator>
  <cp:lastModifiedBy>Emma Huang</cp:lastModifiedBy>
  <dcterms:modified xsi:type="dcterms:W3CDTF">2023-12-10T07:49:26Z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6DF489F3CA0B4E64A89A00B82E524D65_13</vt:lpwstr>
  </property>
</Properties>
</file>