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r>
        <w:rPr>
          <w:rFonts w:hint="eastAsia"/>
          <w:b/>
          <w:sz w:val="28"/>
          <w:szCs w:val="28"/>
        </w:rPr>
        <w:t>《</w:t>
      </w:r>
      <w:r>
        <w:rPr>
          <w:rFonts w:hint="eastAsia"/>
          <w:b/>
          <w:sz w:val="32"/>
          <w:szCs w:val="32"/>
        </w:rPr>
        <w:t>基于多模态理论的初中英语深度学习研究</w:t>
      </w:r>
      <w:r>
        <w:rPr>
          <w:rFonts w:hint="eastAsia"/>
          <w:b/>
          <w:sz w:val="28"/>
          <w:szCs w:val="28"/>
        </w:rPr>
        <w:t>》</w:t>
      </w:r>
      <w:r>
        <w:rPr>
          <w:rFonts w:hint="eastAsia"/>
          <w:b/>
          <w:sz w:val="24"/>
        </w:rPr>
        <w:t>市级课题研究活动登记表</w:t>
      </w:r>
    </w:p>
    <w:p>
      <w:pPr>
        <w:jc w:val="center"/>
        <w:rPr>
          <w:rFonts w:eastAsia="宋体"/>
          <w:b/>
          <w:sz w:val="30"/>
          <w:szCs w:val="30"/>
        </w:rPr>
      </w:pPr>
      <w:r>
        <w:rPr>
          <w:rFonts w:hint="eastAsia" w:eastAsia="宋体"/>
          <w:b/>
          <w:sz w:val="30"/>
          <w:szCs w:val="30"/>
        </w:rPr>
        <w:t>课 题 研 究 实 验 课 记 录 表</w:t>
      </w:r>
    </w:p>
    <w:tbl>
      <w:tblPr>
        <w:tblStyle w:val="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879"/>
        <w:gridCol w:w="715"/>
        <w:gridCol w:w="1067"/>
        <w:gridCol w:w="2297"/>
        <w:gridCol w:w="711"/>
        <w:gridCol w:w="180"/>
        <w:gridCol w:w="712"/>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0" w:type="dxa"/>
          </w:tcPr>
          <w:p>
            <w:pPr>
              <w:spacing w:line="500" w:lineRule="exact"/>
              <w:jc w:val="center"/>
              <w:rPr>
                <w:rFonts w:eastAsia="宋体"/>
                <w:kern w:val="0"/>
                <w:sz w:val="28"/>
                <w:szCs w:val="28"/>
              </w:rPr>
            </w:pPr>
            <w:r>
              <w:rPr>
                <w:rFonts w:hint="eastAsia" w:eastAsia="宋体"/>
                <w:kern w:val="0"/>
                <w:sz w:val="28"/>
                <w:szCs w:val="28"/>
              </w:rPr>
              <w:t>教者</w:t>
            </w:r>
          </w:p>
        </w:tc>
        <w:tc>
          <w:tcPr>
            <w:tcW w:w="1594" w:type="dxa"/>
            <w:gridSpan w:val="2"/>
          </w:tcPr>
          <w:p>
            <w:pPr>
              <w:spacing w:line="500" w:lineRule="exact"/>
              <w:jc w:val="center"/>
              <w:rPr>
                <w:rFonts w:hint="eastAsia" w:eastAsia="宋体"/>
                <w:kern w:val="0"/>
                <w:sz w:val="28"/>
                <w:szCs w:val="28"/>
                <w:lang w:val="en-US" w:eastAsia="zh-CN"/>
              </w:rPr>
            </w:pPr>
            <w:r>
              <w:rPr>
                <w:rFonts w:hint="eastAsia" w:eastAsia="宋体"/>
                <w:kern w:val="0"/>
                <w:sz w:val="28"/>
                <w:szCs w:val="28"/>
                <w:lang w:val="en-US" w:eastAsia="zh-CN"/>
              </w:rPr>
              <w:t>陈丽</w:t>
            </w:r>
          </w:p>
        </w:tc>
        <w:tc>
          <w:tcPr>
            <w:tcW w:w="1067" w:type="dxa"/>
          </w:tcPr>
          <w:p>
            <w:pPr>
              <w:spacing w:line="500" w:lineRule="exact"/>
              <w:jc w:val="center"/>
              <w:rPr>
                <w:rFonts w:eastAsia="宋体"/>
                <w:kern w:val="0"/>
                <w:sz w:val="28"/>
                <w:szCs w:val="28"/>
              </w:rPr>
            </w:pPr>
            <w:r>
              <w:rPr>
                <w:rFonts w:hint="eastAsia" w:eastAsia="宋体"/>
                <w:kern w:val="0"/>
                <w:sz w:val="28"/>
                <w:szCs w:val="28"/>
              </w:rPr>
              <w:t>学校</w:t>
            </w:r>
          </w:p>
        </w:tc>
        <w:tc>
          <w:tcPr>
            <w:tcW w:w="3008" w:type="dxa"/>
            <w:gridSpan w:val="2"/>
          </w:tcPr>
          <w:p>
            <w:pPr>
              <w:spacing w:line="500" w:lineRule="exact"/>
              <w:jc w:val="center"/>
              <w:rPr>
                <w:rFonts w:eastAsia="宋体"/>
                <w:kern w:val="0"/>
                <w:sz w:val="28"/>
                <w:szCs w:val="28"/>
              </w:rPr>
            </w:pPr>
            <w:r>
              <w:rPr>
                <w:rFonts w:hint="eastAsia" w:eastAsia="宋体"/>
                <w:kern w:val="0"/>
                <w:sz w:val="28"/>
                <w:szCs w:val="28"/>
              </w:rPr>
              <w:t>雪堰初中</w:t>
            </w:r>
          </w:p>
        </w:tc>
        <w:tc>
          <w:tcPr>
            <w:tcW w:w="892" w:type="dxa"/>
            <w:gridSpan w:val="2"/>
          </w:tcPr>
          <w:p>
            <w:pPr>
              <w:spacing w:line="500" w:lineRule="exact"/>
              <w:jc w:val="center"/>
              <w:rPr>
                <w:rFonts w:eastAsia="宋体"/>
                <w:kern w:val="0"/>
                <w:sz w:val="28"/>
                <w:szCs w:val="28"/>
              </w:rPr>
            </w:pPr>
            <w:r>
              <w:rPr>
                <w:rFonts w:hint="eastAsia" w:eastAsia="宋体"/>
                <w:kern w:val="0"/>
                <w:sz w:val="28"/>
                <w:szCs w:val="28"/>
              </w:rPr>
              <w:t>时间</w:t>
            </w:r>
          </w:p>
        </w:tc>
        <w:tc>
          <w:tcPr>
            <w:tcW w:w="1970" w:type="dxa"/>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2023.02.21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20" w:type="dxa"/>
          </w:tcPr>
          <w:p>
            <w:pPr>
              <w:spacing w:line="500" w:lineRule="exact"/>
              <w:jc w:val="center"/>
              <w:rPr>
                <w:rFonts w:eastAsia="宋体"/>
                <w:kern w:val="0"/>
                <w:sz w:val="28"/>
                <w:szCs w:val="28"/>
              </w:rPr>
            </w:pPr>
            <w:r>
              <w:rPr>
                <w:rFonts w:hint="eastAsia" w:eastAsia="宋体"/>
                <w:kern w:val="0"/>
                <w:sz w:val="28"/>
                <w:szCs w:val="28"/>
              </w:rPr>
              <w:t>课题</w:t>
            </w:r>
          </w:p>
        </w:tc>
        <w:tc>
          <w:tcPr>
            <w:tcW w:w="5669" w:type="dxa"/>
            <w:gridSpan w:val="5"/>
          </w:tcPr>
          <w:p>
            <w:pPr>
              <w:keepNext w:val="0"/>
              <w:keepLines w:val="0"/>
              <w:pageBreakBefore w:val="0"/>
              <w:widowControl w:val="0"/>
              <w:kinsoku/>
              <w:wordWrap/>
              <w:overflowPunct/>
              <w:topLinePunct w:val="0"/>
              <w:autoSpaceDE/>
              <w:autoSpaceDN/>
              <w:bidi w:val="0"/>
              <w:adjustRightInd/>
              <w:snapToGrid/>
              <w:spacing w:line="240" w:lineRule="auto"/>
              <w:ind w:right="0" w:rightChars="0" w:firstLine="1200" w:firstLineChars="500"/>
              <w:jc w:val="both"/>
              <w:textAlignment w:val="auto"/>
              <w:outlineLvl w:val="9"/>
              <w:rPr>
                <w:rFonts w:eastAsia="宋体"/>
                <w:kern w:val="0"/>
                <w:sz w:val="28"/>
                <w:szCs w:val="28"/>
              </w:rPr>
            </w:pPr>
            <w:r>
              <w:rPr>
                <w:rFonts w:eastAsia="黑体"/>
                <w:b w:val="0"/>
                <w:bCs/>
                <w:sz w:val="24"/>
                <w:szCs w:val="24"/>
              </w:rPr>
              <w:t>Unit 3 Robots</w:t>
            </w:r>
            <w:r>
              <w:rPr>
                <w:rFonts w:hint="eastAsia" w:eastAsia="黑体"/>
                <w:b w:val="0"/>
                <w:bCs/>
                <w:sz w:val="24"/>
                <w:szCs w:val="24"/>
                <w:lang w:val="en-US" w:eastAsia="zh-CN"/>
              </w:rPr>
              <w:t xml:space="preserve"> </w:t>
            </w:r>
            <w:r>
              <w:rPr>
                <w:rFonts w:eastAsia="黑体"/>
                <w:b w:val="0"/>
                <w:bCs/>
                <w:sz w:val="24"/>
                <w:szCs w:val="24"/>
              </w:rPr>
              <w:t>Integrated skills</w:t>
            </w:r>
          </w:p>
        </w:tc>
        <w:tc>
          <w:tcPr>
            <w:tcW w:w="892" w:type="dxa"/>
            <w:gridSpan w:val="2"/>
          </w:tcPr>
          <w:p>
            <w:pPr>
              <w:spacing w:line="500" w:lineRule="exact"/>
              <w:jc w:val="center"/>
              <w:rPr>
                <w:rFonts w:eastAsia="宋体"/>
                <w:kern w:val="0"/>
                <w:sz w:val="28"/>
                <w:szCs w:val="28"/>
              </w:rPr>
            </w:pPr>
            <w:r>
              <w:rPr>
                <w:rFonts w:hint="eastAsia" w:eastAsia="宋体"/>
                <w:kern w:val="0"/>
                <w:sz w:val="28"/>
                <w:szCs w:val="28"/>
              </w:rPr>
              <w:t>课时</w:t>
            </w:r>
          </w:p>
        </w:tc>
        <w:tc>
          <w:tcPr>
            <w:tcW w:w="1970" w:type="dxa"/>
          </w:tcPr>
          <w:p>
            <w:pPr>
              <w:spacing w:line="500" w:lineRule="exact"/>
              <w:jc w:val="center"/>
              <w:rPr>
                <w:rFonts w:eastAsia="宋体"/>
                <w:kern w:val="0"/>
                <w:sz w:val="28"/>
                <w:szCs w:val="28"/>
              </w:rPr>
            </w:pPr>
            <w:r>
              <w:rPr>
                <w:rFonts w:hint="eastAsia" w:eastAsia="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spacing w:line="500" w:lineRule="exact"/>
              <w:jc w:val="center"/>
              <w:rPr>
                <w:rFonts w:eastAsia="宋体"/>
                <w:kern w:val="0"/>
                <w:sz w:val="28"/>
                <w:szCs w:val="28"/>
              </w:rPr>
            </w:pPr>
            <w:r>
              <w:rPr>
                <w:rFonts w:hint="eastAsia" w:eastAsia="宋体"/>
                <w:kern w:val="0"/>
                <w:sz w:val="28"/>
                <w:szCs w:val="28"/>
              </w:rPr>
              <w:t>实验</w:t>
            </w:r>
          </w:p>
          <w:p>
            <w:pPr>
              <w:spacing w:line="500" w:lineRule="exact"/>
              <w:jc w:val="center"/>
              <w:rPr>
                <w:rFonts w:eastAsia="宋体"/>
                <w:kern w:val="0"/>
                <w:sz w:val="28"/>
                <w:szCs w:val="28"/>
              </w:rPr>
            </w:pPr>
            <w:r>
              <w:rPr>
                <w:rFonts w:hint="eastAsia" w:eastAsia="宋体"/>
                <w:kern w:val="0"/>
                <w:sz w:val="28"/>
                <w:szCs w:val="28"/>
              </w:rPr>
              <w:t>目的</w:t>
            </w:r>
          </w:p>
        </w:tc>
        <w:tc>
          <w:tcPr>
            <w:tcW w:w="8531" w:type="dxa"/>
            <w:gridSpan w:val="8"/>
          </w:tcPr>
          <w:p>
            <w:pPr>
              <w:spacing w:line="500" w:lineRule="exact"/>
              <w:ind w:firstLine="480" w:firstLineChars="200"/>
              <w:rPr>
                <w:rFonts w:hint="default" w:eastAsia="宋体"/>
                <w:kern w:val="0"/>
                <w:sz w:val="21"/>
                <w:szCs w:val="21"/>
                <w:lang w:val="en-US" w:eastAsia="zh-CN"/>
              </w:rPr>
            </w:pPr>
            <w:r>
              <w:rPr>
                <w:rFonts w:hint="eastAsia" w:eastAsia="宋体"/>
                <w:kern w:val="0"/>
                <w:sz w:val="24"/>
                <w:szCs w:val="24"/>
                <w:lang w:val="en-US" w:eastAsia="zh-CN"/>
              </w:rPr>
              <w:t>通过本课时练习，让学生了解机器人在日常生活的广泛使用，也要让学生理解无论如何，我们必须努力，不要让机器人控制我们的生活与学习。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gridSpan w:val="2"/>
          </w:tcPr>
          <w:p>
            <w:pPr>
              <w:spacing w:line="500" w:lineRule="exact"/>
              <w:jc w:val="center"/>
              <w:rPr>
                <w:rFonts w:eastAsia="宋体"/>
                <w:kern w:val="0"/>
                <w:sz w:val="28"/>
                <w:szCs w:val="28"/>
              </w:rPr>
            </w:pPr>
            <w:r>
              <w:rPr>
                <w:rFonts w:hint="eastAsia" w:eastAsia="宋体"/>
                <w:kern w:val="0"/>
                <w:sz w:val="28"/>
                <w:szCs w:val="28"/>
              </w:rPr>
              <w:t>实验课范围</w:t>
            </w:r>
          </w:p>
        </w:tc>
        <w:tc>
          <w:tcPr>
            <w:tcW w:w="4079" w:type="dxa"/>
            <w:gridSpan w:val="3"/>
          </w:tcPr>
          <w:p>
            <w:pPr>
              <w:spacing w:line="500" w:lineRule="exact"/>
              <w:jc w:val="center"/>
              <w:rPr>
                <w:rFonts w:eastAsia="宋体"/>
                <w:kern w:val="0"/>
                <w:sz w:val="28"/>
                <w:szCs w:val="28"/>
              </w:rPr>
            </w:pPr>
            <w:r>
              <w:rPr>
                <w:rFonts w:hint="eastAsia" w:eastAsia="宋体"/>
                <w:kern w:val="0"/>
                <w:sz w:val="28"/>
                <w:szCs w:val="28"/>
              </w:rPr>
              <w:t>课题组</w:t>
            </w:r>
          </w:p>
        </w:tc>
        <w:tc>
          <w:tcPr>
            <w:tcW w:w="891" w:type="dxa"/>
            <w:gridSpan w:val="2"/>
          </w:tcPr>
          <w:p>
            <w:pPr>
              <w:spacing w:line="500" w:lineRule="exact"/>
              <w:jc w:val="center"/>
              <w:rPr>
                <w:rFonts w:eastAsia="宋体"/>
                <w:kern w:val="0"/>
                <w:sz w:val="28"/>
                <w:szCs w:val="28"/>
              </w:rPr>
            </w:pPr>
            <w:r>
              <w:rPr>
                <w:rFonts w:hint="eastAsia" w:eastAsia="宋体"/>
                <w:kern w:val="0"/>
                <w:sz w:val="28"/>
                <w:szCs w:val="28"/>
              </w:rPr>
              <w:t>班级</w:t>
            </w:r>
          </w:p>
        </w:tc>
        <w:tc>
          <w:tcPr>
            <w:tcW w:w="2682" w:type="dxa"/>
            <w:gridSpan w:val="2"/>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九（2）班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351" w:type="dxa"/>
            <w:gridSpan w:val="9"/>
          </w:tcPr>
          <w:p>
            <w:pPr>
              <w:spacing w:line="500" w:lineRule="exact"/>
              <w:jc w:val="center"/>
              <w:rPr>
                <w:rFonts w:eastAsia="宋体"/>
                <w:kern w:val="0"/>
                <w:sz w:val="28"/>
                <w:szCs w:val="28"/>
              </w:rPr>
            </w:pPr>
            <w:r>
              <w:rPr>
                <w:rFonts w:hint="eastAsia" w:eastAsia="宋体"/>
                <w:kern w:val="0"/>
                <w:sz w:val="28"/>
                <w:szCs w:val="28"/>
              </w:rPr>
              <w:t>主 要 实 验 内 容 或 步 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351" w:type="dxa"/>
            <w:gridSpan w:val="9"/>
          </w:tcPr>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b/>
                <w:szCs w:val="21"/>
              </w:rPr>
            </w:pPr>
            <w:r>
              <w:rPr>
                <w:kern w:val="0"/>
                <w:sz w:val="21"/>
                <w:szCs w:val="21"/>
              </w:rPr>
              <w:t xml:space="preserve"> </w:t>
            </w:r>
            <w:r>
              <w:rPr>
                <w:b/>
                <w:bCs/>
                <w:szCs w:val="21"/>
              </w:rPr>
              <w:t xml:space="preserve">I. </w:t>
            </w:r>
            <w:r>
              <w:rPr>
                <w:rFonts w:hint="eastAsia"/>
                <w:b/>
                <w:szCs w:val="21"/>
              </w:rPr>
              <w:t>Teaching aims and learning objectives</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szCs w:val="21"/>
              </w:rPr>
            </w:pPr>
            <w:r>
              <w:rPr>
                <w:szCs w:val="21"/>
              </w:rPr>
              <w:t>1.</w:t>
            </w:r>
            <w:r>
              <w:rPr>
                <w:rFonts w:hint="eastAsia"/>
                <w:szCs w:val="21"/>
              </w:rPr>
              <w:t xml:space="preserve"> </w:t>
            </w:r>
            <w:r>
              <w:rPr>
                <w:szCs w:val="21"/>
              </w:rPr>
              <w:t>get information from a poster and a radio programme to complete the notes</w:t>
            </w:r>
            <w:r>
              <w:rPr>
                <w:rFonts w:hint="eastAsia"/>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szCs w:val="21"/>
              </w:rPr>
            </w:pPr>
            <w:r>
              <w:rPr>
                <w:szCs w:val="21"/>
              </w:rPr>
              <w:t xml:space="preserve">2. complete an email according to the information that </w:t>
            </w:r>
            <w:r>
              <w:rPr>
                <w:rFonts w:hint="eastAsia"/>
                <w:szCs w:val="21"/>
              </w:rPr>
              <w:t>they</w:t>
            </w:r>
            <w:r>
              <w:rPr>
                <w:szCs w:val="21"/>
              </w:rPr>
              <w:t xml:space="preserve"> have got</w:t>
            </w:r>
            <w:r>
              <w:rPr>
                <w:rFonts w:hint="eastAsia"/>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szCs w:val="21"/>
              </w:rPr>
            </w:pPr>
            <w:r>
              <w:rPr>
                <w:szCs w:val="21"/>
              </w:rPr>
              <w:t xml:space="preserve">3. </w:t>
            </w:r>
            <w:r>
              <w:rPr>
                <w:rFonts w:hint="eastAsia"/>
                <w:szCs w:val="21"/>
              </w:rPr>
              <w:t>talk about</w:t>
            </w:r>
            <w:r>
              <w:rPr>
                <w:szCs w:val="21"/>
              </w:rPr>
              <w:t xml:space="preserve"> how to deal with a robot that has gone wrong.</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szCs w:val="21"/>
              </w:rPr>
            </w:pPr>
            <w:r>
              <w:rPr>
                <w:b/>
                <w:bCs/>
                <w:szCs w:val="21"/>
              </w:rPr>
              <w:t xml:space="preserve">II. </w:t>
            </w:r>
            <w:r>
              <w:rPr>
                <w:b/>
                <w:szCs w:val="21"/>
              </w:rPr>
              <w:t>Teaching contents</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szCs w:val="21"/>
              </w:rPr>
            </w:pPr>
            <w:r>
              <w:rPr>
                <w:szCs w:val="21"/>
              </w:rPr>
              <w:t>1.</w:t>
            </w:r>
            <w:r>
              <w:rPr>
                <w:rFonts w:hint="eastAsia"/>
                <w:szCs w:val="21"/>
              </w:rPr>
              <w:t xml:space="preserve"> </w:t>
            </w:r>
            <w:r>
              <w:rPr>
                <w:szCs w:val="21"/>
              </w:rPr>
              <w:t xml:space="preserve">New </w:t>
            </w:r>
            <w:r>
              <w:rPr>
                <w:rFonts w:hint="eastAsia"/>
                <w:szCs w:val="21"/>
              </w:rPr>
              <w:t>words and phrases</w:t>
            </w:r>
            <w:r>
              <w:rPr>
                <w:szCs w:val="21"/>
              </w:rPr>
              <w:t xml:space="preserve">: </w:t>
            </w:r>
            <w:r>
              <w:rPr>
                <w:rFonts w:hint="eastAsia"/>
                <w:szCs w:val="21"/>
              </w:rPr>
              <w:t>battery, customer, hold, through, put through</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szCs w:val="21"/>
              </w:rPr>
            </w:pPr>
            <w:r>
              <w:rPr>
                <w:szCs w:val="21"/>
              </w:rPr>
              <w:t>2.</w:t>
            </w:r>
            <w:r>
              <w:rPr>
                <w:rFonts w:hint="eastAsia"/>
                <w:szCs w:val="21"/>
              </w:rPr>
              <w:t xml:space="preserve"> </w:t>
            </w:r>
            <w:r>
              <w:rPr>
                <w:szCs w:val="21"/>
              </w:rPr>
              <w:t>New structure</w:t>
            </w:r>
            <w:r>
              <w:rPr>
                <w:rFonts w:hint="eastAsia"/>
                <w:szCs w:val="21"/>
              </w:rPr>
              <w:t xml:space="preserve">s: </w:t>
            </w:r>
            <w:r>
              <w:rPr>
                <w:rFonts w:hint="eastAsia"/>
                <w:color w:val="000000"/>
                <w:szCs w:val="21"/>
              </w:rPr>
              <w:t>Please hold and I</w:t>
            </w:r>
            <w:r>
              <w:rPr>
                <w:color w:val="000000"/>
                <w:szCs w:val="21"/>
              </w:rPr>
              <w:t>’</w:t>
            </w:r>
            <w:r>
              <w:rPr>
                <w:rFonts w:hint="eastAsia"/>
                <w:color w:val="000000"/>
                <w:szCs w:val="21"/>
              </w:rPr>
              <w:t>ll put you through.</w:t>
            </w:r>
            <w:r>
              <w:rPr>
                <w:rFonts w:hint="eastAsia"/>
                <w:color w:val="000000"/>
                <w:szCs w:val="21"/>
                <w:lang w:val="en-US" w:eastAsia="zh-CN"/>
              </w:rPr>
              <w:t xml:space="preserve">   </w:t>
            </w:r>
            <w:r>
              <w:rPr>
                <w:rFonts w:hint="eastAsia"/>
                <w:color w:val="000000"/>
                <w:szCs w:val="21"/>
              </w:rPr>
              <w:t>Would you like us to have it checked?</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b/>
                <w:szCs w:val="21"/>
              </w:rPr>
            </w:pPr>
            <w:r>
              <w:rPr>
                <w:rFonts w:hint="eastAsia"/>
                <w:b/>
                <w:sz w:val="24"/>
              </w:rPr>
              <w:t xml:space="preserve">III. </w:t>
            </w:r>
            <w:r>
              <w:rPr>
                <w:rFonts w:hint="eastAsia"/>
                <w:b/>
                <w:szCs w:val="21"/>
              </w:rPr>
              <w:t>Focus of the lesson and predicted area of difficulty</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szCs w:val="21"/>
              </w:rPr>
            </w:pPr>
            <w:r>
              <w:rPr>
                <w:szCs w:val="21"/>
              </w:rPr>
              <w:t>1.</w:t>
            </w:r>
            <w:r>
              <w:rPr>
                <w:rFonts w:hint="eastAsia"/>
                <w:szCs w:val="21"/>
              </w:rPr>
              <w:t xml:space="preserve"> To</w:t>
            </w:r>
            <w:r>
              <w:rPr>
                <w:szCs w:val="21"/>
              </w:rPr>
              <w:t xml:space="preserve"> </w:t>
            </w:r>
            <w:r>
              <w:rPr>
                <w:rFonts w:hint="eastAsia"/>
                <w:szCs w:val="21"/>
              </w:rPr>
              <w:t>get information from a radio programme to complete the notes</w:t>
            </w:r>
            <w:r>
              <w:rPr>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szCs w:val="21"/>
              </w:rPr>
            </w:pPr>
            <w:r>
              <w:rPr>
                <w:rFonts w:hint="eastAsia"/>
                <w:szCs w:val="21"/>
              </w:rPr>
              <w:t xml:space="preserve">2. </w:t>
            </w:r>
            <w:r>
              <w:rPr>
                <w:szCs w:val="21"/>
              </w:rPr>
              <w:t>T</w:t>
            </w:r>
            <w:r>
              <w:rPr>
                <w:rFonts w:hint="eastAsia"/>
                <w:szCs w:val="21"/>
              </w:rPr>
              <w:t>o talk about</w:t>
            </w:r>
            <w:r>
              <w:rPr>
                <w:szCs w:val="21"/>
              </w:rPr>
              <w:t xml:space="preserve"> how to deal with a robot that has gone wrong.</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b/>
                <w:szCs w:val="21"/>
              </w:rPr>
            </w:pPr>
            <w:r>
              <w:rPr>
                <w:b/>
                <w:szCs w:val="21"/>
              </w:rPr>
              <w:t>IV.</w:t>
            </w:r>
            <w:r>
              <w:rPr>
                <w:b/>
                <w:bCs/>
                <w:szCs w:val="21"/>
              </w:rPr>
              <w:t xml:space="preserve"> </w:t>
            </w:r>
            <w:r>
              <w:rPr>
                <w:rFonts w:hint="eastAsia"/>
                <w:b/>
                <w:szCs w:val="21"/>
              </w:rPr>
              <w:t>Teaching procedures</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i/>
                <w:szCs w:val="21"/>
              </w:rPr>
            </w:pPr>
            <w:r>
              <w:rPr>
                <w:rFonts w:hint="eastAsia"/>
                <w:i/>
                <w:szCs w:val="21"/>
              </w:rPr>
              <w:t xml:space="preserve">Step 1 </w:t>
            </w:r>
            <w:r>
              <w:rPr>
                <w:rFonts w:hint="eastAsia"/>
                <w:i/>
                <w:szCs w:val="21"/>
                <w:lang w:val="en-US" w:eastAsia="zh-CN"/>
              </w:rPr>
              <w:t xml:space="preserve">Revision </w:t>
            </w:r>
            <w:r>
              <w:rPr>
                <w:rFonts w:hint="eastAsia"/>
                <w:i/>
                <w:szCs w:val="21"/>
              </w:rPr>
              <w:t>L</w:t>
            </w:r>
            <w:r>
              <w:rPr>
                <w:i/>
                <w:szCs w:val="21"/>
              </w:rPr>
              <w:t>e</w:t>
            </w:r>
            <w:r>
              <w:rPr>
                <w:rFonts w:hint="eastAsia"/>
                <w:i/>
                <w:szCs w:val="21"/>
              </w:rPr>
              <w:t xml:space="preserve">ad-in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szCs w:val="21"/>
                <w:lang w:val="en-US"/>
              </w:rPr>
            </w:pPr>
            <w:r>
              <w:rPr>
                <w:rFonts w:hint="eastAsia"/>
                <w:szCs w:val="21"/>
              </w:rPr>
              <w:t xml:space="preserve">1. </w:t>
            </w:r>
            <w:r>
              <w:rPr>
                <w:rFonts w:hint="eastAsia"/>
                <w:szCs w:val="21"/>
                <w:lang w:val="en-US" w:eastAsia="zh-CN"/>
              </w:rPr>
              <w:t>Go over the new words.</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szCs w:val="21"/>
                <w:lang w:val="en-US" w:eastAsia="zh-CN"/>
              </w:rPr>
            </w:pPr>
            <w:r>
              <w:rPr>
                <w:rFonts w:hint="eastAsia"/>
                <w:szCs w:val="21"/>
              </w:rPr>
              <w:t xml:space="preserve">2. </w:t>
            </w:r>
            <w:r>
              <w:rPr>
                <w:rFonts w:hint="eastAsia"/>
                <w:szCs w:val="21"/>
                <w:lang w:val="en-US" w:eastAsia="zh-CN"/>
              </w:rPr>
              <w:t>Ask the students: How many kinds of robots do you know? What can a robot do? Revise what the students learned in Welcome to the unit and Reading. Lead in the new lesson.</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i/>
                <w:szCs w:val="21"/>
              </w:rPr>
            </w:pPr>
            <w:r>
              <w:rPr>
                <w:rFonts w:hint="eastAsia"/>
                <w:i/>
                <w:szCs w:val="21"/>
              </w:rPr>
              <w:t>Step 2 Presentation</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szCs w:val="21"/>
              </w:rPr>
            </w:pPr>
            <w:r>
              <w:rPr>
                <w:rFonts w:hint="eastAsia"/>
                <w:szCs w:val="21"/>
              </w:rPr>
              <w:t xml:space="preserve">1. Before listening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szCs w:val="21"/>
              </w:rPr>
            </w:pPr>
            <w:r>
              <w:rPr>
                <w:rFonts w:hint="eastAsia"/>
                <w:szCs w:val="21"/>
              </w:rPr>
              <w:t xml:space="preserve">T: </w:t>
            </w:r>
            <w:r>
              <w:rPr>
                <w:rFonts w:hint="eastAsia"/>
                <w:szCs w:val="21"/>
                <w:lang w:val="en-US" w:eastAsia="zh-CN"/>
              </w:rPr>
              <w:t>Tell the students there is going to be</w:t>
            </w:r>
            <w:r>
              <w:rPr>
                <w:rFonts w:hint="eastAsia"/>
                <w:szCs w:val="21"/>
              </w:rPr>
              <w:t xml:space="preserve"> an international robot show in Sunshine Town. </w:t>
            </w:r>
            <w:r>
              <w:rPr>
                <w:szCs w:val="21"/>
              </w:rPr>
              <w:t>T</w:t>
            </w:r>
            <w:r>
              <w:rPr>
                <w:rFonts w:hint="eastAsia"/>
                <w:szCs w:val="21"/>
              </w:rPr>
              <w:t>here you may find a robot suitable for you.</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szCs w:val="21"/>
              </w:rPr>
            </w:pPr>
            <w:r>
              <w:rPr>
                <w:rFonts w:hint="eastAsia"/>
                <w:szCs w:val="21"/>
              </w:rPr>
              <w:t xml:space="preserve">T: First, read a poster about the international robot show and get ready to answer </w:t>
            </w:r>
            <w:r>
              <w:rPr>
                <w:rFonts w:hint="eastAsia"/>
                <w:szCs w:val="21"/>
                <w:lang w:val="en-US" w:eastAsia="zh-CN"/>
              </w:rPr>
              <w:t>some</w:t>
            </w:r>
            <w:r>
              <w:rPr>
                <w:rFonts w:hint="eastAsia"/>
                <w:szCs w:val="21"/>
              </w:rPr>
              <w:t xml:space="preserve"> questions:</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outlineLvl w:val="9"/>
              <w:rPr>
                <w:rFonts w:hint="eastAsia"/>
                <w:szCs w:val="21"/>
              </w:rPr>
            </w:pPr>
            <w:r>
              <w:rPr>
                <w:rFonts w:hint="eastAsia"/>
                <w:szCs w:val="21"/>
              </w:rPr>
              <w:t>T: Complete the notes with what you have known.</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textAlignment w:val="auto"/>
              <w:outlineLvl w:val="9"/>
              <w:rPr>
                <w:szCs w:val="21"/>
              </w:rPr>
            </w:pPr>
            <w:r>
              <w:rPr>
                <w:szCs w:val="21"/>
              </w:rPr>
              <w:t>There is going to be a (1)</w:t>
            </w:r>
            <w:r>
              <w:rPr>
                <w:rFonts w:hint="eastAsia"/>
                <w:szCs w:val="21"/>
              </w:rPr>
              <w:t xml:space="preserve"> </w:t>
            </w:r>
            <w:r>
              <w:rPr>
                <w:szCs w:val="21"/>
              </w:rPr>
              <w:t>______________ soon.</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textAlignment w:val="auto"/>
              <w:outlineLvl w:val="9"/>
              <w:rPr>
                <w:szCs w:val="21"/>
              </w:rPr>
            </w:pPr>
            <w:r>
              <w:rPr>
                <w:szCs w:val="21"/>
              </w:rPr>
              <w:t>The show will be held at the (</w:t>
            </w:r>
            <w:r>
              <w:rPr>
                <w:rFonts w:hint="eastAsia"/>
                <w:szCs w:val="21"/>
              </w:rPr>
              <w:t>3</w:t>
            </w:r>
            <w:r>
              <w:rPr>
                <w:szCs w:val="21"/>
              </w:rPr>
              <w:t>)</w:t>
            </w:r>
            <w:r>
              <w:rPr>
                <w:rFonts w:hint="eastAsia"/>
                <w:szCs w:val="21"/>
              </w:rPr>
              <w:t xml:space="preserve"> </w:t>
            </w:r>
            <w:r>
              <w:rPr>
                <w:szCs w:val="21"/>
              </w:rPr>
              <w:t>______________.</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textAlignment w:val="auto"/>
              <w:outlineLvl w:val="9"/>
              <w:rPr>
                <w:szCs w:val="21"/>
              </w:rPr>
            </w:pPr>
            <w:r>
              <w:rPr>
                <w:szCs w:val="21"/>
              </w:rPr>
              <w:t>It is from (</w:t>
            </w:r>
            <w:r>
              <w:rPr>
                <w:rFonts w:hint="eastAsia"/>
                <w:szCs w:val="21"/>
              </w:rPr>
              <w:t>4</w:t>
            </w:r>
            <w:r>
              <w:rPr>
                <w:szCs w:val="21"/>
              </w:rPr>
              <w:t>) ________ to (</w:t>
            </w:r>
            <w:r>
              <w:rPr>
                <w:rFonts w:hint="eastAsia"/>
                <w:szCs w:val="21"/>
              </w:rPr>
              <w:t>5</w:t>
            </w:r>
            <w:r>
              <w:rPr>
                <w:szCs w:val="21"/>
              </w:rPr>
              <w:t xml:space="preserve">) ________ March.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textAlignment w:val="auto"/>
              <w:outlineLvl w:val="9"/>
              <w:rPr>
                <w:szCs w:val="21"/>
              </w:rPr>
            </w:pPr>
            <w:r>
              <w:rPr>
                <w:szCs w:val="21"/>
              </w:rPr>
              <w:t>It begins at (</w:t>
            </w:r>
            <w:r>
              <w:rPr>
                <w:rFonts w:hint="eastAsia"/>
                <w:szCs w:val="21"/>
              </w:rPr>
              <w:t>6</w:t>
            </w:r>
            <w:r>
              <w:rPr>
                <w:szCs w:val="21"/>
              </w:rPr>
              <w:t>)</w:t>
            </w:r>
            <w:r>
              <w:rPr>
                <w:rFonts w:hint="eastAsia"/>
                <w:szCs w:val="21"/>
              </w:rPr>
              <w:t xml:space="preserve"> </w:t>
            </w:r>
            <w:r>
              <w:rPr>
                <w:szCs w:val="21"/>
              </w:rPr>
              <w:t>_______</w:t>
            </w:r>
            <w:r>
              <w:rPr>
                <w:rFonts w:hint="eastAsia"/>
                <w:szCs w:val="21"/>
              </w:rPr>
              <w:t xml:space="preserve"> </w:t>
            </w:r>
            <w:r>
              <w:rPr>
                <w:szCs w:val="21"/>
              </w:rPr>
              <w:t>and finishes at (</w:t>
            </w:r>
            <w:r>
              <w:rPr>
                <w:rFonts w:hint="eastAsia"/>
                <w:szCs w:val="21"/>
              </w:rPr>
              <w:t>7</w:t>
            </w:r>
            <w:r>
              <w:rPr>
                <w:szCs w:val="21"/>
              </w:rPr>
              <w:t>)</w:t>
            </w:r>
            <w:r>
              <w:rPr>
                <w:rFonts w:hint="eastAsia"/>
                <w:szCs w:val="21"/>
              </w:rPr>
              <w:t xml:space="preserve"> </w:t>
            </w:r>
            <w:r>
              <w:rPr>
                <w:szCs w:val="21"/>
              </w:rPr>
              <w:t>_________.</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textAlignment w:val="auto"/>
              <w:outlineLvl w:val="9"/>
              <w:rPr>
                <w:szCs w:val="21"/>
              </w:rPr>
            </w:pPr>
            <w:r>
              <w:rPr>
                <w:szCs w:val="21"/>
              </w:rPr>
              <w:t>The price of a ticket is (</w:t>
            </w:r>
            <w:r>
              <w:rPr>
                <w:rFonts w:hint="eastAsia"/>
                <w:szCs w:val="21"/>
              </w:rPr>
              <w:t>8</w:t>
            </w:r>
            <w:r>
              <w:rPr>
                <w:szCs w:val="21"/>
              </w:rPr>
              <w:t>)</w:t>
            </w:r>
            <w:r>
              <w:rPr>
                <w:rFonts w:hint="eastAsia"/>
                <w:szCs w:val="21"/>
              </w:rPr>
              <w:t xml:space="preserve"> </w:t>
            </w:r>
            <w:r>
              <w:rPr>
                <w:szCs w:val="21"/>
              </w:rPr>
              <w:t>_________</w:t>
            </w:r>
            <w:r>
              <w:rPr>
                <w:rFonts w:hint="eastAsia"/>
                <w:szCs w:val="21"/>
              </w:rPr>
              <w:t xml:space="preserve"> </w:t>
            </w:r>
            <w:r>
              <w:rPr>
                <w:szCs w:val="21"/>
              </w:rPr>
              <w:t>for people 12</w:t>
            </w:r>
            <w:r>
              <w:rPr>
                <w:rFonts w:hint="eastAsia"/>
                <w:szCs w:val="21"/>
              </w:rPr>
              <w:t xml:space="preserve"> </w:t>
            </w:r>
            <w:r>
              <w:rPr>
                <w:szCs w:val="21"/>
              </w:rPr>
              <w:t>years and above.</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szCs w:val="21"/>
              </w:rPr>
            </w:pPr>
            <w:r>
              <w:rPr>
                <w:rFonts w:hint="eastAsia"/>
                <w:szCs w:val="21"/>
              </w:rPr>
              <w:t>2. While listening</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outlineLvl w:val="9"/>
              <w:rPr>
                <w:rFonts w:hint="eastAsia"/>
                <w:szCs w:val="21"/>
              </w:rPr>
            </w:pPr>
            <w:r>
              <w:rPr>
                <w:rFonts w:hint="eastAsia"/>
                <w:szCs w:val="21"/>
              </w:rPr>
              <w:t>T: Now let</w:t>
            </w:r>
            <w:r>
              <w:rPr>
                <w:szCs w:val="21"/>
              </w:rPr>
              <w:t>’</w:t>
            </w:r>
            <w:r>
              <w:rPr>
                <w:rFonts w:hint="eastAsia"/>
                <w:szCs w:val="21"/>
              </w:rPr>
              <w:t>s listen to a radio programme about the robot show.</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Cs/>
                <w:color w:val="000000"/>
                <w:szCs w:val="21"/>
              </w:rPr>
            </w:pPr>
            <w:r>
              <w:rPr>
                <w:rFonts w:hint="eastAsia"/>
                <w:color w:val="000000"/>
                <w:szCs w:val="21"/>
              </w:rPr>
              <w:t xml:space="preserve">   </w:t>
            </w:r>
            <w:r>
              <w:rPr>
                <w:rFonts w:hint="eastAsia"/>
                <w:color w:val="000000"/>
                <w:szCs w:val="21"/>
                <w:lang w:val="en-US" w:eastAsia="zh-CN"/>
              </w:rPr>
              <w:t>L</w:t>
            </w:r>
            <w:r>
              <w:rPr>
                <w:rFonts w:hint="eastAsia"/>
                <w:color w:val="000000"/>
                <w:szCs w:val="21"/>
              </w:rPr>
              <w:t>istening tips:</w:t>
            </w:r>
            <w:r>
              <w:rPr>
                <w:rFonts w:hint="eastAsia" w:cs="+mn-cs"/>
                <w:bCs/>
                <w:color w:val="000000"/>
                <w:kern w:val="24"/>
                <w:szCs w:val="21"/>
              </w:rPr>
              <w:t xml:space="preserve"> (</w:t>
            </w:r>
            <w:r>
              <w:rPr>
                <w:bCs/>
                <w:color w:val="000000"/>
                <w:szCs w:val="21"/>
              </w:rPr>
              <w:t>1</w:t>
            </w:r>
            <w:r>
              <w:rPr>
                <w:rFonts w:hint="eastAsia"/>
                <w:bCs/>
                <w:color w:val="000000"/>
                <w:szCs w:val="21"/>
              </w:rPr>
              <w:t xml:space="preserve">) </w:t>
            </w:r>
            <w:r>
              <w:rPr>
                <w:bCs/>
                <w:color w:val="000000"/>
                <w:szCs w:val="21"/>
              </w:rPr>
              <w:t>Predict what the listening is about before listening</w:t>
            </w:r>
            <w:r>
              <w:rPr>
                <w:rFonts w:hint="eastAsia"/>
                <w:bCs/>
                <w:color w:val="000000"/>
                <w:szCs w:val="21"/>
              </w:rPr>
              <w:t>.</w:t>
            </w:r>
            <w:r>
              <w:rPr>
                <w:bCs/>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Cs/>
                <w:color w:val="000000"/>
                <w:szCs w:val="21"/>
              </w:rPr>
            </w:pPr>
            <w:r>
              <w:rPr>
                <w:rFonts w:hint="eastAsia"/>
                <w:bCs/>
                <w:color w:val="000000"/>
                <w:szCs w:val="21"/>
              </w:rPr>
              <w:t xml:space="preserve">               (</w:t>
            </w:r>
            <w:r>
              <w:rPr>
                <w:bCs/>
                <w:color w:val="000000"/>
                <w:szCs w:val="21"/>
              </w:rPr>
              <w:t>2</w:t>
            </w:r>
            <w:r>
              <w:rPr>
                <w:rFonts w:hint="eastAsia"/>
                <w:bCs/>
                <w:color w:val="000000"/>
                <w:szCs w:val="21"/>
              </w:rPr>
              <w:t xml:space="preserve">) </w:t>
            </w:r>
            <w:r>
              <w:rPr>
                <w:bCs/>
                <w:color w:val="000000"/>
                <w:szCs w:val="21"/>
              </w:rPr>
              <w:t>Write the first letter of each word while listening.</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Cs/>
                <w:color w:val="000000"/>
                <w:szCs w:val="21"/>
              </w:rPr>
            </w:pPr>
            <w:r>
              <w:rPr>
                <w:rFonts w:hint="eastAsia"/>
                <w:bCs/>
                <w:color w:val="000000"/>
                <w:szCs w:val="21"/>
                <w:lang w:val="en-US" w:eastAsia="zh-CN"/>
              </w:rPr>
              <w:t xml:space="preserve">               </w:t>
            </w:r>
            <w:r>
              <w:rPr>
                <w:rFonts w:hint="eastAsia"/>
                <w:bCs/>
                <w:color w:val="000000"/>
                <w:szCs w:val="21"/>
              </w:rPr>
              <w:t>(</w:t>
            </w:r>
            <w:r>
              <w:rPr>
                <w:bCs/>
                <w:color w:val="000000"/>
                <w:szCs w:val="21"/>
              </w:rPr>
              <w:t>3</w:t>
            </w:r>
            <w:r>
              <w:rPr>
                <w:rFonts w:hint="eastAsia"/>
                <w:bCs/>
                <w:color w:val="000000"/>
                <w:szCs w:val="21"/>
              </w:rPr>
              <w:t xml:space="preserve">) </w:t>
            </w:r>
            <w:r>
              <w:rPr>
                <w:bCs/>
                <w:color w:val="000000"/>
                <w:szCs w:val="21"/>
              </w:rPr>
              <w:t>Try to understand the main idea and pay attention to the details.</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Cs/>
                <w:color w:val="000000"/>
                <w:szCs w:val="21"/>
              </w:rPr>
            </w:pPr>
            <w:r>
              <w:rPr>
                <w:rFonts w:hint="eastAsia"/>
                <w:bCs/>
                <w:color w:val="000000"/>
                <w:szCs w:val="21"/>
                <w:lang w:val="en-US" w:eastAsia="zh-CN"/>
              </w:rPr>
              <w:t xml:space="preserve">               </w:t>
            </w:r>
            <w:r>
              <w:rPr>
                <w:rFonts w:hint="eastAsia"/>
                <w:bCs/>
                <w:color w:val="000000"/>
                <w:szCs w:val="21"/>
              </w:rPr>
              <w:t>(</w:t>
            </w:r>
            <w:r>
              <w:rPr>
                <w:bCs/>
                <w:color w:val="000000"/>
                <w:szCs w:val="21"/>
              </w:rPr>
              <w:t>4</w:t>
            </w:r>
            <w:r>
              <w:rPr>
                <w:rFonts w:hint="eastAsia"/>
                <w:bCs/>
                <w:color w:val="000000"/>
                <w:szCs w:val="21"/>
              </w:rPr>
              <w:t xml:space="preserve">) </w:t>
            </w:r>
            <w:r>
              <w:rPr>
                <w:bCs/>
                <w:color w:val="000000"/>
                <w:szCs w:val="21"/>
              </w:rPr>
              <w:t>Check the spelling after listening.</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outlineLvl w:val="9"/>
              <w:rPr>
                <w:rFonts w:hint="eastAsia"/>
                <w:color w:val="000000"/>
                <w:szCs w:val="21"/>
              </w:rPr>
            </w:pPr>
            <w:r>
              <w:rPr>
                <w:rFonts w:hint="eastAsia"/>
                <w:color w:val="000000"/>
                <w:szCs w:val="21"/>
              </w:rPr>
              <w:t>T: Listen and complete</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textAlignment w:val="auto"/>
              <w:outlineLvl w:val="9"/>
              <w:rPr>
                <w:color w:val="000000"/>
                <w:szCs w:val="21"/>
              </w:rPr>
            </w:pPr>
            <w:r>
              <w:rPr>
                <w:bCs/>
                <w:color w:val="000000"/>
                <w:szCs w:val="21"/>
              </w:rPr>
              <w:t>Robot from China, (2)</w:t>
            </w:r>
            <w:r>
              <w:rPr>
                <w:rFonts w:hint="eastAsia"/>
                <w:bCs/>
                <w:color w:val="000000"/>
                <w:szCs w:val="21"/>
              </w:rPr>
              <w:t xml:space="preserve"> </w:t>
            </w:r>
            <w:r>
              <w:rPr>
                <w:bCs/>
                <w:color w:val="000000"/>
                <w:szCs w:val="21"/>
              </w:rPr>
              <w:t xml:space="preserve">_______ and South Korea will be displayed.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textAlignment w:val="auto"/>
              <w:outlineLvl w:val="9"/>
              <w:rPr>
                <w:color w:val="000000"/>
                <w:szCs w:val="21"/>
              </w:rPr>
            </w:pPr>
            <w:r>
              <w:rPr>
                <w:bCs/>
                <w:color w:val="000000"/>
                <w:szCs w:val="21"/>
              </w:rPr>
              <w:t>One of the robots is designed to help students</w:t>
            </w:r>
            <w:r>
              <w:rPr>
                <w:rFonts w:hint="eastAsia"/>
                <w:color w:val="000000"/>
                <w:szCs w:val="21"/>
              </w:rPr>
              <w:t xml:space="preserve"> </w:t>
            </w:r>
            <w:r>
              <w:rPr>
                <w:bCs/>
                <w:color w:val="000000"/>
                <w:szCs w:val="21"/>
              </w:rPr>
              <w:t>with their (9)</w:t>
            </w:r>
            <w:r>
              <w:rPr>
                <w:rFonts w:hint="eastAsia"/>
                <w:bCs/>
                <w:color w:val="000000"/>
                <w:szCs w:val="21"/>
              </w:rPr>
              <w:t xml:space="preserve"> </w:t>
            </w:r>
            <w:r>
              <w:rPr>
                <w:bCs/>
                <w:color w:val="000000"/>
                <w:szCs w:val="21"/>
              </w:rPr>
              <w:t>___________. It can read a book in (10) ______________and tell you about it in (11)</w:t>
            </w:r>
            <w:r>
              <w:rPr>
                <w:rFonts w:hint="eastAsia"/>
                <w:bCs/>
                <w:color w:val="000000"/>
                <w:szCs w:val="21"/>
              </w:rPr>
              <w:t xml:space="preserve"> </w:t>
            </w:r>
            <w:r>
              <w:rPr>
                <w:bCs/>
                <w:color w:val="000000"/>
                <w:szCs w:val="21"/>
              </w:rPr>
              <w:t>______________. It has a (12)</w:t>
            </w:r>
            <w:r>
              <w:rPr>
                <w:rFonts w:hint="eastAsia"/>
                <w:bCs/>
                <w:color w:val="000000"/>
                <w:szCs w:val="21"/>
              </w:rPr>
              <w:t xml:space="preserve"> </w:t>
            </w:r>
            <w:r>
              <w:rPr>
                <w:bCs/>
                <w:color w:val="000000"/>
                <w:szCs w:val="21"/>
              </w:rPr>
              <w:t>_______ memory. It never gets anything (13)</w:t>
            </w:r>
            <w:r>
              <w:rPr>
                <w:rFonts w:hint="eastAsia"/>
                <w:bCs/>
                <w:color w:val="000000"/>
                <w:szCs w:val="21"/>
              </w:rPr>
              <w:t xml:space="preserve"> </w:t>
            </w:r>
            <w:r>
              <w:rPr>
                <w:bCs/>
                <w:color w:val="000000"/>
                <w:szCs w:val="21"/>
              </w:rPr>
              <w:t>_________. It does not get (14)</w:t>
            </w:r>
            <w:r>
              <w:rPr>
                <w:rFonts w:hint="eastAsia"/>
                <w:bCs/>
                <w:color w:val="000000"/>
                <w:szCs w:val="21"/>
              </w:rPr>
              <w:t xml:space="preserve"> </w:t>
            </w:r>
            <w:r>
              <w:rPr>
                <w:bCs/>
                <w:color w:val="000000"/>
                <w:szCs w:val="21"/>
              </w:rPr>
              <w:t>_______. You need to give it some oil (15) __________and change the batteries (16)</w:t>
            </w:r>
            <w:r>
              <w:rPr>
                <w:rFonts w:hint="eastAsia"/>
                <w:bCs/>
                <w:color w:val="000000"/>
                <w:szCs w:val="21"/>
              </w:rPr>
              <w:t xml:space="preserve"> </w:t>
            </w:r>
            <w:r>
              <w:rPr>
                <w:bCs/>
                <w:color w:val="000000"/>
                <w:szCs w:val="21"/>
              </w:rPr>
              <w:t xml:space="preserve">__________.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szCs w:val="21"/>
              </w:rPr>
            </w:pPr>
            <w:r>
              <w:rPr>
                <w:rFonts w:hint="eastAsia"/>
                <w:szCs w:val="21"/>
              </w:rPr>
              <w:t>3. After listening</w:t>
            </w:r>
          </w:p>
          <w:p>
            <w:pPr>
              <w:keepNext w:val="0"/>
              <w:keepLines w:val="0"/>
              <w:pageBreakBefore w:val="0"/>
              <w:widowControl w:val="0"/>
              <w:kinsoku/>
              <w:wordWrap/>
              <w:overflowPunct/>
              <w:topLinePunct w:val="0"/>
              <w:autoSpaceDE/>
              <w:autoSpaceDN/>
              <w:bidi w:val="0"/>
              <w:adjustRightInd/>
              <w:snapToGrid/>
              <w:spacing w:line="240" w:lineRule="auto"/>
              <w:ind w:left="420" w:leftChars="100" w:right="0" w:rightChars="0" w:hanging="210" w:hangingChars="100"/>
              <w:textAlignment w:val="auto"/>
              <w:outlineLvl w:val="9"/>
              <w:rPr>
                <w:rFonts w:hint="eastAsia"/>
                <w:szCs w:val="21"/>
              </w:rPr>
            </w:pPr>
            <w:r>
              <w:rPr>
                <w:rFonts w:hint="eastAsia"/>
                <w:szCs w:val="21"/>
              </w:rPr>
              <w:t xml:space="preserve">T: From the programme, we know the robot designed by Lucy can help students with their homework and can read a book and tell you about it in clear language. </w:t>
            </w:r>
            <w:r>
              <w:rPr>
                <w:szCs w:val="21"/>
              </w:rPr>
              <w:t>I</w:t>
            </w:r>
            <w:r>
              <w:rPr>
                <w:rFonts w:hint="eastAsia"/>
                <w:szCs w:val="21"/>
              </w:rPr>
              <w:t xml:space="preserve"> think this kind of robot will be popular among teenagers. Let</w:t>
            </w:r>
            <w:r>
              <w:rPr>
                <w:szCs w:val="21"/>
              </w:rPr>
              <w:t>’</w:t>
            </w:r>
            <w:r>
              <w:rPr>
                <w:rFonts w:hint="eastAsia"/>
                <w:szCs w:val="21"/>
              </w:rPr>
              <w:t>s help Daniel complete his email to Simon.</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outlineLvl w:val="9"/>
              <w:rPr>
                <w:rFonts w:hint="eastAsia"/>
                <w:szCs w:val="21"/>
              </w:rPr>
            </w:pPr>
            <w:r>
              <w:rPr>
                <w:rFonts w:hint="eastAsia"/>
                <w:szCs w:val="21"/>
              </w:rPr>
              <w:t>T: Read the email and answer:</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szCs w:val="21"/>
              </w:rPr>
            </w:pPr>
            <w:r>
              <w:rPr>
                <w:rFonts w:hint="eastAsia"/>
                <w:szCs w:val="21"/>
              </w:rPr>
              <w:t xml:space="preserve">    (1)</w:t>
            </w:r>
            <w:r>
              <w:rPr>
                <w:bCs/>
                <w:szCs w:val="21"/>
              </w:rPr>
              <w:t xml:space="preserve"> Do you think if Simon will go to the robot show? Why?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outlineLvl w:val="9"/>
              <w:rPr>
                <w:rFonts w:hint="eastAsia"/>
                <w:szCs w:val="21"/>
              </w:rPr>
            </w:pPr>
            <w:r>
              <w:rPr>
                <w:rFonts w:hint="eastAsia"/>
                <w:bCs/>
                <w:szCs w:val="21"/>
              </w:rPr>
              <w:t>(</w:t>
            </w:r>
            <w:r>
              <w:rPr>
                <w:bCs/>
                <w:szCs w:val="21"/>
              </w:rPr>
              <w:t>2)</w:t>
            </w:r>
            <w:r>
              <w:rPr>
                <w:rFonts w:hint="eastAsia"/>
                <w:bCs/>
                <w:szCs w:val="21"/>
              </w:rPr>
              <w:t xml:space="preserve"> </w:t>
            </w:r>
            <w:r>
              <w:rPr>
                <w:bCs/>
                <w:szCs w:val="21"/>
              </w:rPr>
              <w:t xml:space="preserve">What is exciting news for Daniel?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i/>
                <w:szCs w:val="21"/>
              </w:rPr>
            </w:pPr>
            <w:r>
              <w:rPr>
                <w:rFonts w:hint="eastAsia"/>
                <w:i/>
                <w:szCs w:val="21"/>
              </w:rPr>
              <w:t>Step 3 Practice</w:t>
            </w:r>
          </w:p>
          <w:p>
            <w:pPr>
              <w:keepNext w:val="0"/>
              <w:keepLines w:val="0"/>
              <w:pageBreakBefore w:val="0"/>
              <w:widowControl w:val="0"/>
              <w:kinsoku/>
              <w:wordWrap/>
              <w:overflowPunct/>
              <w:topLinePunct w:val="0"/>
              <w:autoSpaceDE/>
              <w:autoSpaceDN/>
              <w:bidi w:val="0"/>
              <w:adjustRightInd/>
              <w:snapToGrid/>
              <w:spacing w:line="240" w:lineRule="auto"/>
              <w:ind w:left="212" w:leftChars="1" w:right="0" w:rightChars="0" w:hanging="210" w:hangingChars="100"/>
              <w:textAlignment w:val="auto"/>
              <w:outlineLvl w:val="9"/>
              <w:rPr>
                <w:rFonts w:hint="eastAsia"/>
                <w:i/>
                <w:szCs w:val="21"/>
              </w:rPr>
            </w:pPr>
            <w:r>
              <w:rPr>
                <w:rFonts w:hint="eastAsia"/>
                <w:szCs w:val="21"/>
              </w:rPr>
              <w:t>T: I</w:t>
            </w:r>
            <w:r>
              <w:rPr>
                <w:szCs w:val="21"/>
              </w:rPr>
              <w:t>’</w:t>
            </w:r>
            <w:r>
              <w:rPr>
                <w:rFonts w:hint="eastAsia"/>
                <w:szCs w:val="21"/>
              </w:rPr>
              <w:t xml:space="preserve">m sure you like the robot designed to help students with their homework very much. </w:t>
            </w:r>
            <w:r>
              <w:rPr>
                <w:szCs w:val="21"/>
              </w:rPr>
              <w:t>W</w:t>
            </w:r>
            <w:r>
              <w:rPr>
                <w:rFonts w:hint="eastAsia"/>
                <w:szCs w:val="21"/>
              </w:rPr>
              <w:t>hat is your ideal robot like? Work in pairs and have a discussion.</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b/>
                <w:szCs w:val="21"/>
              </w:rPr>
            </w:pPr>
            <w:r>
              <w:rPr>
                <w:rFonts w:hint="eastAsia"/>
                <w:b/>
                <w:szCs w:val="21"/>
              </w:rPr>
              <w:t>B  Speak up: My robot has caught a virus.</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i/>
                <w:szCs w:val="21"/>
              </w:rPr>
            </w:pPr>
            <w:r>
              <w:rPr>
                <w:rFonts w:hint="eastAsia"/>
                <w:i/>
                <w:szCs w:val="21"/>
              </w:rPr>
              <w:t>Step 1 Presentation</w:t>
            </w:r>
          </w:p>
          <w:p>
            <w:pPr>
              <w:keepNext w:val="0"/>
              <w:keepLines w:val="0"/>
              <w:pageBreakBefore w:val="0"/>
              <w:widowControl w:val="0"/>
              <w:kinsoku/>
              <w:wordWrap/>
              <w:overflowPunct/>
              <w:topLinePunct w:val="0"/>
              <w:autoSpaceDE/>
              <w:autoSpaceDN/>
              <w:bidi w:val="0"/>
              <w:adjustRightInd/>
              <w:snapToGrid/>
              <w:spacing w:line="240" w:lineRule="auto"/>
              <w:ind w:left="420" w:right="0" w:rightChars="0" w:hanging="420" w:hangingChars="200"/>
              <w:textAlignment w:val="auto"/>
              <w:outlineLvl w:val="9"/>
              <w:rPr>
                <w:rFonts w:hint="eastAsia"/>
                <w:color w:val="000000"/>
                <w:szCs w:val="21"/>
              </w:rPr>
            </w:pPr>
            <w:r>
              <w:rPr>
                <w:rFonts w:hint="eastAsia"/>
                <w:color w:val="000000"/>
                <w:szCs w:val="21"/>
              </w:rPr>
              <w:t xml:space="preserve">1. </w:t>
            </w:r>
            <w:r>
              <w:rPr>
                <w:rFonts w:hint="eastAsia"/>
                <w:bCs/>
                <w:color w:val="000000"/>
                <w:szCs w:val="21"/>
              </w:rPr>
              <w:t>Listen and answer</w:t>
            </w:r>
          </w:p>
          <w:p>
            <w:pPr>
              <w:keepNext w:val="0"/>
              <w:keepLines w:val="0"/>
              <w:pageBreakBefore w:val="0"/>
              <w:widowControl w:val="0"/>
              <w:kinsoku/>
              <w:wordWrap/>
              <w:overflowPunct/>
              <w:topLinePunct w:val="0"/>
              <w:autoSpaceDE/>
              <w:autoSpaceDN/>
              <w:bidi w:val="0"/>
              <w:adjustRightInd/>
              <w:snapToGrid/>
              <w:spacing w:line="240" w:lineRule="auto"/>
              <w:ind w:left="420" w:leftChars="100" w:right="0" w:rightChars="0" w:hanging="210" w:hangingChars="100"/>
              <w:textAlignment w:val="auto"/>
              <w:outlineLvl w:val="9"/>
              <w:rPr>
                <w:rFonts w:hint="eastAsia"/>
                <w:bCs/>
                <w:color w:val="000000"/>
                <w:szCs w:val="21"/>
              </w:rPr>
            </w:pPr>
            <w:r>
              <w:rPr>
                <w:rFonts w:hint="eastAsia"/>
                <w:color w:val="000000"/>
                <w:szCs w:val="21"/>
              </w:rPr>
              <w:t>T:</w:t>
            </w:r>
            <w:r>
              <w:rPr>
                <w:color w:val="000000"/>
                <w:szCs w:val="21"/>
              </w:rPr>
              <w:t xml:space="preserve"> </w:t>
            </w:r>
            <w:r>
              <w:rPr>
                <w:rFonts w:hint="eastAsia"/>
                <w:bCs/>
                <w:color w:val="000000"/>
                <w:szCs w:val="21"/>
              </w:rPr>
              <w:t>Robots can help people a lot, but sometimes they also go wrong and don</w:t>
            </w:r>
            <w:r>
              <w:rPr>
                <w:bCs/>
                <w:color w:val="000000"/>
                <w:szCs w:val="21"/>
              </w:rPr>
              <w:t>’</w:t>
            </w:r>
            <w:r>
              <w:rPr>
                <w:rFonts w:hint="eastAsia"/>
                <w:bCs/>
                <w:color w:val="000000"/>
                <w:szCs w:val="21"/>
              </w:rPr>
              <w:t xml:space="preserve">t work properly. </w:t>
            </w:r>
            <w:r>
              <w:rPr>
                <w:bCs/>
                <w:color w:val="000000"/>
                <w:szCs w:val="21"/>
              </w:rPr>
              <w:t>W</w:t>
            </w:r>
            <w:r>
              <w:rPr>
                <w:rFonts w:hint="eastAsia"/>
                <w:bCs/>
                <w:color w:val="000000"/>
                <w:szCs w:val="21"/>
              </w:rPr>
              <w:t>hat will you do if your robot goes wrong?</w:t>
            </w:r>
            <w:r>
              <w:rPr>
                <w:bCs/>
                <w:color w:val="000000"/>
                <w:szCs w:val="21"/>
              </w:rPr>
              <w:t xml:space="preserve"> L</w:t>
            </w:r>
            <w:r>
              <w:rPr>
                <w:rFonts w:hint="eastAsia"/>
                <w:bCs/>
                <w:color w:val="000000"/>
                <w:szCs w:val="21"/>
              </w:rPr>
              <w:t>et</w:t>
            </w:r>
            <w:r>
              <w:rPr>
                <w:bCs/>
                <w:color w:val="000000"/>
                <w:szCs w:val="21"/>
              </w:rPr>
              <w:t>’</w:t>
            </w:r>
            <w:r>
              <w:rPr>
                <w:rFonts w:hint="eastAsia"/>
                <w:bCs/>
                <w:color w:val="000000"/>
                <w:szCs w:val="21"/>
              </w:rPr>
              <w:t>s listen to a conversation and find out what Mr Jiang did with the problem.</w:t>
            </w:r>
          </w:p>
          <w:p>
            <w:pPr>
              <w:keepNext w:val="0"/>
              <w:keepLines w:val="0"/>
              <w:pageBreakBefore w:val="0"/>
              <w:widowControl w:val="0"/>
              <w:kinsoku/>
              <w:wordWrap/>
              <w:overflowPunct/>
              <w:topLinePunct w:val="0"/>
              <w:autoSpaceDE/>
              <w:autoSpaceDN/>
              <w:bidi w:val="0"/>
              <w:adjustRightInd/>
              <w:snapToGrid/>
              <w:spacing w:line="240" w:lineRule="auto"/>
              <w:ind w:left="420" w:leftChars="100" w:right="0" w:rightChars="0" w:hanging="210" w:hangingChars="100"/>
              <w:textAlignment w:val="auto"/>
              <w:outlineLvl w:val="9"/>
              <w:rPr>
                <w:rFonts w:hint="eastAsia"/>
                <w:bCs/>
                <w:color w:val="000000"/>
                <w:szCs w:val="21"/>
              </w:rPr>
            </w:pPr>
            <w:r>
              <w:rPr>
                <w:rFonts w:hint="eastAsia"/>
                <w:bCs/>
                <w:color w:val="000000"/>
                <w:szCs w:val="21"/>
                <w:lang w:val="en-US" w:eastAsia="zh-CN"/>
              </w:rPr>
              <w:t xml:space="preserve">(1) </w:t>
            </w:r>
            <w:r>
              <w:rPr>
                <w:rFonts w:hint="eastAsia"/>
                <w:bCs/>
                <w:color w:val="000000"/>
                <w:szCs w:val="21"/>
              </w:rPr>
              <w:t>What’s wrong with the robot?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Cs/>
                <w:color w:val="000000"/>
                <w:szCs w:val="21"/>
              </w:rPr>
            </w:pPr>
            <w:r>
              <w:rPr>
                <w:rFonts w:hint="eastAsia"/>
                <w:bCs/>
                <w:color w:val="000000"/>
                <w:szCs w:val="21"/>
                <w:lang w:val="en-US" w:eastAsia="zh-CN"/>
              </w:rPr>
              <w:t xml:space="preserve">  </w:t>
            </w:r>
            <w:r>
              <w:rPr>
                <w:rFonts w:hint="eastAsia"/>
                <w:bCs/>
                <w:color w:val="000000"/>
                <w:szCs w:val="21"/>
              </w:rPr>
              <w:t>(</w:t>
            </w:r>
            <w:r>
              <w:rPr>
                <w:rFonts w:hint="eastAsia"/>
                <w:bCs/>
                <w:color w:val="000000"/>
                <w:szCs w:val="21"/>
                <w:lang w:val="en-US" w:eastAsia="zh-CN"/>
              </w:rPr>
              <w:t>2</w:t>
            </w:r>
            <w:r>
              <w:rPr>
                <w:rFonts w:hint="eastAsia"/>
                <w:bCs/>
                <w:color w:val="000000"/>
                <w:szCs w:val="21"/>
              </w:rPr>
              <w:t>)</w:t>
            </w:r>
            <w:r>
              <w:rPr>
                <w:bCs/>
                <w:color w:val="000000"/>
                <w:szCs w:val="21"/>
              </w:rPr>
              <w:t xml:space="preserve"> </w:t>
            </w:r>
            <w:r>
              <w:rPr>
                <w:rFonts w:hint="eastAsia"/>
                <w:bCs/>
                <w:color w:val="000000"/>
                <w:szCs w:val="21"/>
              </w:rPr>
              <w:t>Why does Mr Jiang make this call?</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outlineLvl w:val="9"/>
              <w:rPr>
                <w:rFonts w:hint="eastAsia"/>
                <w:bCs/>
                <w:color w:val="000000"/>
                <w:szCs w:val="21"/>
              </w:rPr>
            </w:pPr>
            <w:r>
              <w:rPr>
                <w:rFonts w:hint="eastAsia"/>
                <w:bCs/>
                <w:color w:val="000000"/>
                <w:szCs w:val="21"/>
              </w:rPr>
              <w:t>(</w:t>
            </w:r>
            <w:r>
              <w:rPr>
                <w:rFonts w:hint="eastAsia"/>
                <w:bCs/>
                <w:color w:val="000000"/>
                <w:szCs w:val="21"/>
                <w:lang w:val="en-US" w:eastAsia="zh-CN"/>
              </w:rPr>
              <w:t>3</w:t>
            </w:r>
            <w:r>
              <w:rPr>
                <w:rFonts w:hint="eastAsia"/>
                <w:bCs/>
                <w:color w:val="000000"/>
                <w:szCs w:val="21"/>
              </w:rPr>
              <w:t>) Who will contact Mr Jiang to solve the question?</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color w:val="000000"/>
                <w:szCs w:val="21"/>
              </w:rPr>
            </w:pPr>
            <w:r>
              <w:rPr>
                <w:rFonts w:hint="eastAsia"/>
                <w:bCs/>
                <w:color w:val="000000"/>
                <w:szCs w:val="21"/>
              </w:rPr>
              <w:t xml:space="preserve"> 2. Read and act out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color w:val="000000"/>
                <w:szCs w:val="21"/>
              </w:rPr>
            </w:pPr>
            <w:r>
              <w:rPr>
                <w:rFonts w:hint="eastAsia"/>
                <w:i/>
                <w:szCs w:val="21"/>
              </w:rPr>
              <w:t>Step 2 Practice</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szCs w:val="21"/>
              </w:rPr>
            </w:pPr>
            <w:r>
              <w:rPr>
                <w:rFonts w:hint="eastAsia"/>
                <w:szCs w:val="21"/>
              </w:rPr>
              <w:t xml:space="preserve">T: </w:t>
            </w:r>
            <w:r>
              <w:rPr>
                <w:szCs w:val="21"/>
              </w:rPr>
              <w:t>W</w:t>
            </w:r>
            <w:r>
              <w:rPr>
                <w:rFonts w:hint="eastAsia"/>
                <w:szCs w:val="21"/>
              </w:rPr>
              <w:t>ork in groups of three. Make a phone call and talk about what kind of service you need.</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textAlignment w:val="auto"/>
              <w:outlineLvl w:val="9"/>
              <w:rPr>
                <w:rFonts w:hint="eastAsia"/>
                <w:szCs w:val="21"/>
              </w:rPr>
            </w:pPr>
            <w:r>
              <w:rPr>
                <w:szCs w:val="21"/>
              </w:rPr>
              <w:t>T</w:t>
            </w:r>
            <w:r>
              <w:rPr>
                <w:rFonts w:hint="eastAsia"/>
                <w:szCs w:val="21"/>
              </w:rPr>
              <w:t xml:space="preserve">he </w:t>
            </w:r>
            <w:r>
              <w:rPr>
                <w:bCs/>
                <w:szCs w:val="21"/>
              </w:rPr>
              <w:t>expressions</w:t>
            </w:r>
            <w:r>
              <w:rPr>
                <w:rFonts w:hint="eastAsia"/>
                <w:bCs/>
                <w:szCs w:val="21"/>
              </w:rPr>
              <w:t xml:space="preserve"> on the screen may be useful to you.</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i/>
                <w:szCs w:val="21"/>
              </w:rPr>
            </w:pPr>
            <w:r>
              <w:rPr>
                <w:rFonts w:hint="eastAsia"/>
                <w:i/>
                <w:szCs w:val="21"/>
              </w:rPr>
              <w:t>Step 3 Conclusion</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bCs/>
                <w:szCs w:val="21"/>
              </w:rPr>
            </w:pPr>
            <w:r>
              <w:rPr>
                <w:rFonts w:hint="eastAsia"/>
                <w:bCs/>
                <w:szCs w:val="21"/>
                <w:lang w:val="en-US" w:eastAsia="zh-CN"/>
              </w:rPr>
              <w:t xml:space="preserve">    </w:t>
            </w:r>
            <w:r>
              <w:rPr>
                <w:bCs/>
                <w:szCs w:val="21"/>
              </w:rPr>
              <w:t xml:space="preserve">With the development of science and technology, more and more intelligent robots are being used in different fields, taking the place of humans to finish many tasks. </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bCs/>
                <w:szCs w:val="21"/>
              </w:rPr>
            </w:pPr>
            <w:r>
              <w:rPr>
                <w:rFonts w:hint="eastAsia"/>
                <w:bCs/>
                <w:szCs w:val="21"/>
                <w:lang w:val="en-US" w:eastAsia="zh-CN"/>
              </w:rPr>
              <w:t xml:space="preserve">    </w:t>
            </w:r>
            <w:r>
              <w:rPr>
                <w:rFonts w:hint="eastAsia"/>
                <w:bCs/>
                <w:szCs w:val="21"/>
              </w:rPr>
              <w:t>With the help of</w:t>
            </w:r>
            <w:r>
              <w:rPr>
                <w:bCs/>
                <w:szCs w:val="21"/>
              </w:rPr>
              <w:t xml:space="preserve"> robots, people can save time to do what they like; people can reduce the rate of death and injury in dangerous work; people can … Robots are playing </w:t>
            </w:r>
            <w:r>
              <w:rPr>
                <w:rFonts w:hint="eastAsia"/>
                <w:bCs/>
                <w:szCs w:val="21"/>
              </w:rPr>
              <w:t>an important</w:t>
            </w:r>
            <w:r>
              <w:rPr>
                <w:bCs/>
                <w:szCs w:val="21"/>
              </w:rPr>
              <w:t xml:space="preserve"> part today.</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szCs w:val="21"/>
              </w:rPr>
            </w:pPr>
            <w:r>
              <w:rPr>
                <w:rFonts w:hint="eastAsia"/>
                <w:bCs/>
                <w:szCs w:val="21"/>
                <w:lang w:val="en-US" w:eastAsia="zh-CN"/>
              </w:rPr>
              <w:t xml:space="preserve">    </w:t>
            </w:r>
            <w:r>
              <w:rPr>
                <w:bCs/>
                <w:szCs w:val="21"/>
              </w:rPr>
              <w:t>But no matter how clever robots are, they are made by humans. Whatever they do, they just follow the instructions given to them by humans. Therefore, robots will never completely replace humans.</w:t>
            </w:r>
            <w:r>
              <w:rPr>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10" w:firstLineChars="100"/>
              <w:jc w:val="left"/>
              <w:textAlignment w:val="auto"/>
              <w:outlineLvl w:val="9"/>
              <w:rPr>
                <w:rFonts w:hint="eastAsia"/>
                <w:color w:val="000000"/>
                <w:szCs w:val="21"/>
              </w:rPr>
            </w:pPr>
            <w:r>
              <w:rPr>
                <w:bCs/>
                <w:szCs w:val="21"/>
              </w:rPr>
              <w:t>Let’s enjoy the convenience brought by robots!</w:t>
            </w:r>
            <w:r>
              <w:rPr>
                <w:b/>
                <w:bCs/>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b/>
                <w:szCs w:val="21"/>
              </w:rPr>
            </w:pPr>
            <w:r>
              <w:rPr>
                <w:rFonts w:hint="eastAsia"/>
                <w:b/>
                <w:szCs w:val="21"/>
              </w:rPr>
              <w:t>V. Homework</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bCs/>
                <w:color w:val="000000"/>
                <w:szCs w:val="21"/>
              </w:rPr>
            </w:pPr>
            <w:r>
              <w:rPr>
                <w:rFonts w:hint="eastAsia"/>
                <w:bCs/>
                <w:color w:val="000000"/>
                <w:szCs w:val="21"/>
              </w:rPr>
              <w:t>1. Finish the exercises in the workbook.</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bCs/>
                <w:color w:val="000000"/>
                <w:szCs w:val="21"/>
              </w:rPr>
            </w:pPr>
            <w:r>
              <w:rPr>
                <w:rFonts w:hint="eastAsia"/>
                <w:bCs/>
                <w:color w:val="000000"/>
                <w:szCs w:val="21"/>
              </w:rPr>
              <w:t>2. Preview Study skills and Task.</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9"/>
          </w:tcPr>
          <w:p>
            <w:pPr>
              <w:spacing w:line="500" w:lineRule="exact"/>
              <w:jc w:val="center"/>
              <w:rPr>
                <w:rFonts w:eastAsia="宋体"/>
                <w:kern w:val="0"/>
                <w:sz w:val="28"/>
                <w:szCs w:val="28"/>
              </w:rPr>
            </w:pPr>
            <w:r>
              <w:rPr>
                <w:rFonts w:hint="eastAsia" w:eastAsia="宋体"/>
                <w:kern w:val="0"/>
                <w:sz w:val="28"/>
                <w:szCs w:val="28"/>
              </w:rPr>
              <w:t>实验后的体会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351" w:type="dxa"/>
            <w:gridSpan w:val="9"/>
          </w:tcPr>
          <w:p>
            <w:pPr>
              <w:spacing w:line="240" w:lineRule="exact"/>
              <w:ind w:firstLine="480" w:firstLineChars="200"/>
              <w:rPr>
                <w:rFonts w:hint="default" w:eastAsia="等线"/>
                <w:bCs/>
                <w:kern w:val="0"/>
                <w:sz w:val="21"/>
                <w:szCs w:val="21"/>
                <w:lang w:val="en-US" w:eastAsia="zh-CN"/>
              </w:rPr>
            </w:pPr>
            <w:r>
              <w:rPr>
                <w:rFonts w:hint="eastAsia" w:ascii="宋体" w:hAnsi="宋体" w:eastAsia="宋体" w:cs="宋体"/>
                <w:bCs/>
                <w:kern w:val="0"/>
                <w:sz w:val="24"/>
                <w:szCs w:val="24"/>
                <w:lang w:val="en-US" w:eastAsia="zh-CN"/>
              </w:rPr>
              <w:t>大部分学生能积极参与课堂教学，也了解和掌握了机器人在我们生活中的广泛应用。虽说机器人在今后会被大量使用，但机器人是我们人类创造的，所以他们不可能代替人类。但我们必须更努力，以后可以创造出更好的机器人。</w:t>
            </w:r>
          </w:p>
        </w:tc>
      </w:tr>
    </w:tbl>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n-cs">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F7154"/>
    <w:multiLevelType w:val="multilevel"/>
    <w:tmpl w:val="17DF7154"/>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A7D47D4"/>
    <w:multiLevelType w:val="multilevel"/>
    <w:tmpl w:val="5A7D47D4"/>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2E1NmI5YTZiYmE3ZWE4ODBkNWNmMTE5N2RhMDMifQ=="/>
  </w:docVars>
  <w:rsids>
    <w:rsidRoot w:val="00B73B6F"/>
    <w:rsid w:val="00037D36"/>
    <w:rsid w:val="001252D1"/>
    <w:rsid w:val="005878B4"/>
    <w:rsid w:val="006B39FA"/>
    <w:rsid w:val="00943216"/>
    <w:rsid w:val="009E742B"/>
    <w:rsid w:val="00A3067C"/>
    <w:rsid w:val="00B73B6F"/>
    <w:rsid w:val="00D73AD4"/>
    <w:rsid w:val="3A25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网格型1"/>
    <w:basedOn w:val="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85</Words>
  <Characters>85</Characters>
  <Lines>1</Lines>
  <Paragraphs>1</Paragraphs>
  <TotalTime>8</TotalTime>
  <ScaleCrop>false</ScaleCrop>
  <LinksUpToDate>false</LinksUpToDate>
  <CharactersWithSpaces>103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2022-09-30T05:58:00Z</dcterms:created>
  <dc:creator>wangxiaoyu</dc:creator>
  <cp:lastModifiedBy>Lenovo</cp:lastModifiedBy>
  <dcterms:modified xsi:type="dcterms:W3CDTF">2023-02-22T04:40:13Z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DCE04FACC6F5460FAF98659388387A3B</vt:lpwstr>
  </property>
</Properties>
</file>