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DA" w:rsidRPr="007007AA" w:rsidRDefault="00D85335" w:rsidP="00D85335">
      <w:pPr>
        <w:jc w:val="center"/>
        <w:rPr>
          <w:rFonts w:ascii="Times New Roman" w:eastAsia="宋体" w:hAnsi="Times New Roman"/>
          <w:b/>
          <w:sz w:val="32"/>
        </w:rPr>
      </w:pPr>
      <w:r w:rsidRPr="007007AA">
        <w:rPr>
          <w:rFonts w:ascii="Times New Roman" w:eastAsia="宋体" w:hAnsi="Times New Roman"/>
          <w:b/>
          <w:sz w:val="32"/>
        </w:rPr>
        <w:t>Good expressions in writing</w:t>
      </w:r>
      <w:r w:rsidRPr="007007AA">
        <w:rPr>
          <w:rFonts w:ascii="Times New Roman" w:eastAsia="宋体" w:hAnsi="Times New Roman" w:hint="eastAsia"/>
          <w:b/>
          <w:sz w:val="32"/>
        </w:rPr>
        <w:t>教案</w:t>
      </w:r>
    </w:p>
    <w:p w:rsidR="00D85335" w:rsidRDefault="00D85335" w:rsidP="00D85335">
      <w:pPr>
        <w:jc w:val="center"/>
        <w:rPr>
          <w:rFonts w:ascii="Times New Roman" w:eastAsia="宋体" w:hAnsi="Times New Roman"/>
          <w:sz w:val="24"/>
        </w:rPr>
      </w:pPr>
      <w:r w:rsidRPr="00D85335">
        <w:rPr>
          <w:rFonts w:ascii="Times New Roman" w:eastAsia="宋体" w:hAnsi="Times New Roman" w:hint="eastAsia"/>
          <w:sz w:val="24"/>
        </w:rPr>
        <w:t>常州市武进区雪堰初级中学</w:t>
      </w:r>
      <w:r w:rsidRPr="00D85335">
        <w:rPr>
          <w:rFonts w:ascii="Times New Roman" w:eastAsia="宋体" w:hAnsi="Times New Roman" w:hint="eastAsia"/>
          <w:sz w:val="24"/>
        </w:rPr>
        <w:t xml:space="preserve"> </w:t>
      </w:r>
      <w:r w:rsidRPr="00D85335">
        <w:rPr>
          <w:rFonts w:ascii="Times New Roman" w:eastAsia="宋体" w:hAnsi="Times New Roman" w:hint="eastAsia"/>
          <w:sz w:val="24"/>
        </w:rPr>
        <w:t>钱芳</w:t>
      </w:r>
    </w:p>
    <w:p w:rsidR="00D85335" w:rsidRDefault="00D85335" w:rsidP="00D85335">
      <w:pPr>
        <w:jc w:val="left"/>
        <w:rPr>
          <w:rFonts w:ascii="Times New Roman" w:eastAsia="宋体" w:hAnsi="Times New Roman"/>
          <w:sz w:val="24"/>
        </w:rPr>
      </w:pPr>
      <w:r>
        <w:rPr>
          <w:rFonts w:ascii="Times New Roman" w:eastAsia="宋体" w:hAnsi="Times New Roman"/>
          <w:sz w:val="24"/>
        </w:rPr>
        <w:t>Teaching aims:</w:t>
      </w:r>
    </w:p>
    <w:p w:rsidR="00D85335" w:rsidRDefault="00D85335" w:rsidP="00D85335">
      <w:pPr>
        <w:jc w:val="left"/>
        <w:rPr>
          <w:rFonts w:ascii="Times New Roman" w:eastAsia="宋体" w:hAnsi="Times New Roman"/>
          <w:sz w:val="24"/>
        </w:rPr>
      </w:pPr>
      <w:r>
        <w:rPr>
          <w:rFonts w:ascii="Times New Roman" w:eastAsia="宋体" w:hAnsi="Times New Roman"/>
          <w:sz w:val="24"/>
        </w:rPr>
        <w:t>At the end of the class, Ss will be able to:</w:t>
      </w:r>
    </w:p>
    <w:p w:rsidR="00D85335" w:rsidRDefault="00951F74" w:rsidP="00D85335">
      <w:pPr>
        <w:pStyle w:val="a3"/>
        <w:numPr>
          <w:ilvl w:val="0"/>
          <w:numId w:val="1"/>
        </w:numPr>
        <w:ind w:firstLineChars="0"/>
        <w:jc w:val="left"/>
        <w:rPr>
          <w:rFonts w:ascii="Times New Roman" w:eastAsia="宋体" w:hAnsi="Times New Roman"/>
          <w:sz w:val="24"/>
        </w:rPr>
      </w:pPr>
      <w:r>
        <w:rPr>
          <w:rFonts w:ascii="Times New Roman" w:eastAsia="宋体" w:hAnsi="Times New Roman"/>
          <w:sz w:val="24"/>
        </w:rPr>
        <w:t>Master the ways of good expressions in writing</w:t>
      </w:r>
    </w:p>
    <w:p w:rsidR="00951F74" w:rsidRDefault="00951F74" w:rsidP="00D85335">
      <w:pPr>
        <w:pStyle w:val="a3"/>
        <w:numPr>
          <w:ilvl w:val="0"/>
          <w:numId w:val="1"/>
        </w:numPr>
        <w:ind w:firstLineChars="0"/>
        <w:jc w:val="left"/>
        <w:rPr>
          <w:rFonts w:ascii="Times New Roman" w:eastAsia="宋体" w:hAnsi="Times New Roman"/>
          <w:sz w:val="24"/>
        </w:rPr>
      </w:pPr>
      <w:r>
        <w:rPr>
          <w:rFonts w:ascii="Times New Roman" w:eastAsia="宋体" w:hAnsi="Times New Roman"/>
          <w:sz w:val="24"/>
        </w:rPr>
        <w:t>Apprc</w:t>
      </w:r>
      <w:r w:rsidR="001D044E">
        <w:rPr>
          <w:rFonts w:ascii="Times New Roman" w:eastAsia="宋体" w:hAnsi="Times New Roman"/>
          <w:sz w:val="24"/>
        </w:rPr>
        <w:t>i</w:t>
      </w:r>
      <w:r>
        <w:rPr>
          <w:rFonts w:ascii="Times New Roman" w:eastAsia="宋体" w:hAnsi="Times New Roman"/>
          <w:sz w:val="24"/>
        </w:rPr>
        <w:t xml:space="preserve">ate </w:t>
      </w:r>
      <w:r w:rsidR="00340F79">
        <w:rPr>
          <w:rFonts w:ascii="Times New Roman" w:eastAsia="宋体" w:hAnsi="Times New Roman"/>
          <w:sz w:val="24"/>
        </w:rPr>
        <w:t>some good expressions in sample writing</w:t>
      </w:r>
    </w:p>
    <w:p w:rsidR="00340F79" w:rsidRDefault="008E098A" w:rsidP="00D85335">
      <w:pPr>
        <w:pStyle w:val="a3"/>
        <w:numPr>
          <w:ilvl w:val="0"/>
          <w:numId w:val="1"/>
        </w:numPr>
        <w:ind w:firstLineChars="0"/>
        <w:jc w:val="left"/>
        <w:rPr>
          <w:rFonts w:ascii="Times New Roman" w:eastAsia="宋体" w:hAnsi="Times New Roman"/>
          <w:sz w:val="24"/>
        </w:rPr>
      </w:pPr>
      <w:r>
        <w:rPr>
          <w:rFonts w:ascii="Times New Roman" w:eastAsia="宋体" w:hAnsi="Times New Roman"/>
          <w:sz w:val="24"/>
        </w:rPr>
        <w:t>Learn to express in different and andvanced ways to make writing more perfect</w:t>
      </w:r>
    </w:p>
    <w:p w:rsidR="008E098A" w:rsidRDefault="008E098A" w:rsidP="008E098A">
      <w:pPr>
        <w:jc w:val="left"/>
        <w:rPr>
          <w:rFonts w:ascii="Times New Roman" w:eastAsia="宋体" w:hAnsi="Times New Roman"/>
          <w:sz w:val="24"/>
        </w:rPr>
      </w:pPr>
    </w:p>
    <w:p w:rsidR="008E098A" w:rsidRDefault="008E098A" w:rsidP="008E098A">
      <w:pPr>
        <w:jc w:val="left"/>
        <w:rPr>
          <w:rFonts w:ascii="Times New Roman" w:eastAsia="宋体" w:hAnsi="Times New Roman"/>
          <w:sz w:val="24"/>
        </w:rPr>
      </w:pPr>
      <w:r>
        <w:rPr>
          <w:rFonts w:ascii="Times New Roman" w:eastAsia="宋体" w:hAnsi="Times New Roman" w:hint="eastAsia"/>
          <w:sz w:val="24"/>
        </w:rPr>
        <w:t>T</w:t>
      </w:r>
      <w:r>
        <w:rPr>
          <w:rFonts w:ascii="Times New Roman" w:eastAsia="宋体" w:hAnsi="Times New Roman"/>
          <w:sz w:val="24"/>
        </w:rPr>
        <w:t>eaching procedures:</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Step 1: </w:t>
      </w:r>
      <w:r>
        <w:rPr>
          <w:rFonts w:ascii="Times New Roman" w:eastAsia="宋体" w:hAnsi="Times New Roman" w:hint="eastAsia"/>
          <w:sz w:val="24"/>
        </w:rPr>
        <w:t>（</w:t>
      </w:r>
      <w:r>
        <w:rPr>
          <w:rFonts w:ascii="Times New Roman" w:eastAsia="宋体" w:hAnsi="Times New Roman" w:hint="eastAsia"/>
          <w:sz w:val="24"/>
        </w:rPr>
        <w:t>欣赏范文</w:t>
      </w:r>
      <w:r>
        <w:rPr>
          <w:rFonts w:ascii="Times New Roman" w:eastAsia="宋体" w:hAnsi="Times New Roman" w:hint="eastAsia"/>
          <w:sz w:val="24"/>
        </w:rPr>
        <w:t>）</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   </w:t>
      </w:r>
      <w:r w:rsidRPr="008E098A">
        <w:rPr>
          <w:rFonts w:ascii="Times New Roman" w:eastAsia="宋体" w:hAnsi="Times New Roman"/>
          <w:sz w:val="24"/>
        </w:rPr>
        <w:t>假如你是</w:t>
      </w:r>
      <w:r w:rsidRPr="008E098A">
        <w:rPr>
          <w:rFonts w:ascii="Times New Roman" w:eastAsia="宋体" w:hAnsi="Times New Roman"/>
          <w:sz w:val="24"/>
        </w:rPr>
        <w:t xml:space="preserve"> Sigmund Friend </w:t>
      </w:r>
      <w:r w:rsidRPr="008E098A">
        <w:rPr>
          <w:rFonts w:ascii="Times New Roman" w:eastAsia="宋体" w:hAnsi="Times New Roman"/>
          <w:sz w:val="24"/>
        </w:rPr>
        <w:t>，有一位叫李涵的九年级学生向你求助，面对中考，他压力比较大，想找周围的人倾诉，但有各种担心。请根据来信内容，用英文写一封回信，帮助李涵解决问题。</w:t>
      </w:r>
    </w:p>
    <w:p w:rsidR="008E098A" w:rsidRPr="008E098A" w:rsidRDefault="008E098A" w:rsidP="008E098A">
      <w:pPr>
        <w:jc w:val="left"/>
        <w:rPr>
          <w:rFonts w:ascii="Times New Roman" w:eastAsia="宋体" w:hAnsi="Times New Roman"/>
          <w:sz w:val="24"/>
        </w:rPr>
      </w:pPr>
      <w:r>
        <w:rPr>
          <w:rFonts w:ascii="Times New Roman" w:eastAsia="宋体" w:hAnsi="Times New Roman"/>
          <w:sz w:val="24"/>
        </w:rPr>
        <w:t xml:space="preserve">  </w:t>
      </w:r>
      <w:r w:rsidRPr="008E098A">
        <w:rPr>
          <w:rFonts w:ascii="Times New Roman" w:eastAsia="宋体" w:hAnsi="Times New Roman"/>
          <w:sz w:val="24"/>
        </w:rPr>
        <w:t>Firstly, whenever you have any problem ,teachers will always be ready to help you.They have so much experience that they know how to help you relax. What’s more,they will not only offer you some useful advice but also help  improve your study.</w:t>
      </w:r>
    </w:p>
    <w:p w:rsidR="008E098A" w:rsidRPr="008E098A" w:rsidRDefault="008E098A" w:rsidP="008E098A">
      <w:pPr>
        <w:jc w:val="left"/>
        <w:rPr>
          <w:rFonts w:ascii="Times New Roman" w:eastAsia="宋体" w:hAnsi="Times New Roman"/>
          <w:sz w:val="24"/>
        </w:rPr>
      </w:pPr>
      <w:r>
        <w:rPr>
          <w:rFonts w:ascii="Times New Roman" w:eastAsia="宋体" w:hAnsi="Times New Roman"/>
          <w:sz w:val="24"/>
        </w:rPr>
        <w:t xml:space="preserve">  </w:t>
      </w:r>
      <w:r w:rsidR="00DF57A4">
        <w:rPr>
          <w:rFonts w:ascii="Times New Roman" w:eastAsia="宋体" w:hAnsi="Times New Roman"/>
          <w:sz w:val="24"/>
        </w:rPr>
        <w:t xml:space="preserve">Secondly, </w:t>
      </w:r>
      <w:r w:rsidRPr="008E098A">
        <w:rPr>
          <w:rFonts w:ascii="Times New Roman" w:eastAsia="宋体" w:hAnsi="Times New Roman"/>
          <w:sz w:val="24"/>
        </w:rPr>
        <w:t>why not share your worries with your parents?  Your parents are the people who love you best in the world. There’s no doubt that they will encourage you and cheer you up.</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  </w:t>
      </w:r>
      <w:r w:rsidRPr="008E098A">
        <w:rPr>
          <w:rFonts w:ascii="Times New Roman" w:eastAsia="宋体" w:hAnsi="Times New Roman"/>
          <w:sz w:val="24"/>
        </w:rPr>
        <w:t>Finally, it’s a good choice to share your stress with friends as well. Keeping it to yourself will make it worse. I do believe that students of your age understand your stress best, and they will be patient enough to listen to you .</w:t>
      </w:r>
    </w:p>
    <w:p w:rsidR="008E098A" w:rsidRDefault="008E098A" w:rsidP="008E098A">
      <w:pPr>
        <w:jc w:val="left"/>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sz w:val="24"/>
        </w:rPr>
        <w:t xml:space="preserve">  Skill 1: have a clear structure</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   Skill 2: use right tenses and subjects</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   Skill 3: </w:t>
      </w:r>
      <w:r w:rsidR="00182334">
        <w:rPr>
          <w:rFonts w:ascii="Times New Roman" w:eastAsia="宋体" w:hAnsi="Times New Roman"/>
          <w:sz w:val="24"/>
        </w:rPr>
        <w:t>use proper linking words</w:t>
      </w:r>
    </w:p>
    <w:p w:rsidR="00DF57A4" w:rsidRDefault="00182334" w:rsidP="008E098A">
      <w:pPr>
        <w:jc w:val="left"/>
        <w:rPr>
          <w:rFonts w:ascii="Times New Roman" w:eastAsia="宋体" w:hAnsi="Times New Roman" w:hint="eastAsia"/>
          <w:sz w:val="24"/>
        </w:rPr>
      </w:pPr>
      <w:r>
        <w:rPr>
          <w:rFonts w:ascii="Times New Roman" w:eastAsia="宋体" w:hAnsi="Times New Roman"/>
          <w:sz w:val="24"/>
        </w:rPr>
        <w:t xml:space="preserve">   Skill 4: </w:t>
      </w:r>
      <w:r w:rsidR="0081135D">
        <w:rPr>
          <w:rFonts w:ascii="Times New Roman" w:eastAsia="宋体" w:hAnsi="Times New Roman"/>
          <w:sz w:val="24"/>
        </w:rPr>
        <w:t xml:space="preserve">select useful&amp;various </w:t>
      </w:r>
      <w:r w:rsidR="00CF2A2B">
        <w:rPr>
          <w:rFonts w:ascii="Times New Roman" w:eastAsia="宋体" w:hAnsi="Times New Roman"/>
          <w:sz w:val="24"/>
        </w:rPr>
        <w:t>expressions</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Step </w:t>
      </w:r>
      <w:r>
        <w:rPr>
          <w:rFonts w:ascii="Times New Roman" w:eastAsia="宋体" w:hAnsi="Times New Roman"/>
          <w:sz w:val="24"/>
        </w:rPr>
        <w:t>2</w:t>
      </w:r>
      <w:r>
        <w:rPr>
          <w:rFonts w:ascii="Times New Roman" w:eastAsia="宋体" w:hAnsi="Times New Roman"/>
          <w:sz w:val="24"/>
        </w:rPr>
        <w:t>:</w:t>
      </w:r>
      <w:r w:rsidR="00DF57A4">
        <w:rPr>
          <w:rFonts w:ascii="Times New Roman" w:eastAsia="宋体" w:hAnsi="Times New Roman"/>
          <w:sz w:val="24"/>
        </w:rPr>
        <w:t xml:space="preserve"> </w:t>
      </w:r>
      <w:r w:rsidR="00DF57A4">
        <w:rPr>
          <w:rFonts w:ascii="Times New Roman" w:eastAsia="宋体" w:hAnsi="Times New Roman" w:hint="eastAsia"/>
          <w:sz w:val="24"/>
        </w:rPr>
        <w:t>（学会多样表达）</w:t>
      </w:r>
    </w:p>
    <w:p w:rsidR="00DF57A4" w:rsidRDefault="00DF57A4" w:rsidP="00DF57A4">
      <w:pPr>
        <w:pStyle w:val="a3"/>
        <w:numPr>
          <w:ilvl w:val="0"/>
          <w:numId w:val="2"/>
        </w:numPr>
        <w:ind w:firstLineChars="0"/>
        <w:jc w:val="left"/>
        <w:rPr>
          <w:rFonts w:ascii="Times New Roman" w:eastAsia="宋体" w:hAnsi="Times New Roman"/>
          <w:sz w:val="24"/>
        </w:rPr>
      </w:pPr>
      <w:r>
        <w:rPr>
          <w:rFonts w:ascii="Times New Roman" w:eastAsia="宋体" w:hAnsi="Times New Roman"/>
          <w:sz w:val="24"/>
        </w:rPr>
        <w:t>Some exercises.</w:t>
      </w:r>
    </w:p>
    <w:p w:rsidR="00DF57A4" w:rsidRDefault="00DF57A4" w:rsidP="00DF57A4">
      <w:pPr>
        <w:jc w:val="left"/>
        <w:rPr>
          <w:rFonts w:ascii="Times New Roman" w:eastAsia="宋体" w:hAnsi="Times New Roman"/>
          <w:sz w:val="24"/>
        </w:rPr>
      </w:pPr>
      <w:r>
        <w:rPr>
          <w:noProof/>
        </w:rPr>
        <w:drawing>
          <wp:inline distT="0" distB="0" distL="0" distR="0" wp14:anchorId="304664BB" wp14:editId="02A83287">
            <wp:extent cx="4148380" cy="2323413"/>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68839" cy="2334872"/>
                    </a:xfrm>
                    <a:prstGeom prst="rect">
                      <a:avLst/>
                    </a:prstGeom>
                  </pic:spPr>
                </pic:pic>
              </a:graphicData>
            </a:graphic>
          </wp:inline>
        </w:drawing>
      </w:r>
    </w:p>
    <w:p w:rsidR="008E098A" w:rsidRPr="007007AA" w:rsidRDefault="00AA3A8C" w:rsidP="008E098A">
      <w:pPr>
        <w:pStyle w:val="a3"/>
        <w:numPr>
          <w:ilvl w:val="0"/>
          <w:numId w:val="2"/>
        </w:numPr>
        <w:ind w:firstLineChars="0"/>
        <w:jc w:val="left"/>
        <w:rPr>
          <w:rFonts w:ascii="Times New Roman" w:eastAsia="宋体" w:hAnsi="Times New Roman" w:hint="eastAsia"/>
          <w:sz w:val="24"/>
        </w:rPr>
      </w:pPr>
      <w:r>
        <w:rPr>
          <w:rFonts w:ascii="Times New Roman" w:eastAsia="宋体" w:hAnsi="Times New Roman"/>
          <w:sz w:val="24"/>
        </w:rPr>
        <w:t>Ways to polish a passage by taking para3 as an example.</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Step </w:t>
      </w:r>
      <w:r>
        <w:rPr>
          <w:rFonts w:ascii="Times New Roman" w:eastAsia="宋体" w:hAnsi="Times New Roman"/>
          <w:sz w:val="24"/>
        </w:rPr>
        <w:t>3</w:t>
      </w:r>
      <w:r>
        <w:rPr>
          <w:rFonts w:ascii="Times New Roman" w:eastAsia="宋体" w:hAnsi="Times New Roman"/>
          <w:sz w:val="24"/>
        </w:rPr>
        <w:t>:</w:t>
      </w:r>
      <w:r w:rsidR="007007AA">
        <w:rPr>
          <w:rFonts w:ascii="Times New Roman" w:eastAsia="宋体" w:hAnsi="Times New Roman"/>
          <w:sz w:val="24"/>
        </w:rPr>
        <w:t xml:space="preserve"> </w:t>
      </w:r>
      <w:r w:rsidR="007007AA">
        <w:rPr>
          <w:rFonts w:ascii="Times New Roman" w:eastAsia="宋体" w:hAnsi="Times New Roman" w:hint="eastAsia"/>
          <w:sz w:val="24"/>
        </w:rPr>
        <w:t>（小组合作进行修改）</w:t>
      </w:r>
    </w:p>
    <w:p w:rsidR="008E098A" w:rsidRDefault="007007AA" w:rsidP="007007AA">
      <w:pPr>
        <w:pStyle w:val="a3"/>
        <w:numPr>
          <w:ilvl w:val="0"/>
          <w:numId w:val="3"/>
        </w:numPr>
        <w:ind w:firstLineChars="0"/>
        <w:jc w:val="left"/>
        <w:rPr>
          <w:rFonts w:ascii="Times New Roman" w:eastAsia="宋体" w:hAnsi="Times New Roman"/>
          <w:sz w:val="24"/>
        </w:rPr>
      </w:pPr>
      <w:r>
        <w:rPr>
          <w:rFonts w:ascii="Times New Roman" w:eastAsia="宋体" w:hAnsi="Times New Roman"/>
          <w:sz w:val="24"/>
        </w:rPr>
        <w:lastRenderedPageBreak/>
        <w:t>Show some versions written by Ss.</w:t>
      </w:r>
    </w:p>
    <w:p w:rsidR="007007AA" w:rsidRDefault="00756450" w:rsidP="00756450">
      <w:pPr>
        <w:jc w:val="left"/>
        <w:rPr>
          <w:rFonts w:ascii="Times New Roman" w:eastAsia="宋体" w:hAnsi="Times New Roman"/>
          <w:sz w:val="24"/>
        </w:rPr>
      </w:pPr>
      <w:r>
        <w:rPr>
          <w:rFonts w:ascii="Times New Roman" w:eastAsia="宋体" w:hAnsi="Times New Roman"/>
          <w:sz w:val="24"/>
        </w:rPr>
        <w:t xml:space="preserve">Example 1: </w:t>
      </w:r>
      <w:r w:rsidRPr="00756450">
        <w:rPr>
          <w:rFonts w:ascii="Times New Roman" w:eastAsia="宋体" w:hAnsi="Times New Roman"/>
          <w:sz w:val="24"/>
        </w:rPr>
        <w:t>Here are some methods to solve these problems. First, we can do some sports when something worries us. Second, you can have something to look forward to. Third, it's necessary to talk to our teachers or parents. Last but not the least, doing some reading will help us relax after a busy day.</w:t>
      </w:r>
    </w:p>
    <w:p w:rsidR="00756450" w:rsidRPr="00756450" w:rsidRDefault="00756450" w:rsidP="00756450">
      <w:pPr>
        <w:jc w:val="left"/>
        <w:rPr>
          <w:rFonts w:ascii="Times New Roman" w:eastAsia="宋体" w:hAnsi="Times New Roman"/>
          <w:sz w:val="24"/>
        </w:rPr>
      </w:pPr>
      <w:r>
        <w:rPr>
          <w:rFonts w:ascii="Times New Roman" w:eastAsia="宋体" w:hAnsi="Times New Roman"/>
          <w:sz w:val="24"/>
        </w:rPr>
        <w:t xml:space="preserve">Example </w:t>
      </w:r>
      <w:r>
        <w:rPr>
          <w:rFonts w:ascii="Times New Roman" w:eastAsia="宋体" w:hAnsi="Times New Roman"/>
          <w:sz w:val="24"/>
        </w:rPr>
        <w:t>2</w:t>
      </w:r>
      <w:r>
        <w:rPr>
          <w:rFonts w:ascii="Times New Roman" w:eastAsia="宋体" w:hAnsi="Times New Roman"/>
          <w:sz w:val="24"/>
        </w:rPr>
        <w:t>:</w:t>
      </w:r>
      <w:r w:rsidR="00EE6ADD">
        <w:rPr>
          <w:rFonts w:ascii="Times New Roman" w:eastAsia="宋体" w:hAnsi="Times New Roman"/>
          <w:sz w:val="24"/>
        </w:rPr>
        <w:t xml:space="preserve"> </w:t>
      </w:r>
      <w:r w:rsidR="00EE6ADD" w:rsidRPr="00EE6ADD">
        <w:rPr>
          <w:rFonts w:ascii="Times New Roman" w:eastAsia="宋体" w:hAnsi="Times New Roman"/>
          <w:sz w:val="24"/>
        </w:rPr>
        <w:t>Firstly, reading more makes you feel relaxed. As we all know, reading makes a full man. It not only makes you happy but also opens up a whole new world to you. Secondly, you can do some outdoor activities like riding and running.They help you strong. What's more, asking your parents for help is also a good choice. Why not have a talk with them?</w:t>
      </w:r>
    </w:p>
    <w:p w:rsidR="008E098A" w:rsidRDefault="008E098A" w:rsidP="008E098A">
      <w:pPr>
        <w:jc w:val="left"/>
        <w:rPr>
          <w:rFonts w:ascii="Times New Roman" w:eastAsia="宋体" w:hAnsi="Times New Roman"/>
          <w:sz w:val="24"/>
        </w:rPr>
      </w:pPr>
      <w:r>
        <w:rPr>
          <w:rFonts w:ascii="Times New Roman" w:eastAsia="宋体" w:hAnsi="Times New Roman"/>
          <w:sz w:val="24"/>
        </w:rPr>
        <w:t xml:space="preserve">Step </w:t>
      </w:r>
      <w:r>
        <w:rPr>
          <w:rFonts w:ascii="Times New Roman" w:eastAsia="宋体" w:hAnsi="Times New Roman"/>
          <w:sz w:val="24"/>
        </w:rPr>
        <w:t>4</w:t>
      </w:r>
      <w:r>
        <w:rPr>
          <w:rFonts w:ascii="Times New Roman" w:eastAsia="宋体" w:hAnsi="Times New Roman"/>
          <w:sz w:val="24"/>
        </w:rPr>
        <w:t>:</w:t>
      </w:r>
      <w:r w:rsidR="00EE6ADD">
        <w:rPr>
          <w:rFonts w:ascii="Times New Roman" w:eastAsia="宋体" w:hAnsi="Times New Roman"/>
          <w:sz w:val="24"/>
        </w:rPr>
        <w:t xml:space="preserve"> </w:t>
      </w:r>
      <w:r w:rsidR="00EE6ADD">
        <w:rPr>
          <w:rFonts w:ascii="Times New Roman" w:eastAsia="宋体" w:hAnsi="Times New Roman" w:hint="eastAsia"/>
          <w:sz w:val="24"/>
        </w:rPr>
        <w:t>（进行真题训练）</w:t>
      </w:r>
    </w:p>
    <w:p w:rsidR="00EE6ADD" w:rsidRDefault="00EE6ADD" w:rsidP="00EE6ADD">
      <w:pPr>
        <w:pStyle w:val="a3"/>
        <w:numPr>
          <w:ilvl w:val="0"/>
          <w:numId w:val="4"/>
        </w:numPr>
        <w:ind w:firstLineChars="0"/>
        <w:jc w:val="left"/>
        <w:rPr>
          <w:rFonts w:ascii="Times New Roman" w:eastAsia="宋体" w:hAnsi="Times New Roman"/>
          <w:sz w:val="24"/>
        </w:rPr>
      </w:pPr>
      <w:r>
        <w:rPr>
          <w:rFonts w:ascii="Times New Roman" w:eastAsia="宋体" w:hAnsi="Times New Roman"/>
          <w:sz w:val="24"/>
        </w:rPr>
        <w:t>S</w:t>
      </w:r>
      <w:r>
        <w:rPr>
          <w:rFonts w:ascii="Times New Roman" w:eastAsia="宋体" w:hAnsi="Times New Roman" w:hint="eastAsia"/>
          <w:sz w:val="24"/>
        </w:rPr>
        <w:t>tudy</w:t>
      </w:r>
    </w:p>
    <w:p w:rsidR="00EE6ADD" w:rsidRDefault="00EE6ADD" w:rsidP="00EE6ADD">
      <w:pPr>
        <w:pStyle w:val="a3"/>
        <w:ind w:firstLineChars="0" w:firstLine="0"/>
        <w:jc w:val="left"/>
        <w:rPr>
          <w:rFonts w:ascii="Times New Roman" w:eastAsia="宋体" w:hAnsi="Times New Roman"/>
          <w:sz w:val="24"/>
        </w:rPr>
      </w:pPr>
      <w:r>
        <w:rPr>
          <w:noProof/>
        </w:rPr>
        <w:drawing>
          <wp:inline distT="0" distB="0" distL="0" distR="0">
            <wp:extent cx="2422902" cy="1462099"/>
            <wp:effectExtent l="0" t="0" r="0" b="5080"/>
            <wp:docPr id="2" name="图片 2" descr="C:\Users\Administrator\AppData\Roaming\Seewo\EasiNote5\Data\13775112461\Courseware\1241d054-21b1-425c-a590-f53cf0ba5fa3\b6ecb1f495a829608ba9c7c229de01d4_S2544.974ixsjrdkk.q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Seewo\EasiNote5\Data\13775112461\Courseware\1241d054-21b1-425c-a590-f53cf0ba5fa3\b6ecb1f495a829608ba9c7c229de01d4_S2544.974ixsjrdkk.qg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6893" cy="1476576"/>
                    </a:xfrm>
                    <a:prstGeom prst="rect">
                      <a:avLst/>
                    </a:prstGeom>
                    <a:noFill/>
                    <a:ln>
                      <a:noFill/>
                    </a:ln>
                  </pic:spPr>
                </pic:pic>
              </a:graphicData>
            </a:graphic>
          </wp:inline>
        </w:drawing>
      </w:r>
    </w:p>
    <w:p w:rsidR="00EE6ADD" w:rsidRDefault="00A4214B" w:rsidP="00A4214B">
      <w:pPr>
        <w:pStyle w:val="a3"/>
        <w:numPr>
          <w:ilvl w:val="0"/>
          <w:numId w:val="5"/>
        </w:numPr>
        <w:ind w:firstLineChars="0"/>
        <w:jc w:val="left"/>
        <w:rPr>
          <w:rFonts w:ascii="Times New Roman" w:eastAsia="宋体" w:hAnsi="Times New Roman"/>
          <w:sz w:val="24"/>
        </w:rPr>
      </w:pPr>
      <w:r>
        <w:rPr>
          <w:rFonts w:ascii="Times New Roman" w:eastAsia="宋体" w:hAnsi="Times New Roman"/>
          <w:sz w:val="24"/>
        </w:rPr>
        <w:t>Tense &amp; subject</w:t>
      </w:r>
    </w:p>
    <w:p w:rsidR="00A4214B" w:rsidRDefault="00A4214B" w:rsidP="00A4214B">
      <w:pPr>
        <w:pStyle w:val="a3"/>
        <w:numPr>
          <w:ilvl w:val="0"/>
          <w:numId w:val="5"/>
        </w:numPr>
        <w:ind w:firstLineChars="0"/>
        <w:jc w:val="left"/>
        <w:rPr>
          <w:rFonts w:ascii="Times New Roman" w:eastAsia="宋体" w:hAnsi="Times New Roman"/>
          <w:sz w:val="24"/>
        </w:rPr>
      </w:pPr>
      <w:r>
        <w:rPr>
          <w:rFonts w:ascii="Times New Roman" w:eastAsia="宋体" w:hAnsi="Times New Roman"/>
          <w:sz w:val="24"/>
        </w:rPr>
        <w:t>Key points</w:t>
      </w:r>
    </w:p>
    <w:p w:rsidR="00A4214B" w:rsidRDefault="00504616" w:rsidP="00A4214B">
      <w:pPr>
        <w:pStyle w:val="a3"/>
        <w:numPr>
          <w:ilvl w:val="0"/>
          <w:numId w:val="5"/>
        </w:numPr>
        <w:ind w:firstLineChars="0"/>
        <w:jc w:val="left"/>
        <w:rPr>
          <w:rFonts w:ascii="Times New Roman" w:eastAsia="宋体" w:hAnsi="Times New Roman"/>
          <w:sz w:val="24"/>
        </w:rPr>
      </w:pPr>
      <w:r>
        <w:rPr>
          <w:rFonts w:ascii="Times New Roman" w:eastAsia="宋体" w:hAnsi="Times New Roman"/>
          <w:sz w:val="24"/>
        </w:rPr>
        <w:t xml:space="preserve">Beginning </w:t>
      </w:r>
    </w:p>
    <w:p w:rsidR="00504616" w:rsidRPr="00504616" w:rsidRDefault="00504616" w:rsidP="00504616">
      <w:pPr>
        <w:ind w:firstLineChars="175" w:firstLine="420"/>
        <w:jc w:val="left"/>
        <w:rPr>
          <w:rFonts w:ascii="Times New Roman" w:eastAsia="宋体" w:hAnsi="Times New Roman"/>
          <w:sz w:val="24"/>
        </w:rPr>
      </w:pPr>
      <w:r w:rsidRPr="00504616">
        <w:rPr>
          <w:rFonts w:ascii="Times New Roman" w:eastAsia="宋体" w:hAnsi="Times New Roman"/>
          <w:sz w:val="24"/>
        </w:rPr>
        <w:t>1. As for me, it's not wise...</w:t>
      </w:r>
    </w:p>
    <w:p w:rsidR="00504616" w:rsidRPr="00504616" w:rsidRDefault="00504616" w:rsidP="00504616">
      <w:pPr>
        <w:ind w:firstLineChars="175" w:firstLine="420"/>
        <w:jc w:val="left"/>
        <w:rPr>
          <w:rFonts w:ascii="Times New Roman" w:eastAsia="宋体" w:hAnsi="Times New Roman"/>
          <w:sz w:val="24"/>
        </w:rPr>
      </w:pPr>
      <w:r w:rsidRPr="00504616">
        <w:rPr>
          <w:rFonts w:ascii="Times New Roman" w:eastAsia="宋体" w:hAnsi="Times New Roman"/>
          <w:sz w:val="24"/>
        </w:rPr>
        <w:t>2.  I hold the belief that it's not wise...</w:t>
      </w:r>
    </w:p>
    <w:p w:rsidR="00504616" w:rsidRPr="00504616" w:rsidRDefault="00504616" w:rsidP="00504616">
      <w:pPr>
        <w:ind w:firstLineChars="175" w:firstLine="420"/>
        <w:jc w:val="left"/>
        <w:rPr>
          <w:rFonts w:ascii="Times New Roman" w:eastAsia="宋体" w:hAnsi="Times New Roman"/>
          <w:sz w:val="24"/>
        </w:rPr>
      </w:pPr>
      <w:r w:rsidRPr="00504616">
        <w:rPr>
          <w:rFonts w:ascii="Times New Roman" w:eastAsia="宋体" w:hAnsi="Times New Roman"/>
          <w:sz w:val="24"/>
        </w:rPr>
        <w:t>3.  There's no doubt that it's not wise...</w:t>
      </w:r>
    </w:p>
    <w:p w:rsidR="00504616" w:rsidRPr="00504616" w:rsidRDefault="00504616" w:rsidP="00504616">
      <w:pPr>
        <w:ind w:firstLineChars="175" w:firstLine="420"/>
        <w:jc w:val="left"/>
        <w:rPr>
          <w:rFonts w:ascii="Times New Roman" w:eastAsia="宋体" w:hAnsi="Times New Roman"/>
          <w:sz w:val="24"/>
        </w:rPr>
      </w:pPr>
      <w:r w:rsidRPr="00504616">
        <w:rPr>
          <w:rFonts w:ascii="Times New Roman" w:eastAsia="宋体" w:hAnsi="Times New Roman"/>
          <w:sz w:val="24"/>
        </w:rPr>
        <w:t>4.  I don't think it's wise...</w:t>
      </w:r>
    </w:p>
    <w:p w:rsidR="000E4BF6" w:rsidRDefault="00504616" w:rsidP="000E4BF6">
      <w:pPr>
        <w:pStyle w:val="a3"/>
        <w:ind w:left="360" w:firstLineChars="0" w:firstLine="0"/>
        <w:jc w:val="left"/>
        <w:rPr>
          <w:rFonts w:ascii="Times New Roman" w:eastAsia="宋体" w:hAnsi="Times New Roman"/>
          <w:sz w:val="24"/>
        </w:rPr>
      </w:pPr>
      <w:r w:rsidRPr="00504616">
        <w:rPr>
          <w:rFonts w:ascii="Times New Roman" w:eastAsia="宋体" w:hAnsi="Times New Roman"/>
          <w:sz w:val="24"/>
        </w:rPr>
        <w:t>5.  From my point of view, we are supposed to avoid following suit to make friends.</w:t>
      </w:r>
    </w:p>
    <w:p w:rsidR="00504616" w:rsidRPr="000E4BF6" w:rsidRDefault="000E4BF6" w:rsidP="000E4BF6">
      <w:pPr>
        <w:jc w:val="left"/>
        <w:rPr>
          <w:rFonts w:ascii="Times New Roman" w:eastAsia="宋体" w:hAnsi="Times New Roman"/>
          <w:sz w:val="24"/>
        </w:rPr>
      </w:pPr>
      <w:r>
        <w:rPr>
          <w:rFonts w:ascii="Times New Roman" w:eastAsia="宋体" w:hAnsi="Times New Roman"/>
          <w:sz w:val="24"/>
        </w:rPr>
        <w:t xml:space="preserve">2. </w:t>
      </w:r>
      <w:r w:rsidR="00647712" w:rsidRPr="000E4BF6">
        <w:rPr>
          <w:rFonts w:ascii="Times New Roman" w:eastAsia="宋体" w:hAnsi="Times New Roman"/>
          <w:sz w:val="24"/>
        </w:rPr>
        <w:t>brainstorming</w:t>
      </w:r>
    </w:p>
    <w:p w:rsidR="000E4BF6" w:rsidRDefault="00647712" w:rsidP="000E4BF6">
      <w:pPr>
        <w:jc w:val="left"/>
        <w:rPr>
          <w:rFonts w:ascii="Times New Roman" w:eastAsia="宋体" w:hAnsi="Times New Roman"/>
          <w:sz w:val="24"/>
        </w:rPr>
      </w:pPr>
      <w:r>
        <w:rPr>
          <w:noProof/>
        </w:rPr>
        <w:drawing>
          <wp:inline distT="0" distB="0" distL="0" distR="0" wp14:anchorId="13A6B114" wp14:editId="522A9DE3">
            <wp:extent cx="3301139" cy="1860418"/>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9632" cy="1865204"/>
                    </a:xfrm>
                    <a:prstGeom prst="rect">
                      <a:avLst/>
                    </a:prstGeom>
                  </pic:spPr>
                </pic:pic>
              </a:graphicData>
            </a:graphic>
          </wp:inline>
        </w:drawing>
      </w:r>
    </w:p>
    <w:p w:rsidR="00647712" w:rsidRPr="000E4BF6" w:rsidRDefault="000E4BF6" w:rsidP="000E4BF6">
      <w:pPr>
        <w:jc w:val="left"/>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w:t>
      </w:r>
      <w:r w:rsidR="00647712" w:rsidRPr="000E4BF6">
        <w:rPr>
          <w:rFonts w:ascii="Times New Roman" w:eastAsia="宋体" w:hAnsi="Times New Roman"/>
          <w:sz w:val="24"/>
        </w:rPr>
        <w:t>show writing standards</w:t>
      </w:r>
    </w:p>
    <w:p w:rsidR="000E4BF6" w:rsidRDefault="000E4BF6" w:rsidP="000E4BF6">
      <w:pPr>
        <w:jc w:val="left"/>
        <w:rPr>
          <w:rFonts w:ascii="Times New Roman" w:eastAsia="宋体" w:hAnsi="Times New Roman"/>
          <w:sz w:val="24"/>
        </w:rPr>
      </w:pPr>
      <w:r>
        <w:rPr>
          <w:rFonts w:ascii="Times New Roman" w:eastAsia="宋体" w:hAnsi="Times New Roman"/>
          <w:sz w:val="24"/>
        </w:rPr>
        <w:t xml:space="preserve">Step </w:t>
      </w:r>
      <w:r>
        <w:rPr>
          <w:rFonts w:ascii="Times New Roman" w:eastAsia="宋体" w:hAnsi="Times New Roman"/>
          <w:sz w:val="24"/>
        </w:rPr>
        <w:t>5</w:t>
      </w:r>
      <w:r>
        <w:rPr>
          <w:rFonts w:ascii="Times New Roman" w:eastAsia="宋体" w:hAnsi="Times New Roman"/>
          <w:sz w:val="24"/>
        </w:rPr>
        <w:t xml:space="preserve">: </w:t>
      </w:r>
      <w:r>
        <w:rPr>
          <w:rFonts w:ascii="Times New Roman" w:eastAsia="宋体" w:hAnsi="Times New Roman" w:hint="eastAsia"/>
          <w:sz w:val="24"/>
        </w:rPr>
        <w:t>（进行</w:t>
      </w:r>
      <w:r>
        <w:rPr>
          <w:rFonts w:ascii="Times New Roman" w:eastAsia="宋体" w:hAnsi="Times New Roman" w:hint="eastAsia"/>
          <w:sz w:val="24"/>
        </w:rPr>
        <w:t>总结归纳</w:t>
      </w:r>
      <w:r>
        <w:rPr>
          <w:rFonts w:ascii="Times New Roman" w:eastAsia="宋体" w:hAnsi="Times New Roman" w:hint="eastAsia"/>
          <w:sz w:val="24"/>
        </w:rPr>
        <w:t>）</w:t>
      </w:r>
    </w:p>
    <w:p w:rsidR="000E4BF6" w:rsidRDefault="000E4BF6" w:rsidP="000E4BF6">
      <w:pPr>
        <w:jc w:val="left"/>
        <w:rPr>
          <w:rFonts w:ascii="Times New Roman" w:eastAsia="宋体" w:hAnsi="Times New Roman"/>
          <w:sz w:val="24"/>
        </w:rPr>
      </w:pPr>
      <w:r>
        <w:rPr>
          <w:rFonts w:ascii="Times New Roman" w:eastAsia="宋体" w:hAnsi="Times New Roman"/>
          <w:sz w:val="24"/>
        </w:rPr>
        <w:t xml:space="preserve">Step 4: </w:t>
      </w:r>
      <w:r>
        <w:rPr>
          <w:rFonts w:ascii="Times New Roman" w:eastAsia="宋体" w:hAnsi="Times New Roman" w:hint="eastAsia"/>
          <w:sz w:val="24"/>
        </w:rPr>
        <w:t>（</w:t>
      </w:r>
      <w:r>
        <w:rPr>
          <w:rFonts w:ascii="Times New Roman" w:eastAsia="宋体" w:hAnsi="Times New Roman" w:hint="eastAsia"/>
          <w:sz w:val="24"/>
        </w:rPr>
        <w:t>重新打磨习作</w:t>
      </w:r>
      <w:r>
        <w:rPr>
          <w:rFonts w:ascii="Times New Roman" w:eastAsia="宋体" w:hAnsi="Times New Roman" w:hint="eastAsia"/>
          <w:sz w:val="24"/>
        </w:rPr>
        <w:t>）</w:t>
      </w:r>
    </w:p>
    <w:p w:rsidR="008E098A" w:rsidRPr="008E098A" w:rsidRDefault="008E098A" w:rsidP="008E098A">
      <w:pPr>
        <w:jc w:val="left"/>
        <w:rPr>
          <w:rFonts w:ascii="Times New Roman" w:eastAsia="宋体" w:hAnsi="Times New Roman" w:hint="eastAsia"/>
          <w:sz w:val="24"/>
        </w:rPr>
      </w:pPr>
      <w:bookmarkStart w:id="0" w:name="_GoBack"/>
      <w:bookmarkEnd w:id="0"/>
    </w:p>
    <w:sectPr w:rsidR="008E098A" w:rsidRPr="008E0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889"/>
    <w:multiLevelType w:val="hybridMultilevel"/>
    <w:tmpl w:val="CFE4E5F4"/>
    <w:lvl w:ilvl="0" w:tplc="8924C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6D799C"/>
    <w:multiLevelType w:val="hybridMultilevel"/>
    <w:tmpl w:val="B712D4F4"/>
    <w:lvl w:ilvl="0" w:tplc="3FA85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823DE2"/>
    <w:multiLevelType w:val="hybridMultilevel"/>
    <w:tmpl w:val="A90470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A12BC"/>
    <w:multiLevelType w:val="hybridMultilevel"/>
    <w:tmpl w:val="672A44DC"/>
    <w:lvl w:ilvl="0" w:tplc="C08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31302A"/>
    <w:multiLevelType w:val="hybridMultilevel"/>
    <w:tmpl w:val="448618D6"/>
    <w:lvl w:ilvl="0" w:tplc="AC082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73"/>
    <w:rsid w:val="000E4BF6"/>
    <w:rsid w:val="00182334"/>
    <w:rsid w:val="001D044E"/>
    <w:rsid w:val="00340F79"/>
    <w:rsid w:val="003547DA"/>
    <w:rsid w:val="00363554"/>
    <w:rsid w:val="00504616"/>
    <w:rsid w:val="00647712"/>
    <w:rsid w:val="00687E73"/>
    <w:rsid w:val="007007AA"/>
    <w:rsid w:val="00756450"/>
    <w:rsid w:val="0081135D"/>
    <w:rsid w:val="008E098A"/>
    <w:rsid w:val="00951F74"/>
    <w:rsid w:val="00A4214B"/>
    <w:rsid w:val="00AA3A8C"/>
    <w:rsid w:val="00CF2A2B"/>
    <w:rsid w:val="00D85335"/>
    <w:rsid w:val="00DF57A4"/>
    <w:rsid w:val="00E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44CF"/>
  <w15:chartTrackingRefBased/>
  <w15:docId w15:val="{407A0F46-94CB-4CE2-A9B0-114E0DE6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3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24</cp:revision>
  <dcterms:created xsi:type="dcterms:W3CDTF">2023-06-19T07:28:00Z</dcterms:created>
  <dcterms:modified xsi:type="dcterms:W3CDTF">2023-06-19T07:43:00Z</dcterms:modified>
</cp:coreProperties>
</file>