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34C8C" w14:textId="63F8FFE2" w:rsidR="00B73B6F" w:rsidRDefault="00B73B6F" w:rsidP="00B73B6F">
      <w:pPr>
        <w:jc w:val="center"/>
        <w:rPr>
          <w:b/>
          <w:sz w:val="24"/>
        </w:rPr>
      </w:pPr>
      <w:r>
        <w:rPr>
          <w:rFonts w:hint="eastAsia"/>
          <w:b/>
          <w:sz w:val="28"/>
          <w:szCs w:val="28"/>
        </w:rPr>
        <w:t>《</w:t>
      </w:r>
      <w:r>
        <w:rPr>
          <w:rFonts w:hint="eastAsia"/>
          <w:b/>
          <w:sz w:val="32"/>
          <w:szCs w:val="32"/>
        </w:rPr>
        <w:t>基于多模态理论的初中英语深度学习研究</w:t>
      </w:r>
      <w:r>
        <w:rPr>
          <w:rFonts w:hint="eastAsia"/>
          <w:b/>
          <w:sz w:val="28"/>
          <w:szCs w:val="28"/>
        </w:rPr>
        <w:t>》</w:t>
      </w:r>
      <w:r>
        <w:rPr>
          <w:rFonts w:hint="eastAsia"/>
          <w:b/>
          <w:sz w:val="24"/>
        </w:rPr>
        <w:t>课题研究活动登记表</w:t>
      </w:r>
    </w:p>
    <w:p w14:paraId="7E0F5584" w14:textId="77777777" w:rsidR="00B73B6F" w:rsidRPr="00B73B6F" w:rsidRDefault="00B73B6F" w:rsidP="00B73B6F">
      <w:pPr>
        <w:jc w:val="center"/>
        <w:rPr>
          <w:rFonts w:eastAsia="宋体"/>
          <w:b/>
          <w:sz w:val="30"/>
          <w:szCs w:val="30"/>
        </w:rPr>
      </w:pPr>
      <w:r w:rsidRPr="00B73B6F">
        <w:rPr>
          <w:rFonts w:eastAsia="宋体" w:hint="eastAsia"/>
          <w:b/>
          <w:sz w:val="30"/>
          <w:szCs w:val="30"/>
        </w:rPr>
        <w:t>课</w:t>
      </w:r>
      <w:r w:rsidRPr="00B73B6F">
        <w:rPr>
          <w:rFonts w:eastAsia="宋体" w:hint="eastAsia"/>
          <w:b/>
          <w:sz w:val="30"/>
          <w:szCs w:val="30"/>
        </w:rPr>
        <w:t xml:space="preserve"> </w:t>
      </w:r>
      <w:r w:rsidRPr="00B73B6F">
        <w:rPr>
          <w:rFonts w:eastAsia="宋体" w:hint="eastAsia"/>
          <w:b/>
          <w:sz w:val="30"/>
          <w:szCs w:val="30"/>
        </w:rPr>
        <w:t>题</w:t>
      </w:r>
      <w:r w:rsidRPr="00B73B6F">
        <w:rPr>
          <w:rFonts w:eastAsia="宋体" w:hint="eastAsia"/>
          <w:b/>
          <w:sz w:val="30"/>
          <w:szCs w:val="30"/>
        </w:rPr>
        <w:t xml:space="preserve"> </w:t>
      </w:r>
      <w:proofErr w:type="gramStart"/>
      <w:r w:rsidRPr="00B73B6F">
        <w:rPr>
          <w:rFonts w:eastAsia="宋体" w:hint="eastAsia"/>
          <w:b/>
          <w:sz w:val="30"/>
          <w:szCs w:val="30"/>
        </w:rPr>
        <w:t>研</w:t>
      </w:r>
      <w:proofErr w:type="gramEnd"/>
      <w:r w:rsidRPr="00B73B6F">
        <w:rPr>
          <w:rFonts w:eastAsia="宋体" w:hint="eastAsia"/>
          <w:b/>
          <w:sz w:val="30"/>
          <w:szCs w:val="30"/>
        </w:rPr>
        <w:t xml:space="preserve"> </w:t>
      </w:r>
      <w:r w:rsidRPr="00B73B6F">
        <w:rPr>
          <w:rFonts w:eastAsia="宋体" w:hint="eastAsia"/>
          <w:b/>
          <w:sz w:val="30"/>
          <w:szCs w:val="30"/>
        </w:rPr>
        <w:t>究</w:t>
      </w:r>
      <w:r w:rsidRPr="00B73B6F">
        <w:rPr>
          <w:rFonts w:eastAsia="宋体" w:hint="eastAsia"/>
          <w:b/>
          <w:sz w:val="30"/>
          <w:szCs w:val="30"/>
        </w:rPr>
        <w:t xml:space="preserve"> </w:t>
      </w:r>
      <w:r w:rsidRPr="00B73B6F">
        <w:rPr>
          <w:rFonts w:eastAsia="宋体" w:hint="eastAsia"/>
          <w:b/>
          <w:sz w:val="30"/>
          <w:szCs w:val="30"/>
        </w:rPr>
        <w:t>实</w:t>
      </w:r>
      <w:r w:rsidRPr="00B73B6F">
        <w:rPr>
          <w:rFonts w:eastAsia="宋体" w:hint="eastAsia"/>
          <w:b/>
          <w:sz w:val="30"/>
          <w:szCs w:val="30"/>
        </w:rPr>
        <w:t xml:space="preserve"> </w:t>
      </w:r>
      <w:r w:rsidRPr="00B73B6F">
        <w:rPr>
          <w:rFonts w:eastAsia="宋体" w:hint="eastAsia"/>
          <w:b/>
          <w:sz w:val="30"/>
          <w:szCs w:val="30"/>
        </w:rPr>
        <w:t>验</w:t>
      </w:r>
      <w:r w:rsidRPr="00B73B6F">
        <w:rPr>
          <w:rFonts w:eastAsia="宋体" w:hint="eastAsia"/>
          <w:b/>
          <w:sz w:val="30"/>
          <w:szCs w:val="30"/>
        </w:rPr>
        <w:t xml:space="preserve"> </w:t>
      </w:r>
      <w:r w:rsidRPr="00B73B6F">
        <w:rPr>
          <w:rFonts w:eastAsia="宋体" w:hint="eastAsia"/>
          <w:b/>
          <w:sz w:val="30"/>
          <w:szCs w:val="30"/>
        </w:rPr>
        <w:t>课</w:t>
      </w:r>
      <w:r w:rsidRPr="00B73B6F">
        <w:rPr>
          <w:rFonts w:eastAsia="宋体" w:hint="eastAsia"/>
          <w:b/>
          <w:sz w:val="30"/>
          <w:szCs w:val="30"/>
        </w:rPr>
        <w:t xml:space="preserve"> </w:t>
      </w:r>
      <w:r w:rsidRPr="00B73B6F">
        <w:rPr>
          <w:rFonts w:eastAsia="宋体" w:hint="eastAsia"/>
          <w:b/>
          <w:sz w:val="30"/>
          <w:szCs w:val="30"/>
        </w:rPr>
        <w:t>记</w:t>
      </w:r>
      <w:r w:rsidRPr="00B73B6F">
        <w:rPr>
          <w:rFonts w:eastAsia="宋体" w:hint="eastAsia"/>
          <w:b/>
          <w:sz w:val="30"/>
          <w:szCs w:val="30"/>
        </w:rPr>
        <w:t xml:space="preserve"> </w:t>
      </w:r>
      <w:r w:rsidRPr="00B73B6F">
        <w:rPr>
          <w:rFonts w:eastAsia="宋体" w:hint="eastAsia"/>
          <w:b/>
          <w:sz w:val="30"/>
          <w:szCs w:val="30"/>
        </w:rPr>
        <w:t>录</w:t>
      </w:r>
      <w:r w:rsidRPr="00B73B6F">
        <w:rPr>
          <w:rFonts w:eastAsia="宋体" w:hint="eastAsia"/>
          <w:b/>
          <w:sz w:val="30"/>
          <w:szCs w:val="30"/>
        </w:rPr>
        <w:t xml:space="preserve"> </w:t>
      </w:r>
      <w:r w:rsidRPr="00B73B6F">
        <w:rPr>
          <w:rFonts w:eastAsia="宋体" w:hint="eastAsia"/>
          <w:b/>
          <w:sz w:val="30"/>
          <w:szCs w:val="30"/>
        </w:rPr>
        <w:t>表</w:t>
      </w:r>
    </w:p>
    <w:tbl>
      <w:tblPr>
        <w:tblStyle w:val="1"/>
        <w:tblW w:w="9351" w:type="dxa"/>
        <w:tblLook w:val="01E0" w:firstRow="1" w:lastRow="1" w:firstColumn="1" w:lastColumn="1" w:noHBand="0" w:noVBand="0"/>
      </w:tblPr>
      <w:tblGrid>
        <w:gridCol w:w="820"/>
        <w:gridCol w:w="879"/>
        <w:gridCol w:w="715"/>
        <w:gridCol w:w="1067"/>
        <w:gridCol w:w="2297"/>
        <w:gridCol w:w="711"/>
        <w:gridCol w:w="180"/>
        <w:gridCol w:w="712"/>
        <w:gridCol w:w="1970"/>
      </w:tblGrid>
      <w:tr w:rsidR="00A3067C" w:rsidRPr="00B73B6F" w14:paraId="41CFDA48" w14:textId="77777777" w:rsidTr="009E742B">
        <w:trPr>
          <w:trHeight w:val="612"/>
        </w:trPr>
        <w:tc>
          <w:tcPr>
            <w:tcW w:w="820" w:type="dxa"/>
          </w:tcPr>
          <w:p w14:paraId="2D50AF87" w14:textId="77777777" w:rsidR="00B73B6F" w:rsidRPr="00B73B6F" w:rsidRDefault="00B73B6F" w:rsidP="00B73B6F">
            <w:pPr>
              <w:spacing w:line="500" w:lineRule="exact"/>
              <w:jc w:val="center"/>
              <w:rPr>
                <w:rFonts w:eastAsia="宋体"/>
                <w:sz w:val="28"/>
                <w:szCs w:val="28"/>
              </w:rPr>
            </w:pPr>
            <w:r w:rsidRPr="00B73B6F">
              <w:rPr>
                <w:rFonts w:eastAsia="宋体" w:hint="eastAsia"/>
                <w:sz w:val="28"/>
                <w:szCs w:val="28"/>
              </w:rPr>
              <w:t>教者</w:t>
            </w:r>
          </w:p>
        </w:tc>
        <w:tc>
          <w:tcPr>
            <w:tcW w:w="1594" w:type="dxa"/>
            <w:gridSpan w:val="2"/>
          </w:tcPr>
          <w:p w14:paraId="0B6A8A37" w14:textId="627D7217" w:rsidR="00B73B6F" w:rsidRPr="00B73B6F" w:rsidRDefault="009B4F5F" w:rsidP="00B73B6F">
            <w:pPr>
              <w:spacing w:line="500" w:lineRule="exact"/>
              <w:jc w:val="center"/>
              <w:rPr>
                <w:rFonts w:eastAsia="宋体"/>
                <w:sz w:val="28"/>
                <w:szCs w:val="28"/>
              </w:rPr>
            </w:pPr>
            <w:r>
              <w:rPr>
                <w:rFonts w:eastAsia="宋体" w:hint="eastAsia"/>
                <w:sz w:val="28"/>
                <w:szCs w:val="28"/>
              </w:rPr>
              <w:t>王小玉</w:t>
            </w:r>
          </w:p>
        </w:tc>
        <w:tc>
          <w:tcPr>
            <w:tcW w:w="1067" w:type="dxa"/>
          </w:tcPr>
          <w:p w14:paraId="11450DFD" w14:textId="77777777" w:rsidR="00B73B6F" w:rsidRPr="00B73B6F" w:rsidRDefault="00B73B6F" w:rsidP="00B73B6F">
            <w:pPr>
              <w:spacing w:line="500" w:lineRule="exact"/>
              <w:jc w:val="center"/>
              <w:rPr>
                <w:rFonts w:eastAsia="宋体"/>
                <w:sz w:val="28"/>
                <w:szCs w:val="28"/>
              </w:rPr>
            </w:pPr>
            <w:r w:rsidRPr="00B73B6F">
              <w:rPr>
                <w:rFonts w:eastAsia="宋体" w:hint="eastAsia"/>
                <w:sz w:val="28"/>
                <w:szCs w:val="28"/>
              </w:rPr>
              <w:t>学校</w:t>
            </w:r>
          </w:p>
        </w:tc>
        <w:tc>
          <w:tcPr>
            <w:tcW w:w="3008" w:type="dxa"/>
            <w:gridSpan w:val="2"/>
          </w:tcPr>
          <w:p w14:paraId="21366A9E" w14:textId="77777777" w:rsidR="00B73B6F" w:rsidRPr="00B73B6F" w:rsidRDefault="00B73B6F" w:rsidP="00B73B6F">
            <w:pPr>
              <w:spacing w:line="500" w:lineRule="exact"/>
              <w:jc w:val="center"/>
              <w:rPr>
                <w:rFonts w:eastAsia="宋体"/>
                <w:sz w:val="28"/>
                <w:szCs w:val="28"/>
              </w:rPr>
            </w:pPr>
            <w:proofErr w:type="gramStart"/>
            <w:r w:rsidRPr="00B73B6F">
              <w:rPr>
                <w:rFonts w:eastAsia="宋体" w:hint="eastAsia"/>
                <w:sz w:val="28"/>
                <w:szCs w:val="28"/>
              </w:rPr>
              <w:t>雪堰初中</w:t>
            </w:r>
            <w:proofErr w:type="gramEnd"/>
          </w:p>
        </w:tc>
        <w:tc>
          <w:tcPr>
            <w:tcW w:w="892" w:type="dxa"/>
            <w:gridSpan w:val="2"/>
          </w:tcPr>
          <w:p w14:paraId="3FA502B8" w14:textId="77777777" w:rsidR="00B73B6F" w:rsidRPr="00B73B6F" w:rsidRDefault="00B73B6F" w:rsidP="00B73B6F">
            <w:pPr>
              <w:spacing w:line="500" w:lineRule="exact"/>
              <w:jc w:val="center"/>
              <w:rPr>
                <w:rFonts w:eastAsia="宋体"/>
                <w:sz w:val="28"/>
                <w:szCs w:val="28"/>
              </w:rPr>
            </w:pPr>
            <w:r w:rsidRPr="00B73B6F">
              <w:rPr>
                <w:rFonts w:eastAsia="宋体" w:hint="eastAsia"/>
                <w:sz w:val="28"/>
                <w:szCs w:val="28"/>
              </w:rPr>
              <w:t>时间</w:t>
            </w:r>
          </w:p>
        </w:tc>
        <w:tc>
          <w:tcPr>
            <w:tcW w:w="1970" w:type="dxa"/>
          </w:tcPr>
          <w:p w14:paraId="38662616" w14:textId="0FA25E7B" w:rsidR="00B73B6F" w:rsidRPr="00B73B6F" w:rsidRDefault="009B4F5F" w:rsidP="00B73B6F">
            <w:pPr>
              <w:spacing w:line="500" w:lineRule="exact"/>
              <w:jc w:val="center"/>
              <w:rPr>
                <w:rFonts w:eastAsia="宋体"/>
                <w:sz w:val="28"/>
                <w:szCs w:val="28"/>
              </w:rPr>
            </w:pPr>
            <w:r>
              <w:rPr>
                <w:rFonts w:eastAsia="宋体" w:hint="eastAsia"/>
                <w:sz w:val="28"/>
                <w:szCs w:val="28"/>
              </w:rPr>
              <w:t>2</w:t>
            </w:r>
            <w:r>
              <w:rPr>
                <w:rFonts w:eastAsia="宋体"/>
                <w:sz w:val="28"/>
                <w:szCs w:val="28"/>
              </w:rPr>
              <w:t>022.12.5</w:t>
            </w:r>
          </w:p>
        </w:tc>
      </w:tr>
      <w:tr w:rsidR="006B39FA" w:rsidRPr="00B73B6F" w14:paraId="617FFE19" w14:textId="77777777" w:rsidTr="009E742B">
        <w:trPr>
          <w:trHeight w:val="761"/>
        </w:trPr>
        <w:tc>
          <w:tcPr>
            <w:tcW w:w="820" w:type="dxa"/>
          </w:tcPr>
          <w:p w14:paraId="5DF5D026" w14:textId="77777777" w:rsidR="00B73B6F" w:rsidRPr="00B73B6F" w:rsidRDefault="00B73B6F" w:rsidP="00B73B6F">
            <w:pPr>
              <w:spacing w:line="500" w:lineRule="exact"/>
              <w:jc w:val="center"/>
              <w:rPr>
                <w:rFonts w:eastAsia="宋体"/>
                <w:sz w:val="28"/>
                <w:szCs w:val="28"/>
              </w:rPr>
            </w:pPr>
            <w:r w:rsidRPr="00B73B6F">
              <w:rPr>
                <w:rFonts w:eastAsia="宋体" w:hint="eastAsia"/>
                <w:sz w:val="28"/>
                <w:szCs w:val="28"/>
              </w:rPr>
              <w:t>课题</w:t>
            </w:r>
          </w:p>
        </w:tc>
        <w:tc>
          <w:tcPr>
            <w:tcW w:w="5669" w:type="dxa"/>
            <w:gridSpan w:val="5"/>
          </w:tcPr>
          <w:p w14:paraId="3A3F3366" w14:textId="1BAA717E" w:rsidR="00B73B6F" w:rsidRPr="00B73B6F" w:rsidRDefault="009B4F5F" w:rsidP="00A3067C">
            <w:pPr>
              <w:spacing w:line="500" w:lineRule="exact"/>
              <w:jc w:val="center"/>
              <w:rPr>
                <w:rFonts w:eastAsia="宋体"/>
                <w:sz w:val="28"/>
                <w:szCs w:val="28"/>
              </w:rPr>
            </w:pPr>
            <w:r>
              <w:rPr>
                <w:rFonts w:eastAsia="宋体" w:hint="eastAsia"/>
                <w:sz w:val="28"/>
                <w:szCs w:val="28"/>
              </w:rPr>
              <w:t>8</w:t>
            </w:r>
            <w:r>
              <w:rPr>
                <w:rFonts w:eastAsia="宋体" w:hint="eastAsia"/>
                <w:sz w:val="28"/>
                <w:szCs w:val="28"/>
              </w:rPr>
              <w:t>上</w:t>
            </w:r>
            <w:r>
              <w:rPr>
                <w:rFonts w:eastAsia="宋体" w:hint="eastAsia"/>
                <w:sz w:val="28"/>
                <w:szCs w:val="28"/>
              </w:rPr>
              <w:t>Unit</w:t>
            </w:r>
            <w:r>
              <w:rPr>
                <w:rFonts w:eastAsia="宋体"/>
                <w:sz w:val="28"/>
                <w:szCs w:val="28"/>
              </w:rPr>
              <w:t xml:space="preserve">7 </w:t>
            </w:r>
            <w:r>
              <w:rPr>
                <w:rFonts w:eastAsia="宋体" w:hint="eastAsia"/>
                <w:sz w:val="28"/>
                <w:szCs w:val="28"/>
              </w:rPr>
              <w:t>Reading</w:t>
            </w:r>
          </w:p>
        </w:tc>
        <w:tc>
          <w:tcPr>
            <w:tcW w:w="892" w:type="dxa"/>
            <w:gridSpan w:val="2"/>
          </w:tcPr>
          <w:p w14:paraId="25A3919E" w14:textId="77777777" w:rsidR="00B73B6F" w:rsidRPr="00B73B6F" w:rsidRDefault="00B73B6F" w:rsidP="00B73B6F">
            <w:pPr>
              <w:spacing w:line="500" w:lineRule="exact"/>
              <w:jc w:val="center"/>
              <w:rPr>
                <w:rFonts w:eastAsia="宋体"/>
                <w:sz w:val="28"/>
                <w:szCs w:val="28"/>
              </w:rPr>
            </w:pPr>
            <w:r w:rsidRPr="00B73B6F">
              <w:rPr>
                <w:rFonts w:eastAsia="宋体" w:hint="eastAsia"/>
                <w:sz w:val="28"/>
                <w:szCs w:val="28"/>
              </w:rPr>
              <w:t>课时</w:t>
            </w:r>
          </w:p>
        </w:tc>
        <w:tc>
          <w:tcPr>
            <w:tcW w:w="1970" w:type="dxa"/>
          </w:tcPr>
          <w:p w14:paraId="0F1631C5" w14:textId="0315811E" w:rsidR="00B73B6F" w:rsidRPr="00B73B6F" w:rsidRDefault="009B4F5F" w:rsidP="00B73B6F">
            <w:pPr>
              <w:spacing w:line="500" w:lineRule="exact"/>
              <w:jc w:val="center"/>
              <w:rPr>
                <w:rFonts w:eastAsia="宋体"/>
                <w:sz w:val="28"/>
                <w:szCs w:val="28"/>
              </w:rPr>
            </w:pPr>
            <w:r>
              <w:rPr>
                <w:rFonts w:eastAsia="宋体"/>
                <w:sz w:val="28"/>
                <w:szCs w:val="28"/>
              </w:rPr>
              <w:t>2</w:t>
            </w:r>
          </w:p>
        </w:tc>
      </w:tr>
      <w:tr w:rsidR="00B73B6F" w:rsidRPr="00B73B6F" w14:paraId="03E8D2BC" w14:textId="77777777" w:rsidTr="009E742B">
        <w:tc>
          <w:tcPr>
            <w:tcW w:w="820" w:type="dxa"/>
          </w:tcPr>
          <w:p w14:paraId="0643F361" w14:textId="77777777" w:rsidR="00B73B6F" w:rsidRPr="00B73B6F" w:rsidRDefault="00B73B6F" w:rsidP="00B73B6F">
            <w:pPr>
              <w:spacing w:line="500" w:lineRule="exact"/>
              <w:jc w:val="center"/>
              <w:rPr>
                <w:rFonts w:eastAsia="宋体"/>
                <w:sz w:val="28"/>
                <w:szCs w:val="28"/>
              </w:rPr>
            </w:pPr>
            <w:r w:rsidRPr="00B73B6F">
              <w:rPr>
                <w:rFonts w:eastAsia="宋体" w:hint="eastAsia"/>
                <w:sz w:val="28"/>
                <w:szCs w:val="28"/>
              </w:rPr>
              <w:t>实验</w:t>
            </w:r>
          </w:p>
          <w:p w14:paraId="77DC9219" w14:textId="77777777" w:rsidR="00B73B6F" w:rsidRPr="00B73B6F" w:rsidRDefault="00B73B6F" w:rsidP="00B73B6F">
            <w:pPr>
              <w:spacing w:line="500" w:lineRule="exact"/>
              <w:jc w:val="center"/>
              <w:rPr>
                <w:rFonts w:eastAsia="宋体"/>
                <w:sz w:val="28"/>
                <w:szCs w:val="28"/>
              </w:rPr>
            </w:pPr>
            <w:r w:rsidRPr="00B73B6F">
              <w:rPr>
                <w:rFonts w:eastAsia="宋体" w:hint="eastAsia"/>
                <w:sz w:val="28"/>
                <w:szCs w:val="28"/>
              </w:rPr>
              <w:t>目的</w:t>
            </w:r>
          </w:p>
        </w:tc>
        <w:tc>
          <w:tcPr>
            <w:tcW w:w="8531" w:type="dxa"/>
            <w:gridSpan w:val="8"/>
          </w:tcPr>
          <w:p w14:paraId="3300BCC9" w14:textId="77777777" w:rsidR="009B4F5F" w:rsidRPr="009B4F5F" w:rsidRDefault="009B4F5F" w:rsidP="009B4F5F">
            <w:pPr>
              <w:spacing w:line="500" w:lineRule="exact"/>
              <w:rPr>
                <w:rFonts w:eastAsia="宋体"/>
                <w:sz w:val="21"/>
                <w:szCs w:val="21"/>
              </w:rPr>
            </w:pPr>
            <w:r w:rsidRPr="009B4F5F">
              <w:rPr>
                <w:rFonts w:eastAsia="宋体"/>
                <w:sz w:val="21"/>
                <w:szCs w:val="21"/>
              </w:rPr>
              <w:t xml:space="preserve">1. Learn to read and feel the beauty of the poem; 2. Learn to tell the </w:t>
            </w:r>
            <w:proofErr w:type="gramStart"/>
            <w:r w:rsidRPr="009B4F5F">
              <w:rPr>
                <w:rFonts w:eastAsia="宋体"/>
                <w:sz w:val="21"/>
                <w:szCs w:val="21"/>
              </w:rPr>
              <w:t>rhythm;</w:t>
            </w:r>
            <w:proofErr w:type="gramEnd"/>
          </w:p>
          <w:p w14:paraId="1179ACDA" w14:textId="3E5728FC" w:rsidR="00B73B6F" w:rsidRPr="009E742B" w:rsidRDefault="009B4F5F" w:rsidP="009B4F5F">
            <w:pPr>
              <w:spacing w:line="500" w:lineRule="exact"/>
              <w:rPr>
                <w:rFonts w:eastAsia="宋体"/>
                <w:sz w:val="21"/>
                <w:szCs w:val="21"/>
              </w:rPr>
            </w:pPr>
            <w:r w:rsidRPr="009B4F5F">
              <w:rPr>
                <w:rFonts w:eastAsia="宋体"/>
                <w:sz w:val="21"/>
                <w:szCs w:val="21"/>
              </w:rPr>
              <w:t>3. Learn to improve the ability of appreciating a poem.</w:t>
            </w:r>
          </w:p>
        </w:tc>
      </w:tr>
      <w:tr w:rsidR="006B39FA" w:rsidRPr="00B73B6F" w14:paraId="4F150228" w14:textId="77777777" w:rsidTr="009E742B">
        <w:tc>
          <w:tcPr>
            <w:tcW w:w="1699" w:type="dxa"/>
            <w:gridSpan w:val="2"/>
          </w:tcPr>
          <w:p w14:paraId="15E917DE" w14:textId="77777777" w:rsidR="00B73B6F" w:rsidRPr="00B73B6F" w:rsidRDefault="00B73B6F" w:rsidP="00B73B6F">
            <w:pPr>
              <w:spacing w:line="500" w:lineRule="exact"/>
              <w:jc w:val="center"/>
              <w:rPr>
                <w:rFonts w:eastAsia="宋体"/>
                <w:sz w:val="28"/>
                <w:szCs w:val="28"/>
              </w:rPr>
            </w:pPr>
            <w:r w:rsidRPr="00B73B6F">
              <w:rPr>
                <w:rFonts w:eastAsia="宋体" w:hint="eastAsia"/>
                <w:sz w:val="28"/>
                <w:szCs w:val="28"/>
              </w:rPr>
              <w:t>实验</w:t>
            </w:r>
            <w:proofErr w:type="gramStart"/>
            <w:r w:rsidRPr="00B73B6F">
              <w:rPr>
                <w:rFonts w:eastAsia="宋体" w:hint="eastAsia"/>
                <w:sz w:val="28"/>
                <w:szCs w:val="28"/>
              </w:rPr>
              <w:t>课范围</w:t>
            </w:r>
            <w:proofErr w:type="gramEnd"/>
          </w:p>
        </w:tc>
        <w:tc>
          <w:tcPr>
            <w:tcW w:w="4079" w:type="dxa"/>
            <w:gridSpan w:val="3"/>
          </w:tcPr>
          <w:p w14:paraId="2A456183" w14:textId="05498746" w:rsidR="00B73B6F" w:rsidRPr="00B73B6F" w:rsidRDefault="00B73B6F" w:rsidP="00B73B6F">
            <w:pPr>
              <w:spacing w:line="500" w:lineRule="exact"/>
              <w:jc w:val="center"/>
              <w:rPr>
                <w:rFonts w:eastAsia="宋体"/>
                <w:sz w:val="28"/>
                <w:szCs w:val="28"/>
              </w:rPr>
            </w:pPr>
            <w:r>
              <w:rPr>
                <w:rFonts w:eastAsia="宋体" w:hint="eastAsia"/>
                <w:sz w:val="28"/>
                <w:szCs w:val="28"/>
              </w:rPr>
              <w:t>课题</w:t>
            </w:r>
            <w:r w:rsidRPr="00B73B6F">
              <w:rPr>
                <w:rFonts w:eastAsia="宋体" w:hint="eastAsia"/>
                <w:sz w:val="28"/>
                <w:szCs w:val="28"/>
              </w:rPr>
              <w:t>组</w:t>
            </w:r>
          </w:p>
        </w:tc>
        <w:tc>
          <w:tcPr>
            <w:tcW w:w="891" w:type="dxa"/>
            <w:gridSpan w:val="2"/>
          </w:tcPr>
          <w:p w14:paraId="42BAAB77" w14:textId="77777777" w:rsidR="00B73B6F" w:rsidRPr="00B73B6F" w:rsidRDefault="00B73B6F" w:rsidP="00B73B6F">
            <w:pPr>
              <w:spacing w:line="500" w:lineRule="exact"/>
              <w:jc w:val="center"/>
              <w:rPr>
                <w:rFonts w:eastAsia="宋体"/>
                <w:sz w:val="28"/>
                <w:szCs w:val="28"/>
              </w:rPr>
            </w:pPr>
            <w:r w:rsidRPr="00B73B6F">
              <w:rPr>
                <w:rFonts w:eastAsia="宋体" w:hint="eastAsia"/>
                <w:sz w:val="28"/>
                <w:szCs w:val="28"/>
              </w:rPr>
              <w:t>班级</w:t>
            </w:r>
          </w:p>
        </w:tc>
        <w:tc>
          <w:tcPr>
            <w:tcW w:w="2682" w:type="dxa"/>
            <w:gridSpan w:val="2"/>
          </w:tcPr>
          <w:p w14:paraId="0E50DC02" w14:textId="30F5C26D" w:rsidR="00B73B6F" w:rsidRPr="00B73B6F" w:rsidRDefault="009B4F5F" w:rsidP="00B73B6F">
            <w:pPr>
              <w:spacing w:line="500" w:lineRule="exact"/>
              <w:jc w:val="center"/>
              <w:rPr>
                <w:rFonts w:eastAsia="宋体"/>
                <w:sz w:val="28"/>
                <w:szCs w:val="28"/>
              </w:rPr>
            </w:pPr>
            <w:r>
              <w:rPr>
                <w:rFonts w:eastAsia="宋体" w:hint="eastAsia"/>
                <w:sz w:val="28"/>
                <w:szCs w:val="28"/>
              </w:rPr>
              <w:t>8</w:t>
            </w:r>
            <w:r>
              <w:rPr>
                <w:rFonts w:eastAsia="宋体" w:hint="eastAsia"/>
                <w:sz w:val="28"/>
                <w:szCs w:val="28"/>
              </w:rPr>
              <w:t>（</w:t>
            </w:r>
            <w:r>
              <w:rPr>
                <w:rFonts w:eastAsia="宋体" w:hint="eastAsia"/>
                <w:sz w:val="28"/>
                <w:szCs w:val="28"/>
              </w:rPr>
              <w:t>2</w:t>
            </w:r>
            <w:r>
              <w:rPr>
                <w:rFonts w:eastAsia="宋体" w:hint="eastAsia"/>
                <w:sz w:val="28"/>
                <w:szCs w:val="28"/>
              </w:rPr>
              <w:t>）</w:t>
            </w:r>
          </w:p>
        </w:tc>
      </w:tr>
      <w:tr w:rsidR="00B73B6F" w:rsidRPr="00B73B6F" w14:paraId="550797AA" w14:textId="77777777" w:rsidTr="009E742B">
        <w:trPr>
          <w:trHeight w:val="649"/>
        </w:trPr>
        <w:tc>
          <w:tcPr>
            <w:tcW w:w="9351" w:type="dxa"/>
            <w:gridSpan w:val="9"/>
          </w:tcPr>
          <w:p w14:paraId="740092AB" w14:textId="77777777" w:rsidR="00B73B6F" w:rsidRPr="00B73B6F" w:rsidRDefault="00B73B6F" w:rsidP="00B73B6F">
            <w:pPr>
              <w:spacing w:line="500" w:lineRule="exact"/>
              <w:jc w:val="center"/>
              <w:rPr>
                <w:rFonts w:eastAsia="宋体"/>
                <w:sz w:val="28"/>
                <w:szCs w:val="28"/>
              </w:rPr>
            </w:pPr>
            <w:r w:rsidRPr="00B73B6F">
              <w:rPr>
                <w:rFonts w:eastAsia="宋体" w:hint="eastAsia"/>
                <w:sz w:val="28"/>
                <w:szCs w:val="28"/>
              </w:rPr>
              <w:t>主</w:t>
            </w:r>
            <w:r w:rsidRPr="00B73B6F">
              <w:rPr>
                <w:rFonts w:eastAsia="宋体" w:hint="eastAsia"/>
                <w:sz w:val="28"/>
                <w:szCs w:val="28"/>
              </w:rPr>
              <w:t xml:space="preserve"> </w:t>
            </w:r>
            <w:r w:rsidRPr="00B73B6F">
              <w:rPr>
                <w:rFonts w:eastAsia="宋体" w:hint="eastAsia"/>
                <w:sz w:val="28"/>
                <w:szCs w:val="28"/>
              </w:rPr>
              <w:t>要</w:t>
            </w:r>
            <w:r w:rsidRPr="00B73B6F">
              <w:rPr>
                <w:rFonts w:eastAsia="宋体" w:hint="eastAsia"/>
                <w:sz w:val="28"/>
                <w:szCs w:val="28"/>
              </w:rPr>
              <w:t xml:space="preserve"> </w:t>
            </w:r>
            <w:r w:rsidRPr="00B73B6F">
              <w:rPr>
                <w:rFonts w:eastAsia="宋体" w:hint="eastAsia"/>
                <w:sz w:val="28"/>
                <w:szCs w:val="28"/>
              </w:rPr>
              <w:t>实</w:t>
            </w:r>
            <w:r w:rsidRPr="00B73B6F">
              <w:rPr>
                <w:rFonts w:eastAsia="宋体" w:hint="eastAsia"/>
                <w:sz w:val="28"/>
                <w:szCs w:val="28"/>
              </w:rPr>
              <w:t xml:space="preserve"> </w:t>
            </w:r>
            <w:r w:rsidRPr="00B73B6F">
              <w:rPr>
                <w:rFonts w:eastAsia="宋体" w:hint="eastAsia"/>
                <w:sz w:val="28"/>
                <w:szCs w:val="28"/>
              </w:rPr>
              <w:t>验</w:t>
            </w:r>
            <w:r w:rsidRPr="00B73B6F">
              <w:rPr>
                <w:rFonts w:eastAsia="宋体" w:hint="eastAsia"/>
                <w:sz w:val="28"/>
                <w:szCs w:val="28"/>
              </w:rPr>
              <w:t xml:space="preserve"> </w:t>
            </w:r>
            <w:r w:rsidRPr="00B73B6F">
              <w:rPr>
                <w:rFonts w:eastAsia="宋体" w:hint="eastAsia"/>
                <w:sz w:val="28"/>
                <w:szCs w:val="28"/>
              </w:rPr>
              <w:t>内</w:t>
            </w:r>
            <w:r w:rsidRPr="00B73B6F">
              <w:rPr>
                <w:rFonts w:eastAsia="宋体" w:hint="eastAsia"/>
                <w:sz w:val="28"/>
                <w:szCs w:val="28"/>
              </w:rPr>
              <w:t xml:space="preserve"> </w:t>
            </w:r>
            <w:r w:rsidRPr="00B73B6F">
              <w:rPr>
                <w:rFonts w:eastAsia="宋体" w:hint="eastAsia"/>
                <w:sz w:val="28"/>
                <w:szCs w:val="28"/>
              </w:rPr>
              <w:t>容</w:t>
            </w:r>
            <w:r w:rsidRPr="00B73B6F">
              <w:rPr>
                <w:rFonts w:eastAsia="宋体" w:hint="eastAsia"/>
                <w:sz w:val="28"/>
                <w:szCs w:val="28"/>
              </w:rPr>
              <w:t xml:space="preserve"> </w:t>
            </w:r>
            <w:r w:rsidRPr="00B73B6F">
              <w:rPr>
                <w:rFonts w:eastAsia="宋体" w:hint="eastAsia"/>
                <w:sz w:val="28"/>
                <w:szCs w:val="28"/>
              </w:rPr>
              <w:t>或</w:t>
            </w:r>
            <w:r w:rsidRPr="00B73B6F">
              <w:rPr>
                <w:rFonts w:eastAsia="宋体" w:hint="eastAsia"/>
                <w:sz w:val="28"/>
                <w:szCs w:val="28"/>
              </w:rPr>
              <w:t xml:space="preserve"> </w:t>
            </w:r>
            <w:r w:rsidRPr="00B73B6F">
              <w:rPr>
                <w:rFonts w:eastAsia="宋体" w:hint="eastAsia"/>
                <w:sz w:val="28"/>
                <w:szCs w:val="28"/>
              </w:rPr>
              <w:t>步</w:t>
            </w:r>
            <w:r w:rsidRPr="00B73B6F">
              <w:rPr>
                <w:rFonts w:eastAsia="宋体" w:hint="eastAsia"/>
                <w:sz w:val="28"/>
                <w:szCs w:val="28"/>
              </w:rPr>
              <w:t xml:space="preserve"> </w:t>
            </w:r>
            <w:r w:rsidRPr="00B73B6F">
              <w:rPr>
                <w:rFonts w:eastAsia="宋体" w:hint="eastAsia"/>
                <w:sz w:val="28"/>
                <w:szCs w:val="28"/>
              </w:rPr>
              <w:t>骤</w:t>
            </w:r>
          </w:p>
        </w:tc>
      </w:tr>
      <w:tr w:rsidR="00B73B6F" w:rsidRPr="00B73B6F" w14:paraId="6D39762B" w14:textId="77777777" w:rsidTr="009E742B">
        <w:trPr>
          <w:trHeight w:val="3959"/>
        </w:trPr>
        <w:tc>
          <w:tcPr>
            <w:tcW w:w="9351" w:type="dxa"/>
            <w:gridSpan w:val="9"/>
          </w:tcPr>
          <w:p w14:paraId="7C4582E0" w14:textId="63E2799D" w:rsidR="009B4F5F" w:rsidRPr="009B4F5F" w:rsidRDefault="009B4F5F" w:rsidP="009B4F5F">
            <w:pPr>
              <w:spacing w:line="240" w:lineRule="exact"/>
              <w:rPr>
                <w:color w:val="000000" w:themeColor="text1"/>
                <w:sz w:val="21"/>
                <w:szCs w:val="21"/>
              </w:rPr>
            </w:pPr>
            <w:r w:rsidRPr="009B4F5F">
              <w:rPr>
                <w:rFonts w:hint="eastAsia"/>
                <w:color w:val="000000" w:themeColor="text1"/>
                <w:sz w:val="21"/>
                <w:szCs w:val="21"/>
              </w:rPr>
              <w:t>S</w:t>
            </w:r>
            <w:r w:rsidRPr="009B4F5F">
              <w:rPr>
                <w:color w:val="000000" w:themeColor="text1"/>
                <w:sz w:val="21"/>
                <w:szCs w:val="21"/>
              </w:rPr>
              <w:t>tep 1 Lead-in</w:t>
            </w:r>
          </w:p>
          <w:p w14:paraId="11BAC716" w14:textId="77777777" w:rsidR="009B4F5F" w:rsidRPr="009B4F5F" w:rsidRDefault="009B4F5F" w:rsidP="009B4F5F">
            <w:pPr>
              <w:spacing w:line="240" w:lineRule="exact"/>
              <w:rPr>
                <w:color w:val="000000" w:themeColor="text1"/>
                <w:sz w:val="21"/>
                <w:szCs w:val="21"/>
              </w:rPr>
            </w:pPr>
            <w:r w:rsidRPr="009B4F5F">
              <w:rPr>
                <w:color w:val="000000" w:themeColor="text1"/>
                <w:sz w:val="21"/>
                <w:szCs w:val="21"/>
              </w:rPr>
              <w:t xml:space="preserve">1. Discuss: What is a poem? </w:t>
            </w:r>
          </w:p>
          <w:p w14:paraId="45744646" w14:textId="77777777" w:rsidR="009B4F5F" w:rsidRPr="009B4F5F" w:rsidRDefault="009B4F5F" w:rsidP="009B4F5F">
            <w:pPr>
              <w:spacing w:line="240" w:lineRule="exact"/>
              <w:rPr>
                <w:color w:val="000000" w:themeColor="text1"/>
                <w:sz w:val="21"/>
                <w:szCs w:val="21"/>
              </w:rPr>
            </w:pPr>
            <w:r w:rsidRPr="009B4F5F">
              <w:rPr>
                <w:color w:val="000000" w:themeColor="text1"/>
                <w:sz w:val="21"/>
                <w:szCs w:val="21"/>
              </w:rPr>
              <w:t>2. Give explanations of what a poem is by using a poem as an example.</w:t>
            </w:r>
          </w:p>
          <w:p w14:paraId="18B8B683" w14:textId="77777777" w:rsidR="009B4F5F" w:rsidRPr="009B4F5F" w:rsidRDefault="009B4F5F" w:rsidP="009B4F5F">
            <w:pPr>
              <w:spacing w:line="240" w:lineRule="exact"/>
              <w:rPr>
                <w:color w:val="000000" w:themeColor="text1"/>
                <w:sz w:val="21"/>
                <w:szCs w:val="21"/>
              </w:rPr>
            </w:pPr>
            <w:r w:rsidRPr="009B4F5F">
              <w:rPr>
                <w:color w:val="000000" w:themeColor="text1"/>
                <w:sz w:val="21"/>
                <w:szCs w:val="21"/>
              </w:rPr>
              <w:t>Step 2 Presentation</w:t>
            </w:r>
          </w:p>
          <w:p w14:paraId="013E7338" w14:textId="77777777" w:rsidR="009B4F5F" w:rsidRPr="009B4F5F" w:rsidRDefault="009B4F5F" w:rsidP="009B4F5F">
            <w:pPr>
              <w:spacing w:line="240" w:lineRule="exact"/>
              <w:rPr>
                <w:color w:val="000000" w:themeColor="text1"/>
                <w:sz w:val="21"/>
                <w:szCs w:val="21"/>
              </w:rPr>
            </w:pPr>
            <w:r w:rsidRPr="009B4F5F">
              <w:rPr>
                <w:color w:val="000000" w:themeColor="text1"/>
                <w:sz w:val="21"/>
                <w:szCs w:val="21"/>
              </w:rPr>
              <w:t>1. First reading</w:t>
            </w:r>
          </w:p>
          <w:p w14:paraId="53D6E497" w14:textId="77777777" w:rsidR="009B4F5F" w:rsidRPr="009B4F5F" w:rsidRDefault="009B4F5F" w:rsidP="009B4F5F">
            <w:pPr>
              <w:spacing w:line="240" w:lineRule="exact"/>
              <w:rPr>
                <w:color w:val="000000" w:themeColor="text1"/>
                <w:sz w:val="21"/>
                <w:szCs w:val="21"/>
              </w:rPr>
            </w:pPr>
            <w:r w:rsidRPr="009B4F5F">
              <w:rPr>
                <w:color w:val="000000" w:themeColor="text1"/>
                <w:sz w:val="21"/>
                <w:szCs w:val="21"/>
              </w:rPr>
              <w:t xml:space="preserve">(1) Read the poem by themselves, find its </w:t>
            </w:r>
            <w:proofErr w:type="gramStart"/>
            <w:r w:rsidRPr="009B4F5F">
              <w:rPr>
                <w:color w:val="000000" w:themeColor="text1"/>
                <w:sz w:val="21"/>
                <w:szCs w:val="21"/>
              </w:rPr>
              <w:t>theme</w:t>
            </w:r>
            <w:proofErr w:type="gramEnd"/>
            <w:r w:rsidRPr="009B4F5F">
              <w:rPr>
                <w:color w:val="000000" w:themeColor="text1"/>
                <w:sz w:val="21"/>
                <w:szCs w:val="21"/>
              </w:rPr>
              <w:t xml:space="preserve"> and feel its tone. </w:t>
            </w:r>
          </w:p>
          <w:p w14:paraId="760C4600" w14:textId="77777777" w:rsidR="009B4F5F" w:rsidRPr="009B4F5F" w:rsidRDefault="009B4F5F" w:rsidP="009B4F5F">
            <w:pPr>
              <w:spacing w:line="240" w:lineRule="exact"/>
              <w:rPr>
                <w:color w:val="000000" w:themeColor="text1"/>
                <w:sz w:val="21"/>
                <w:szCs w:val="21"/>
              </w:rPr>
            </w:pPr>
            <w:r w:rsidRPr="009B4F5F">
              <w:rPr>
                <w:color w:val="000000" w:themeColor="text1"/>
                <w:sz w:val="21"/>
                <w:szCs w:val="21"/>
              </w:rPr>
              <w:t xml:space="preserve">(2) Answer the following questions.  </w:t>
            </w:r>
          </w:p>
          <w:p w14:paraId="4FE66ECD" w14:textId="77777777" w:rsidR="009B4F5F" w:rsidRPr="009B4F5F" w:rsidRDefault="009B4F5F" w:rsidP="009B4F5F">
            <w:pPr>
              <w:spacing w:line="240" w:lineRule="exact"/>
              <w:rPr>
                <w:color w:val="000000" w:themeColor="text1"/>
                <w:sz w:val="21"/>
                <w:szCs w:val="21"/>
              </w:rPr>
            </w:pPr>
            <w:r w:rsidRPr="009B4F5F">
              <w:rPr>
                <w:color w:val="000000" w:themeColor="text1"/>
                <w:sz w:val="21"/>
                <w:szCs w:val="21"/>
              </w:rPr>
              <w:t>Is it telling a story? What is it about?</w:t>
            </w:r>
          </w:p>
          <w:p w14:paraId="5635919A" w14:textId="77777777" w:rsidR="009B4F5F" w:rsidRPr="009B4F5F" w:rsidRDefault="009B4F5F" w:rsidP="009B4F5F">
            <w:pPr>
              <w:spacing w:line="240" w:lineRule="exact"/>
              <w:rPr>
                <w:color w:val="000000" w:themeColor="text1"/>
                <w:sz w:val="21"/>
                <w:szCs w:val="21"/>
              </w:rPr>
            </w:pPr>
            <w:r w:rsidRPr="009B4F5F">
              <w:rPr>
                <w:color w:val="000000" w:themeColor="text1"/>
                <w:sz w:val="21"/>
                <w:szCs w:val="21"/>
              </w:rPr>
              <w:t>Who is speaking in the poem?</w:t>
            </w:r>
          </w:p>
          <w:p w14:paraId="601FA6B2" w14:textId="77777777" w:rsidR="009B4F5F" w:rsidRPr="009B4F5F" w:rsidRDefault="009B4F5F" w:rsidP="009B4F5F">
            <w:pPr>
              <w:spacing w:line="240" w:lineRule="exact"/>
              <w:rPr>
                <w:rFonts w:hint="eastAsia"/>
                <w:color w:val="000000" w:themeColor="text1"/>
                <w:sz w:val="21"/>
                <w:szCs w:val="21"/>
              </w:rPr>
            </w:pPr>
            <w:r w:rsidRPr="009B4F5F">
              <w:rPr>
                <w:rFonts w:hint="eastAsia"/>
                <w:color w:val="000000" w:themeColor="text1"/>
                <w:sz w:val="21"/>
                <w:szCs w:val="21"/>
              </w:rPr>
              <w:t>How do you feel after reading it? Sad? Cheerful/light? Excited? Stressed (</w:t>
            </w:r>
            <w:r w:rsidRPr="009B4F5F">
              <w:rPr>
                <w:rFonts w:hint="eastAsia"/>
                <w:color w:val="000000" w:themeColor="text1"/>
                <w:sz w:val="21"/>
                <w:szCs w:val="21"/>
              </w:rPr>
              <w:t>压抑</w:t>
            </w:r>
            <w:r w:rsidRPr="009B4F5F">
              <w:rPr>
                <w:rFonts w:hint="eastAsia"/>
                <w:color w:val="000000" w:themeColor="text1"/>
                <w:sz w:val="21"/>
                <w:szCs w:val="21"/>
              </w:rPr>
              <w:t>)?</w:t>
            </w:r>
          </w:p>
          <w:p w14:paraId="394AEE21" w14:textId="77777777" w:rsidR="009B4F5F" w:rsidRPr="009B4F5F" w:rsidRDefault="009B4F5F" w:rsidP="009B4F5F">
            <w:pPr>
              <w:spacing w:line="240" w:lineRule="exact"/>
              <w:rPr>
                <w:color w:val="000000" w:themeColor="text1"/>
                <w:sz w:val="21"/>
                <w:szCs w:val="21"/>
              </w:rPr>
            </w:pPr>
            <w:r w:rsidRPr="009B4F5F">
              <w:rPr>
                <w:color w:val="000000" w:themeColor="text1"/>
                <w:sz w:val="21"/>
                <w:szCs w:val="21"/>
              </w:rPr>
              <w:t>2. Second reading</w:t>
            </w:r>
          </w:p>
          <w:p w14:paraId="0A9E3E4F" w14:textId="77777777" w:rsidR="009B4F5F" w:rsidRPr="009B4F5F" w:rsidRDefault="009B4F5F" w:rsidP="009B4F5F">
            <w:pPr>
              <w:spacing w:line="240" w:lineRule="exact"/>
              <w:rPr>
                <w:color w:val="000000" w:themeColor="text1"/>
                <w:sz w:val="21"/>
                <w:szCs w:val="21"/>
              </w:rPr>
            </w:pPr>
            <w:r w:rsidRPr="009B4F5F">
              <w:rPr>
                <w:color w:val="000000" w:themeColor="text1"/>
                <w:sz w:val="21"/>
                <w:szCs w:val="21"/>
              </w:rPr>
              <w:t>(1) Ask students to read the poem by following the tape and try to find out the new words that stop them from understanding the poem.</w:t>
            </w:r>
          </w:p>
          <w:p w14:paraId="73C919C3" w14:textId="77777777" w:rsidR="009B4F5F" w:rsidRPr="009B4F5F" w:rsidRDefault="009B4F5F" w:rsidP="009B4F5F">
            <w:pPr>
              <w:spacing w:line="240" w:lineRule="exact"/>
              <w:rPr>
                <w:color w:val="000000" w:themeColor="text1"/>
                <w:sz w:val="21"/>
                <w:szCs w:val="21"/>
              </w:rPr>
            </w:pPr>
            <w:r w:rsidRPr="009B4F5F">
              <w:rPr>
                <w:color w:val="000000" w:themeColor="text1"/>
                <w:sz w:val="21"/>
                <w:szCs w:val="21"/>
              </w:rPr>
              <w:t xml:space="preserve">(2) Explain the new words with pictures. </w:t>
            </w:r>
          </w:p>
          <w:p w14:paraId="04EE4F78" w14:textId="77777777" w:rsidR="009B4F5F" w:rsidRPr="009B4F5F" w:rsidRDefault="009B4F5F" w:rsidP="009B4F5F">
            <w:pPr>
              <w:spacing w:line="240" w:lineRule="exact"/>
              <w:rPr>
                <w:color w:val="000000" w:themeColor="text1"/>
                <w:sz w:val="21"/>
                <w:szCs w:val="21"/>
              </w:rPr>
            </w:pPr>
            <w:r w:rsidRPr="009B4F5F">
              <w:rPr>
                <w:color w:val="000000" w:themeColor="text1"/>
                <w:sz w:val="21"/>
                <w:szCs w:val="21"/>
              </w:rPr>
              <w:t>3. Third reading</w:t>
            </w:r>
          </w:p>
          <w:p w14:paraId="456B6B5C" w14:textId="77777777" w:rsidR="009B4F5F" w:rsidRPr="009B4F5F" w:rsidRDefault="009B4F5F" w:rsidP="009B4F5F">
            <w:pPr>
              <w:spacing w:line="240" w:lineRule="exact"/>
              <w:rPr>
                <w:color w:val="000000" w:themeColor="text1"/>
                <w:sz w:val="21"/>
                <w:szCs w:val="21"/>
              </w:rPr>
            </w:pPr>
            <w:r w:rsidRPr="009B4F5F">
              <w:rPr>
                <w:color w:val="000000" w:themeColor="text1"/>
                <w:sz w:val="21"/>
                <w:szCs w:val="21"/>
              </w:rPr>
              <w:t xml:space="preserve">(1) Explain what poem is by quoting Allan Poe. </w:t>
            </w:r>
          </w:p>
          <w:p w14:paraId="45028E2D" w14:textId="77777777" w:rsidR="009B4F5F" w:rsidRPr="009B4F5F" w:rsidRDefault="009B4F5F" w:rsidP="009B4F5F">
            <w:pPr>
              <w:spacing w:line="240" w:lineRule="exact"/>
              <w:rPr>
                <w:color w:val="000000" w:themeColor="text1"/>
                <w:sz w:val="21"/>
                <w:szCs w:val="21"/>
              </w:rPr>
            </w:pPr>
            <w:r w:rsidRPr="009B4F5F">
              <w:rPr>
                <w:color w:val="000000" w:themeColor="text1"/>
                <w:sz w:val="21"/>
                <w:szCs w:val="21"/>
              </w:rPr>
              <w:t xml:space="preserve">(2) Get students to read the poem again and try to learn the rhymes and the feet of it. Then go through each part of the poem and figure out the rhymes and the feet of the poem. </w:t>
            </w:r>
          </w:p>
          <w:p w14:paraId="0E152174" w14:textId="77777777" w:rsidR="009B4F5F" w:rsidRPr="009B4F5F" w:rsidRDefault="009B4F5F" w:rsidP="009B4F5F">
            <w:pPr>
              <w:spacing w:line="240" w:lineRule="exact"/>
              <w:rPr>
                <w:color w:val="000000" w:themeColor="text1"/>
                <w:sz w:val="21"/>
                <w:szCs w:val="21"/>
              </w:rPr>
            </w:pPr>
            <w:r w:rsidRPr="009B4F5F">
              <w:rPr>
                <w:color w:val="000000" w:themeColor="text1"/>
                <w:sz w:val="21"/>
                <w:szCs w:val="21"/>
              </w:rPr>
              <w:t xml:space="preserve">a. Find the rhymes.  … rhymes with …   b. Find the rhyme style: </w:t>
            </w:r>
            <w:proofErr w:type="spellStart"/>
            <w:r w:rsidRPr="009B4F5F">
              <w:rPr>
                <w:color w:val="000000" w:themeColor="text1"/>
                <w:sz w:val="21"/>
                <w:szCs w:val="21"/>
              </w:rPr>
              <w:t>aabb</w:t>
            </w:r>
            <w:proofErr w:type="spellEnd"/>
            <w:r w:rsidRPr="009B4F5F">
              <w:rPr>
                <w:color w:val="000000" w:themeColor="text1"/>
                <w:sz w:val="21"/>
                <w:szCs w:val="21"/>
              </w:rPr>
              <w:t xml:space="preserve">, </w:t>
            </w:r>
            <w:proofErr w:type="spellStart"/>
            <w:r w:rsidRPr="009B4F5F">
              <w:rPr>
                <w:color w:val="000000" w:themeColor="text1"/>
                <w:sz w:val="21"/>
                <w:szCs w:val="21"/>
              </w:rPr>
              <w:t>abab</w:t>
            </w:r>
            <w:proofErr w:type="spellEnd"/>
            <w:r w:rsidRPr="009B4F5F">
              <w:rPr>
                <w:color w:val="000000" w:themeColor="text1"/>
                <w:sz w:val="21"/>
                <w:szCs w:val="21"/>
              </w:rPr>
              <w:t xml:space="preserve">, </w:t>
            </w:r>
            <w:proofErr w:type="spellStart"/>
            <w:r w:rsidRPr="009B4F5F">
              <w:rPr>
                <w:color w:val="000000" w:themeColor="text1"/>
                <w:sz w:val="21"/>
                <w:szCs w:val="21"/>
              </w:rPr>
              <w:t>aaba</w:t>
            </w:r>
            <w:proofErr w:type="spellEnd"/>
            <w:r w:rsidRPr="009B4F5F">
              <w:rPr>
                <w:color w:val="000000" w:themeColor="text1"/>
                <w:sz w:val="21"/>
                <w:szCs w:val="21"/>
              </w:rPr>
              <w:t xml:space="preserve">, </w:t>
            </w:r>
            <w:proofErr w:type="spellStart"/>
            <w:r w:rsidRPr="009B4F5F">
              <w:rPr>
                <w:color w:val="000000" w:themeColor="text1"/>
                <w:sz w:val="21"/>
                <w:szCs w:val="21"/>
              </w:rPr>
              <w:t>abaa</w:t>
            </w:r>
            <w:proofErr w:type="spellEnd"/>
          </w:p>
          <w:p w14:paraId="5BB10F18" w14:textId="77777777" w:rsidR="009B4F5F" w:rsidRPr="009B4F5F" w:rsidRDefault="009B4F5F" w:rsidP="009B4F5F">
            <w:pPr>
              <w:spacing w:line="240" w:lineRule="exact"/>
              <w:rPr>
                <w:color w:val="000000" w:themeColor="text1"/>
                <w:sz w:val="21"/>
                <w:szCs w:val="21"/>
              </w:rPr>
            </w:pPr>
            <w:r w:rsidRPr="009B4F5F">
              <w:rPr>
                <w:color w:val="000000" w:themeColor="text1"/>
                <w:sz w:val="21"/>
                <w:szCs w:val="21"/>
              </w:rPr>
              <w:t>4. Detail reading</w:t>
            </w:r>
          </w:p>
          <w:p w14:paraId="329CEF26" w14:textId="77777777" w:rsidR="009B4F5F" w:rsidRPr="009B4F5F" w:rsidRDefault="009B4F5F" w:rsidP="009B4F5F">
            <w:pPr>
              <w:spacing w:line="240" w:lineRule="exact"/>
              <w:rPr>
                <w:color w:val="000000" w:themeColor="text1"/>
                <w:sz w:val="21"/>
                <w:szCs w:val="21"/>
              </w:rPr>
            </w:pPr>
            <w:r w:rsidRPr="009B4F5F">
              <w:rPr>
                <w:color w:val="000000" w:themeColor="text1"/>
                <w:sz w:val="21"/>
                <w:szCs w:val="21"/>
              </w:rPr>
              <w:t>(1) About winter</w:t>
            </w:r>
          </w:p>
          <w:p w14:paraId="498F6011" w14:textId="77777777" w:rsidR="009B4F5F" w:rsidRPr="009B4F5F" w:rsidRDefault="009B4F5F" w:rsidP="009B4F5F">
            <w:pPr>
              <w:spacing w:line="240" w:lineRule="exact"/>
              <w:rPr>
                <w:color w:val="000000" w:themeColor="text1"/>
                <w:sz w:val="21"/>
                <w:szCs w:val="21"/>
              </w:rPr>
            </w:pPr>
            <w:r w:rsidRPr="009B4F5F">
              <w:rPr>
                <w:color w:val="000000" w:themeColor="text1"/>
                <w:sz w:val="21"/>
                <w:szCs w:val="21"/>
              </w:rPr>
              <w:t xml:space="preserve"> a. Ask students two questions lead to the season part.</w:t>
            </w:r>
          </w:p>
          <w:p w14:paraId="1C654F29" w14:textId="77777777" w:rsidR="009B4F5F" w:rsidRPr="009B4F5F" w:rsidRDefault="009B4F5F" w:rsidP="009B4F5F">
            <w:pPr>
              <w:spacing w:line="240" w:lineRule="exact"/>
              <w:rPr>
                <w:color w:val="000000" w:themeColor="text1"/>
                <w:sz w:val="21"/>
                <w:szCs w:val="21"/>
              </w:rPr>
            </w:pPr>
            <w:r w:rsidRPr="009B4F5F">
              <w:rPr>
                <w:color w:val="000000" w:themeColor="text1"/>
                <w:sz w:val="21"/>
                <w:szCs w:val="21"/>
              </w:rPr>
              <w:t>What can you think of when winter comes?   What do you like to do in winter?</w:t>
            </w:r>
          </w:p>
          <w:p w14:paraId="759A8958" w14:textId="77777777" w:rsidR="009B4F5F" w:rsidRPr="009B4F5F" w:rsidRDefault="009B4F5F" w:rsidP="009B4F5F">
            <w:pPr>
              <w:spacing w:line="240" w:lineRule="exact"/>
              <w:rPr>
                <w:color w:val="000000" w:themeColor="text1"/>
                <w:sz w:val="21"/>
                <w:szCs w:val="21"/>
              </w:rPr>
            </w:pPr>
            <w:r w:rsidRPr="009B4F5F">
              <w:rPr>
                <w:color w:val="000000" w:themeColor="text1"/>
                <w:sz w:val="21"/>
                <w:szCs w:val="21"/>
              </w:rPr>
              <w:t xml:space="preserve">    b. Get students to close their eyes and draw a picture of winter in their mind while listening.</w:t>
            </w:r>
          </w:p>
          <w:p w14:paraId="4493F0AD" w14:textId="77777777" w:rsidR="009B4F5F" w:rsidRPr="009B4F5F" w:rsidRDefault="009B4F5F" w:rsidP="009B4F5F">
            <w:pPr>
              <w:spacing w:line="240" w:lineRule="exact"/>
              <w:rPr>
                <w:color w:val="000000" w:themeColor="text1"/>
                <w:sz w:val="21"/>
                <w:szCs w:val="21"/>
              </w:rPr>
            </w:pPr>
            <w:r w:rsidRPr="009B4F5F">
              <w:rPr>
                <w:color w:val="000000" w:themeColor="text1"/>
                <w:sz w:val="21"/>
                <w:szCs w:val="21"/>
              </w:rPr>
              <w:t xml:space="preserve"> (2) About spring</w:t>
            </w:r>
          </w:p>
          <w:p w14:paraId="7A84F27D" w14:textId="77777777" w:rsidR="009B4F5F" w:rsidRPr="009B4F5F" w:rsidRDefault="009B4F5F" w:rsidP="009B4F5F">
            <w:pPr>
              <w:spacing w:line="240" w:lineRule="exact"/>
              <w:rPr>
                <w:color w:val="000000" w:themeColor="text1"/>
                <w:sz w:val="21"/>
                <w:szCs w:val="21"/>
              </w:rPr>
            </w:pPr>
            <w:r w:rsidRPr="009B4F5F">
              <w:rPr>
                <w:color w:val="000000" w:themeColor="text1"/>
                <w:sz w:val="21"/>
                <w:szCs w:val="21"/>
              </w:rPr>
              <w:t>a. Encourage students to read the spring part aloud and catch the key word that the writer uses to describe spring.</w:t>
            </w:r>
          </w:p>
          <w:p w14:paraId="595796DA" w14:textId="77777777" w:rsidR="009B4F5F" w:rsidRPr="009B4F5F" w:rsidRDefault="009B4F5F" w:rsidP="009B4F5F">
            <w:pPr>
              <w:spacing w:line="240" w:lineRule="exact"/>
              <w:rPr>
                <w:color w:val="000000" w:themeColor="text1"/>
                <w:sz w:val="21"/>
                <w:szCs w:val="21"/>
              </w:rPr>
            </w:pPr>
            <w:r w:rsidRPr="009B4F5F">
              <w:rPr>
                <w:color w:val="000000" w:themeColor="text1"/>
                <w:sz w:val="21"/>
                <w:szCs w:val="21"/>
              </w:rPr>
              <w:t>b. Require students to further read spring part to get detailed information in it.</w:t>
            </w:r>
          </w:p>
          <w:p w14:paraId="10430356" w14:textId="77777777" w:rsidR="009B4F5F" w:rsidRPr="009B4F5F" w:rsidRDefault="009B4F5F" w:rsidP="009B4F5F">
            <w:pPr>
              <w:spacing w:line="240" w:lineRule="exact"/>
              <w:rPr>
                <w:color w:val="000000" w:themeColor="text1"/>
                <w:sz w:val="21"/>
                <w:szCs w:val="21"/>
              </w:rPr>
            </w:pPr>
            <w:r w:rsidRPr="009B4F5F">
              <w:rPr>
                <w:color w:val="000000" w:themeColor="text1"/>
                <w:sz w:val="21"/>
                <w:szCs w:val="21"/>
              </w:rPr>
              <w:t>c. Make students tell the feelings of spring after reading it.</w:t>
            </w:r>
          </w:p>
          <w:p w14:paraId="75E3C16C" w14:textId="77777777" w:rsidR="009B4F5F" w:rsidRPr="009B4F5F" w:rsidRDefault="009B4F5F" w:rsidP="009B4F5F">
            <w:pPr>
              <w:spacing w:line="240" w:lineRule="exact"/>
              <w:rPr>
                <w:color w:val="000000" w:themeColor="text1"/>
                <w:sz w:val="21"/>
                <w:szCs w:val="21"/>
              </w:rPr>
            </w:pPr>
            <w:r w:rsidRPr="009B4F5F">
              <w:rPr>
                <w:color w:val="000000" w:themeColor="text1"/>
                <w:sz w:val="21"/>
                <w:szCs w:val="21"/>
              </w:rPr>
              <w:t xml:space="preserve">  (3) About summer</w:t>
            </w:r>
          </w:p>
          <w:p w14:paraId="3D803B81" w14:textId="77777777" w:rsidR="009B4F5F" w:rsidRPr="009B4F5F" w:rsidRDefault="009B4F5F" w:rsidP="009B4F5F">
            <w:pPr>
              <w:spacing w:line="240" w:lineRule="exact"/>
              <w:rPr>
                <w:color w:val="000000" w:themeColor="text1"/>
                <w:sz w:val="21"/>
                <w:szCs w:val="21"/>
              </w:rPr>
            </w:pPr>
            <w:r w:rsidRPr="009B4F5F">
              <w:rPr>
                <w:color w:val="000000" w:themeColor="text1"/>
                <w:sz w:val="21"/>
                <w:szCs w:val="21"/>
              </w:rPr>
              <w:t>a. Organize a group discussion for students to share their own summer stories.</w:t>
            </w:r>
          </w:p>
          <w:p w14:paraId="7B7793A9" w14:textId="77777777" w:rsidR="009B4F5F" w:rsidRPr="009B4F5F" w:rsidRDefault="009B4F5F" w:rsidP="009B4F5F">
            <w:pPr>
              <w:spacing w:line="240" w:lineRule="exact"/>
              <w:rPr>
                <w:color w:val="000000" w:themeColor="text1"/>
                <w:sz w:val="21"/>
                <w:szCs w:val="21"/>
              </w:rPr>
            </w:pPr>
            <w:r w:rsidRPr="009B4F5F">
              <w:rPr>
                <w:color w:val="000000" w:themeColor="text1"/>
                <w:sz w:val="21"/>
                <w:szCs w:val="21"/>
              </w:rPr>
              <w:t>b. Ask students to read the summer part and find out the key word that the writer uses to describe summer.</w:t>
            </w:r>
          </w:p>
          <w:p w14:paraId="3568A565" w14:textId="77777777" w:rsidR="009B4F5F" w:rsidRPr="009B4F5F" w:rsidRDefault="009B4F5F" w:rsidP="009B4F5F">
            <w:pPr>
              <w:spacing w:line="240" w:lineRule="exact"/>
              <w:rPr>
                <w:color w:val="000000" w:themeColor="text1"/>
                <w:sz w:val="21"/>
                <w:szCs w:val="21"/>
              </w:rPr>
            </w:pPr>
            <w:r w:rsidRPr="009B4F5F">
              <w:rPr>
                <w:color w:val="000000" w:themeColor="text1"/>
                <w:sz w:val="21"/>
                <w:szCs w:val="21"/>
              </w:rPr>
              <w:t xml:space="preserve">c. Give students some more time to read it carefully again and find out what the writer writes about in his sweet summer. </w:t>
            </w:r>
          </w:p>
          <w:p w14:paraId="0A9DD5DB" w14:textId="77777777" w:rsidR="009B4F5F" w:rsidRPr="009B4F5F" w:rsidRDefault="009B4F5F" w:rsidP="009B4F5F">
            <w:pPr>
              <w:spacing w:line="240" w:lineRule="exact"/>
              <w:rPr>
                <w:color w:val="000000" w:themeColor="text1"/>
                <w:sz w:val="21"/>
                <w:szCs w:val="21"/>
              </w:rPr>
            </w:pPr>
            <w:r w:rsidRPr="009B4F5F">
              <w:rPr>
                <w:color w:val="000000" w:themeColor="text1"/>
                <w:sz w:val="21"/>
                <w:szCs w:val="21"/>
              </w:rPr>
              <w:t>d. Draw a conclusion and make a comparison between the writer’s and students’ summer.</w:t>
            </w:r>
          </w:p>
          <w:p w14:paraId="6421F4F1" w14:textId="77777777" w:rsidR="009B4F5F" w:rsidRPr="009B4F5F" w:rsidRDefault="009B4F5F" w:rsidP="009B4F5F">
            <w:pPr>
              <w:spacing w:line="240" w:lineRule="exact"/>
              <w:rPr>
                <w:color w:val="000000" w:themeColor="text1"/>
                <w:sz w:val="21"/>
                <w:szCs w:val="21"/>
              </w:rPr>
            </w:pPr>
            <w:r w:rsidRPr="009B4F5F">
              <w:rPr>
                <w:color w:val="000000" w:themeColor="text1"/>
                <w:sz w:val="21"/>
                <w:szCs w:val="21"/>
              </w:rPr>
              <w:t>(4) About autumn</w:t>
            </w:r>
          </w:p>
          <w:p w14:paraId="05BEBF36" w14:textId="77777777" w:rsidR="009B4F5F" w:rsidRPr="009B4F5F" w:rsidRDefault="009B4F5F" w:rsidP="009B4F5F">
            <w:pPr>
              <w:spacing w:line="240" w:lineRule="exact"/>
              <w:rPr>
                <w:color w:val="000000" w:themeColor="text1"/>
                <w:sz w:val="21"/>
                <w:szCs w:val="21"/>
              </w:rPr>
            </w:pPr>
            <w:r w:rsidRPr="009B4F5F">
              <w:rPr>
                <w:color w:val="000000" w:themeColor="text1"/>
                <w:sz w:val="21"/>
                <w:szCs w:val="21"/>
              </w:rPr>
              <w:t>a. Manage a discussion -- What is autumn like in your mind? Students discuss in groups and share their thoughts.</w:t>
            </w:r>
          </w:p>
          <w:p w14:paraId="01BA1F30" w14:textId="77777777" w:rsidR="009B4F5F" w:rsidRPr="009B4F5F" w:rsidRDefault="009B4F5F" w:rsidP="009B4F5F">
            <w:pPr>
              <w:spacing w:line="240" w:lineRule="exact"/>
              <w:rPr>
                <w:color w:val="000000" w:themeColor="text1"/>
                <w:sz w:val="21"/>
                <w:szCs w:val="21"/>
              </w:rPr>
            </w:pPr>
            <w:r w:rsidRPr="009B4F5F">
              <w:rPr>
                <w:color w:val="000000" w:themeColor="text1"/>
                <w:sz w:val="21"/>
                <w:szCs w:val="21"/>
              </w:rPr>
              <w:lastRenderedPageBreak/>
              <w:t>b. Ask them to read the autumn part and discover what the writer’s autumn is like.</w:t>
            </w:r>
          </w:p>
          <w:p w14:paraId="5C4B1A20" w14:textId="77777777" w:rsidR="009B4F5F" w:rsidRPr="009B4F5F" w:rsidRDefault="009B4F5F" w:rsidP="009B4F5F">
            <w:pPr>
              <w:spacing w:line="240" w:lineRule="exact"/>
              <w:rPr>
                <w:color w:val="000000" w:themeColor="text1"/>
                <w:sz w:val="21"/>
                <w:szCs w:val="21"/>
              </w:rPr>
            </w:pPr>
            <w:r w:rsidRPr="009B4F5F">
              <w:rPr>
                <w:color w:val="000000" w:themeColor="text1"/>
                <w:sz w:val="21"/>
                <w:szCs w:val="21"/>
              </w:rPr>
              <w:t>c. Get students to fill in the form after reading this part again to get the detailed information.</w:t>
            </w:r>
          </w:p>
          <w:p w14:paraId="4836257A" w14:textId="77777777" w:rsidR="009B4F5F" w:rsidRPr="009B4F5F" w:rsidRDefault="009B4F5F" w:rsidP="009B4F5F">
            <w:pPr>
              <w:spacing w:line="240" w:lineRule="exact"/>
              <w:rPr>
                <w:color w:val="000000" w:themeColor="text1"/>
                <w:sz w:val="21"/>
                <w:szCs w:val="21"/>
              </w:rPr>
            </w:pPr>
            <w:r w:rsidRPr="009B4F5F">
              <w:rPr>
                <w:color w:val="000000" w:themeColor="text1"/>
                <w:sz w:val="21"/>
                <w:szCs w:val="21"/>
              </w:rPr>
              <w:t>d. Encourage students to express their understanding of the last two lines in the autumn part and evaluate their answers in time.</w:t>
            </w:r>
          </w:p>
          <w:p w14:paraId="6048A0B8" w14:textId="77777777" w:rsidR="009B4F5F" w:rsidRPr="009B4F5F" w:rsidRDefault="009B4F5F" w:rsidP="009B4F5F">
            <w:pPr>
              <w:spacing w:line="240" w:lineRule="exact"/>
              <w:rPr>
                <w:color w:val="000000" w:themeColor="text1"/>
                <w:sz w:val="21"/>
                <w:szCs w:val="21"/>
              </w:rPr>
            </w:pPr>
            <w:r w:rsidRPr="009B4F5F">
              <w:rPr>
                <w:color w:val="000000" w:themeColor="text1"/>
                <w:sz w:val="21"/>
                <w:szCs w:val="21"/>
              </w:rPr>
              <w:t>Step 3 Practice</w:t>
            </w:r>
          </w:p>
          <w:p w14:paraId="5D4AA628" w14:textId="77777777" w:rsidR="009B4F5F" w:rsidRPr="009B4F5F" w:rsidRDefault="009B4F5F" w:rsidP="009B4F5F">
            <w:pPr>
              <w:spacing w:line="240" w:lineRule="exact"/>
              <w:rPr>
                <w:color w:val="000000" w:themeColor="text1"/>
                <w:sz w:val="21"/>
                <w:szCs w:val="21"/>
              </w:rPr>
            </w:pPr>
            <w:r w:rsidRPr="009B4F5F">
              <w:rPr>
                <w:color w:val="000000" w:themeColor="text1"/>
                <w:sz w:val="21"/>
                <w:szCs w:val="21"/>
              </w:rPr>
              <w:t>1. A reading competition</w:t>
            </w:r>
          </w:p>
          <w:p w14:paraId="13D53B47" w14:textId="77777777" w:rsidR="009B4F5F" w:rsidRPr="009B4F5F" w:rsidRDefault="009B4F5F" w:rsidP="009B4F5F">
            <w:pPr>
              <w:spacing w:line="240" w:lineRule="exact"/>
              <w:rPr>
                <w:color w:val="000000" w:themeColor="text1"/>
                <w:sz w:val="21"/>
                <w:szCs w:val="21"/>
              </w:rPr>
            </w:pPr>
            <w:r w:rsidRPr="009B4F5F">
              <w:rPr>
                <w:color w:val="000000" w:themeColor="text1"/>
                <w:sz w:val="21"/>
                <w:szCs w:val="21"/>
              </w:rPr>
              <w:t>Organize a reading competition and each group should recommend a student to read the poem with emotion after practicing in groups. And other group members give evaluation and choose the best voice of the class.</w:t>
            </w:r>
          </w:p>
          <w:p w14:paraId="764FD819" w14:textId="77777777" w:rsidR="009B4F5F" w:rsidRPr="009B4F5F" w:rsidRDefault="009B4F5F" w:rsidP="009B4F5F">
            <w:pPr>
              <w:spacing w:line="240" w:lineRule="exact"/>
              <w:rPr>
                <w:color w:val="000000" w:themeColor="text1"/>
                <w:sz w:val="21"/>
                <w:szCs w:val="21"/>
              </w:rPr>
            </w:pPr>
            <w:r w:rsidRPr="009B4F5F">
              <w:rPr>
                <w:color w:val="000000" w:themeColor="text1"/>
                <w:sz w:val="21"/>
                <w:szCs w:val="21"/>
              </w:rPr>
              <w:t>2. Get students to read the poem by heart and tell which line or which part they like best and why they like it.</w:t>
            </w:r>
          </w:p>
          <w:p w14:paraId="702237F5" w14:textId="77777777" w:rsidR="009B4F5F" w:rsidRPr="009B4F5F" w:rsidRDefault="009B4F5F" w:rsidP="009B4F5F">
            <w:pPr>
              <w:spacing w:line="240" w:lineRule="exact"/>
              <w:rPr>
                <w:color w:val="000000" w:themeColor="text1"/>
                <w:sz w:val="21"/>
                <w:szCs w:val="21"/>
              </w:rPr>
            </w:pPr>
            <w:r w:rsidRPr="009B4F5F">
              <w:rPr>
                <w:color w:val="000000" w:themeColor="text1"/>
                <w:sz w:val="21"/>
                <w:szCs w:val="21"/>
              </w:rPr>
              <w:t>3. Give a summary</w:t>
            </w:r>
          </w:p>
          <w:p w14:paraId="6BC99C06" w14:textId="77777777" w:rsidR="009B4F5F" w:rsidRPr="009B4F5F" w:rsidRDefault="009B4F5F" w:rsidP="009B4F5F">
            <w:pPr>
              <w:spacing w:line="240" w:lineRule="exact"/>
              <w:rPr>
                <w:color w:val="000000" w:themeColor="text1"/>
                <w:sz w:val="21"/>
                <w:szCs w:val="21"/>
              </w:rPr>
            </w:pPr>
            <w:r w:rsidRPr="009B4F5F">
              <w:rPr>
                <w:color w:val="000000" w:themeColor="text1"/>
                <w:sz w:val="21"/>
                <w:szCs w:val="21"/>
              </w:rPr>
              <w:t xml:space="preserve">  T: Wishing you each season filled with joy and fun!</w:t>
            </w:r>
          </w:p>
          <w:p w14:paraId="30739348" w14:textId="77777777" w:rsidR="009B4F5F" w:rsidRPr="009B4F5F" w:rsidRDefault="009B4F5F" w:rsidP="009B4F5F">
            <w:pPr>
              <w:spacing w:line="240" w:lineRule="exact"/>
              <w:rPr>
                <w:color w:val="000000" w:themeColor="text1"/>
                <w:sz w:val="21"/>
                <w:szCs w:val="21"/>
              </w:rPr>
            </w:pPr>
            <w:r w:rsidRPr="009B4F5F">
              <w:rPr>
                <w:color w:val="000000" w:themeColor="text1"/>
                <w:sz w:val="21"/>
                <w:szCs w:val="21"/>
              </w:rPr>
              <w:t>V.  Homework</w:t>
            </w:r>
          </w:p>
          <w:p w14:paraId="5CE609CC" w14:textId="77777777" w:rsidR="009B4F5F" w:rsidRPr="009B4F5F" w:rsidRDefault="009B4F5F" w:rsidP="009B4F5F">
            <w:pPr>
              <w:spacing w:line="240" w:lineRule="exact"/>
              <w:rPr>
                <w:rFonts w:hint="eastAsia"/>
                <w:color w:val="000000" w:themeColor="text1"/>
                <w:sz w:val="21"/>
                <w:szCs w:val="21"/>
              </w:rPr>
            </w:pPr>
            <w:r w:rsidRPr="009B4F5F">
              <w:rPr>
                <w:rFonts w:hint="eastAsia"/>
                <w:color w:val="000000" w:themeColor="text1"/>
                <w:sz w:val="21"/>
                <w:szCs w:val="21"/>
              </w:rPr>
              <w:t>1. Read the poem with emotion after class and translate the poem into Chinese</w:t>
            </w:r>
            <w:r w:rsidRPr="009B4F5F">
              <w:rPr>
                <w:rFonts w:hint="eastAsia"/>
                <w:color w:val="000000" w:themeColor="text1"/>
                <w:sz w:val="21"/>
                <w:szCs w:val="21"/>
              </w:rPr>
              <w:t>；</w:t>
            </w:r>
            <w:r w:rsidRPr="009B4F5F">
              <w:rPr>
                <w:rFonts w:hint="eastAsia"/>
                <w:color w:val="000000" w:themeColor="text1"/>
                <w:sz w:val="21"/>
                <w:szCs w:val="21"/>
              </w:rPr>
              <w:t>(Try to make your translation beautiful and poetic.</w:t>
            </w:r>
            <w:proofErr w:type="gramStart"/>
            <w:r w:rsidRPr="009B4F5F">
              <w:rPr>
                <w:rFonts w:hint="eastAsia"/>
                <w:color w:val="000000" w:themeColor="text1"/>
                <w:sz w:val="21"/>
                <w:szCs w:val="21"/>
              </w:rPr>
              <w:t>);</w:t>
            </w:r>
            <w:proofErr w:type="gramEnd"/>
          </w:p>
          <w:p w14:paraId="36942AC4" w14:textId="0260610B" w:rsidR="001252D1" w:rsidRPr="009B4F5F" w:rsidRDefault="009B4F5F" w:rsidP="009B4F5F">
            <w:pPr>
              <w:spacing w:line="240" w:lineRule="exact"/>
              <w:rPr>
                <w:rFonts w:hint="eastAsia"/>
                <w:color w:val="000000" w:themeColor="text1"/>
                <w:sz w:val="21"/>
                <w:szCs w:val="21"/>
              </w:rPr>
            </w:pPr>
            <w:r w:rsidRPr="009B4F5F">
              <w:rPr>
                <w:color w:val="000000" w:themeColor="text1"/>
                <w:sz w:val="21"/>
                <w:szCs w:val="21"/>
              </w:rPr>
              <w:t>2. Choose your best season in the poem to write a short passage.</w:t>
            </w:r>
          </w:p>
        </w:tc>
      </w:tr>
      <w:tr w:rsidR="00B73B6F" w:rsidRPr="00B73B6F" w14:paraId="0C2164B2" w14:textId="77777777" w:rsidTr="009E742B">
        <w:tc>
          <w:tcPr>
            <w:tcW w:w="9351" w:type="dxa"/>
            <w:gridSpan w:val="9"/>
          </w:tcPr>
          <w:p w14:paraId="50774F13" w14:textId="711D23FA" w:rsidR="00B73B6F" w:rsidRPr="00B73B6F" w:rsidRDefault="00B73B6F" w:rsidP="00B73B6F">
            <w:pPr>
              <w:spacing w:line="500" w:lineRule="exact"/>
              <w:jc w:val="center"/>
              <w:rPr>
                <w:rFonts w:eastAsia="宋体"/>
                <w:sz w:val="28"/>
                <w:szCs w:val="28"/>
              </w:rPr>
            </w:pPr>
            <w:r w:rsidRPr="00B73B6F">
              <w:rPr>
                <w:rFonts w:eastAsia="宋体" w:hint="eastAsia"/>
                <w:sz w:val="28"/>
                <w:szCs w:val="28"/>
              </w:rPr>
              <w:lastRenderedPageBreak/>
              <w:t>实验后的体会</w:t>
            </w:r>
          </w:p>
        </w:tc>
      </w:tr>
      <w:tr w:rsidR="00B73B6F" w:rsidRPr="00B73B6F" w14:paraId="3FBE458C" w14:textId="77777777" w:rsidTr="009E742B">
        <w:trPr>
          <w:trHeight w:val="1814"/>
        </w:trPr>
        <w:tc>
          <w:tcPr>
            <w:tcW w:w="9351" w:type="dxa"/>
            <w:gridSpan w:val="9"/>
          </w:tcPr>
          <w:p w14:paraId="4DBD998F" w14:textId="23F9CB97" w:rsidR="009E742B" w:rsidRPr="00B1060A" w:rsidRDefault="009B4F5F" w:rsidP="00B1060A">
            <w:pPr>
              <w:spacing w:line="360" w:lineRule="exact"/>
              <w:rPr>
                <w:bCs/>
                <w:sz w:val="24"/>
              </w:rPr>
            </w:pPr>
            <w:r w:rsidRPr="00B1060A">
              <w:rPr>
                <w:rFonts w:hint="eastAsia"/>
                <w:bCs/>
                <w:sz w:val="24"/>
              </w:rPr>
              <w:t>本课体裁是一篇英语诗歌，体裁是关于四季，内容本身不难，但要上好还是值得好好探究。一开始我用视频热身，谈论最喜爱的季节复习上节课所学。新课内容分成四个活动：</w:t>
            </w:r>
            <w:r w:rsidRPr="00B1060A">
              <w:rPr>
                <w:rFonts w:hint="eastAsia"/>
                <w:bCs/>
                <w:sz w:val="24"/>
              </w:rPr>
              <w:t>Activity</w:t>
            </w:r>
            <w:r w:rsidRPr="00B1060A">
              <w:rPr>
                <w:bCs/>
                <w:sz w:val="24"/>
              </w:rPr>
              <w:t>1</w:t>
            </w:r>
            <w:r w:rsidR="004575D2" w:rsidRPr="00B1060A">
              <w:rPr>
                <w:rFonts w:hint="eastAsia"/>
                <w:bCs/>
                <w:sz w:val="24"/>
              </w:rPr>
              <w:t xml:space="preserve"> </w:t>
            </w:r>
            <w:r w:rsidR="004575D2" w:rsidRPr="00B1060A">
              <w:rPr>
                <w:bCs/>
                <w:sz w:val="24"/>
              </w:rPr>
              <w:t xml:space="preserve"> </w:t>
            </w:r>
            <w:r w:rsidRPr="00B1060A">
              <w:rPr>
                <w:rFonts w:hint="eastAsia"/>
                <w:bCs/>
                <w:sz w:val="24"/>
              </w:rPr>
              <w:t>To</w:t>
            </w:r>
            <w:r w:rsidRPr="00B1060A">
              <w:rPr>
                <w:bCs/>
                <w:sz w:val="24"/>
              </w:rPr>
              <w:t xml:space="preserve"> look for the beauty</w:t>
            </w:r>
            <w:r w:rsidRPr="00B1060A">
              <w:rPr>
                <w:rFonts w:hint="eastAsia"/>
                <w:bCs/>
                <w:sz w:val="24"/>
              </w:rPr>
              <w:t>——通过看图片教学新单词。</w:t>
            </w:r>
            <w:r w:rsidRPr="00B1060A">
              <w:rPr>
                <w:rFonts w:hint="eastAsia"/>
                <w:bCs/>
                <w:sz w:val="24"/>
              </w:rPr>
              <w:t>Activity</w:t>
            </w:r>
            <w:r w:rsidRPr="00B1060A">
              <w:rPr>
                <w:bCs/>
                <w:sz w:val="24"/>
              </w:rPr>
              <w:t>2</w:t>
            </w:r>
            <w:r w:rsidR="004575D2" w:rsidRPr="00B1060A">
              <w:rPr>
                <w:rFonts w:hint="eastAsia"/>
                <w:bCs/>
                <w:sz w:val="24"/>
              </w:rPr>
              <w:t xml:space="preserve"> </w:t>
            </w:r>
            <w:r w:rsidR="004575D2" w:rsidRPr="00B1060A">
              <w:rPr>
                <w:bCs/>
                <w:sz w:val="24"/>
              </w:rPr>
              <w:t xml:space="preserve"> </w:t>
            </w:r>
            <w:r w:rsidRPr="00B1060A">
              <w:rPr>
                <w:rFonts w:hint="eastAsia"/>
                <w:bCs/>
                <w:sz w:val="24"/>
              </w:rPr>
              <w:t>To</w:t>
            </w:r>
            <w:r w:rsidRPr="00B1060A">
              <w:rPr>
                <w:bCs/>
                <w:sz w:val="24"/>
              </w:rPr>
              <w:t xml:space="preserve"> feel the beauty</w:t>
            </w:r>
            <w:r w:rsidR="004575D2" w:rsidRPr="00B1060A">
              <w:rPr>
                <w:rFonts w:hint="eastAsia"/>
                <w:bCs/>
                <w:sz w:val="24"/>
              </w:rPr>
              <w:t>——用“</w:t>
            </w:r>
            <w:r w:rsidR="004575D2" w:rsidRPr="00B1060A">
              <w:rPr>
                <w:rFonts w:hint="eastAsia"/>
                <w:bCs/>
                <w:sz w:val="24"/>
              </w:rPr>
              <w:t>How</w:t>
            </w:r>
            <w:r w:rsidR="004575D2" w:rsidRPr="00B1060A">
              <w:rPr>
                <w:rFonts w:hint="eastAsia"/>
                <w:bCs/>
                <w:sz w:val="24"/>
              </w:rPr>
              <w:t>”疑问句来逐段细读诗歌，体会各个季节中的美，并且让学生做进一步的思考。第一段</w:t>
            </w:r>
            <w:r w:rsidR="004575D2" w:rsidRPr="00B1060A">
              <w:rPr>
                <w:rFonts w:hint="eastAsia"/>
                <w:bCs/>
                <w:sz w:val="24"/>
              </w:rPr>
              <w:t>W</w:t>
            </w:r>
            <w:r w:rsidR="004575D2" w:rsidRPr="00B1060A">
              <w:rPr>
                <w:bCs/>
                <w:sz w:val="24"/>
              </w:rPr>
              <w:t>inter</w:t>
            </w:r>
            <w:r w:rsidR="004575D2" w:rsidRPr="00B1060A">
              <w:rPr>
                <w:rFonts w:hint="eastAsia"/>
                <w:bCs/>
                <w:sz w:val="24"/>
              </w:rPr>
              <w:t>，用</w:t>
            </w:r>
            <w:r w:rsidR="004575D2" w:rsidRPr="00B1060A">
              <w:rPr>
                <w:rFonts w:hint="eastAsia"/>
                <w:bCs/>
                <w:sz w:val="24"/>
              </w:rPr>
              <w:t>c</w:t>
            </w:r>
            <w:r w:rsidR="004575D2" w:rsidRPr="00B1060A">
              <w:rPr>
                <w:bCs/>
                <w:sz w:val="24"/>
              </w:rPr>
              <w:t>old, quiet, hopeful</w:t>
            </w:r>
            <w:r w:rsidR="004575D2" w:rsidRPr="00B1060A">
              <w:rPr>
                <w:rFonts w:hint="eastAsia"/>
                <w:bCs/>
                <w:sz w:val="24"/>
              </w:rPr>
              <w:t>三个形容词来描述；第二段</w:t>
            </w:r>
            <w:r w:rsidR="004575D2" w:rsidRPr="00B1060A">
              <w:rPr>
                <w:rFonts w:hint="eastAsia"/>
                <w:bCs/>
                <w:sz w:val="24"/>
              </w:rPr>
              <w:t>s</w:t>
            </w:r>
            <w:r w:rsidR="004575D2" w:rsidRPr="00B1060A">
              <w:rPr>
                <w:bCs/>
                <w:sz w:val="24"/>
              </w:rPr>
              <w:t>pring</w:t>
            </w:r>
            <w:r w:rsidR="004575D2" w:rsidRPr="00B1060A">
              <w:rPr>
                <w:rFonts w:hint="eastAsia"/>
                <w:bCs/>
                <w:sz w:val="24"/>
              </w:rPr>
              <w:t>，体会中国古诗《春晓》诗人心中对春天的感受，用英语来填写古诗；第三段</w:t>
            </w:r>
            <w:r w:rsidR="004575D2" w:rsidRPr="00B1060A">
              <w:rPr>
                <w:rFonts w:hint="eastAsia"/>
                <w:bCs/>
                <w:sz w:val="24"/>
              </w:rPr>
              <w:t>s</w:t>
            </w:r>
            <w:r w:rsidR="004575D2" w:rsidRPr="00B1060A">
              <w:rPr>
                <w:bCs/>
                <w:sz w:val="24"/>
              </w:rPr>
              <w:t xml:space="preserve">ummer, </w:t>
            </w:r>
            <w:r w:rsidR="004575D2" w:rsidRPr="00B1060A">
              <w:rPr>
                <w:rFonts w:hint="eastAsia"/>
                <w:bCs/>
                <w:sz w:val="24"/>
              </w:rPr>
              <w:t>作者描写了夏天的那些景和</w:t>
            </w:r>
            <w:proofErr w:type="gramStart"/>
            <w:r w:rsidR="004575D2" w:rsidRPr="00B1060A">
              <w:rPr>
                <w:rFonts w:hint="eastAsia"/>
                <w:bCs/>
                <w:sz w:val="24"/>
              </w:rPr>
              <w:t>物使</w:t>
            </w:r>
            <w:proofErr w:type="gramEnd"/>
            <w:r w:rsidR="00DF2D22" w:rsidRPr="00B1060A">
              <w:rPr>
                <w:rFonts w:hint="eastAsia"/>
                <w:bCs/>
                <w:sz w:val="24"/>
              </w:rPr>
              <w:t>他想起了“</w:t>
            </w:r>
            <w:r w:rsidR="00DF2D22" w:rsidRPr="00B1060A">
              <w:rPr>
                <w:rFonts w:hint="eastAsia"/>
                <w:bCs/>
                <w:sz w:val="24"/>
              </w:rPr>
              <w:t>sweet</w:t>
            </w:r>
            <w:r w:rsidR="00DF2D22" w:rsidRPr="00B1060A">
              <w:rPr>
                <w:bCs/>
                <w:sz w:val="24"/>
              </w:rPr>
              <w:t xml:space="preserve"> memories in summer”, </w:t>
            </w:r>
            <w:r w:rsidR="00DF2D22" w:rsidRPr="00B1060A">
              <w:rPr>
                <w:rFonts w:hint="eastAsia"/>
                <w:bCs/>
                <w:sz w:val="24"/>
              </w:rPr>
              <w:t>引导学生思考</w:t>
            </w:r>
            <w:proofErr w:type="gramStart"/>
            <w:r w:rsidR="00DF2D22" w:rsidRPr="00B1060A">
              <w:rPr>
                <w:rFonts w:hint="eastAsia"/>
                <w:bCs/>
                <w:sz w:val="24"/>
              </w:rPr>
              <w:t>”</w:t>
            </w:r>
            <w:proofErr w:type="gramEnd"/>
            <w:r w:rsidR="00DF2D22" w:rsidRPr="00B1060A">
              <w:rPr>
                <w:rFonts w:hint="eastAsia"/>
                <w:bCs/>
                <w:sz w:val="24"/>
              </w:rPr>
              <w:t>How</w:t>
            </w:r>
            <w:r w:rsidR="00DF2D22" w:rsidRPr="00B1060A">
              <w:rPr>
                <w:bCs/>
                <w:sz w:val="24"/>
              </w:rPr>
              <w:t xml:space="preserve"> about you?</w:t>
            </w:r>
            <w:proofErr w:type="gramStart"/>
            <w:r w:rsidR="00DF2D22" w:rsidRPr="00B1060A">
              <w:rPr>
                <w:bCs/>
                <w:sz w:val="24"/>
              </w:rPr>
              <w:t>”</w:t>
            </w:r>
            <w:r w:rsidR="00DF2D22" w:rsidRPr="00B1060A">
              <w:rPr>
                <w:rFonts w:hint="eastAsia"/>
                <w:bCs/>
                <w:sz w:val="24"/>
              </w:rPr>
              <w:t>，</w:t>
            </w:r>
            <w:proofErr w:type="gramEnd"/>
            <w:r w:rsidR="00DF2D22" w:rsidRPr="00B1060A">
              <w:rPr>
                <w:rFonts w:hint="eastAsia"/>
                <w:bCs/>
                <w:sz w:val="24"/>
              </w:rPr>
              <w:t>让学生说说自己多先天的记忆或在夏天可以做的事</w:t>
            </w:r>
            <w:r w:rsidR="00F10BA9" w:rsidRPr="00B1060A">
              <w:rPr>
                <w:rFonts w:hint="eastAsia"/>
                <w:bCs/>
                <w:sz w:val="24"/>
              </w:rPr>
              <w:t>；</w:t>
            </w:r>
            <w:r w:rsidR="00DF2D22" w:rsidRPr="00B1060A">
              <w:rPr>
                <w:rFonts w:hint="eastAsia"/>
                <w:bCs/>
                <w:sz w:val="24"/>
              </w:rPr>
              <w:t>第四段</w:t>
            </w:r>
            <w:r w:rsidR="00DF2D22" w:rsidRPr="00B1060A">
              <w:rPr>
                <w:rFonts w:hint="eastAsia"/>
                <w:bCs/>
                <w:sz w:val="24"/>
              </w:rPr>
              <w:t>a</w:t>
            </w:r>
            <w:r w:rsidR="00DF2D22" w:rsidRPr="00B1060A">
              <w:rPr>
                <w:bCs/>
                <w:sz w:val="24"/>
              </w:rPr>
              <w:t>utumn</w:t>
            </w:r>
            <w:r w:rsidR="00DF2D22" w:rsidRPr="00B1060A">
              <w:rPr>
                <w:rFonts w:hint="eastAsia"/>
                <w:bCs/>
                <w:sz w:val="24"/>
              </w:rPr>
              <w:t>，秋天是多变的（树叶变黄、农民变忙、天气变冷）</w:t>
            </w:r>
            <w:r w:rsidR="00F10BA9" w:rsidRPr="00B1060A">
              <w:rPr>
                <w:rFonts w:hint="eastAsia"/>
                <w:bCs/>
                <w:sz w:val="24"/>
              </w:rPr>
              <w:t>，思考诗的最后两行与开头第一句对比，</w:t>
            </w:r>
            <w:r w:rsidR="00F10BA9" w:rsidRPr="00B1060A">
              <w:rPr>
                <w:rFonts w:hint="eastAsia"/>
                <w:bCs/>
                <w:sz w:val="24"/>
              </w:rPr>
              <w:t xml:space="preserve"> </w:t>
            </w:r>
            <w:r w:rsidR="00F10BA9" w:rsidRPr="00B1060A">
              <w:rPr>
                <w:rFonts w:hint="eastAsia"/>
                <w:bCs/>
                <w:sz w:val="24"/>
              </w:rPr>
              <w:t>得出写作方法：首尾呼应。</w:t>
            </w:r>
            <w:r w:rsidR="00F10BA9" w:rsidRPr="00B1060A">
              <w:rPr>
                <w:rFonts w:hint="eastAsia"/>
                <w:bCs/>
                <w:sz w:val="24"/>
              </w:rPr>
              <w:t>Activity</w:t>
            </w:r>
            <w:r w:rsidR="00F10BA9" w:rsidRPr="00B1060A">
              <w:rPr>
                <w:bCs/>
                <w:sz w:val="24"/>
              </w:rPr>
              <w:t xml:space="preserve">3  </w:t>
            </w:r>
            <w:r w:rsidR="00F10BA9" w:rsidRPr="00B1060A">
              <w:rPr>
                <w:rFonts w:hint="eastAsia"/>
                <w:bCs/>
                <w:sz w:val="24"/>
              </w:rPr>
              <w:t>To</w:t>
            </w:r>
            <w:r w:rsidR="00F10BA9" w:rsidRPr="00B1060A">
              <w:rPr>
                <w:bCs/>
                <w:sz w:val="24"/>
              </w:rPr>
              <w:t xml:space="preserve"> enjoy the beautiful</w:t>
            </w:r>
            <w:r w:rsidR="00F10BA9" w:rsidRPr="00B1060A">
              <w:rPr>
                <w:rFonts w:hint="eastAsia"/>
                <w:bCs/>
                <w:sz w:val="24"/>
              </w:rPr>
              <w:t>——押韵（有感情地朗读诗歌），拟人（用拟人修辞来完成诗歌）。</w:t>
            </w:r>
            <w:r w:rsidR="00F10BA9" w:rsidRPr="00B1060A">
              <w:rPr>
                <w:rFonts w:hint="eastAsia"/>
                <w:bCs/>
                <w:sz w:val="24"/>
              </w:rPr>
              <w:t>A</w:t>
            </w:r>
            <w:r w:rsidR="00F10BA9" w:rsidRPr="00B1060A">
              <w:rPr>
                <w:bCs/>
                <w:sz w:val="24"/>
              </w:rPr>
              <w:t>ctivity4</w:t>
            </w:r>
            <w:r w:rsidR="00F10BA9" w:rsidRPr="00B1060A">
              <w:rPr>
                <w:rFonts w:hint="eastAsia"/>
                <w:bCs/>
                <w:sz w:val="24"/>
              </w:rPr>
              <w:t xml:space="preserve"> </w:t>
            </w:r>
            <w:r w:rsidR="00F10BA9" w:rsidRPr="00B1060A">
              <w:rPr>
                <w:bCs/>
                <w:sz w:val="24"/>
              </w:rPr>
              <w:t xml:space="preserve"> To create the beautiful</w:t>
            </w:r>
            <w:r w:rsidR="00F10BA9" w:rsidRPr="00B1060A">
              <w:rPr>
                <w:rFonts w:hint="eastAsia"/>
                <w:bCs/>
                <w:sz w:val="24"/>
              </w:rPr>
              <w:t>——运用所学完成诗歌创作。</w:t>
            </w:r>
          </w:p>
          <w:p w14:paraId="41041DD2" w14:textId="7EDA57BC" w:rsidR="00F10BA9" w:rsidRPr="00B1060A" w:rsidRDefault="00F10BA9" w:rsidP="00B1060A">
            <w:pPr>
              <w:spacing w:line="360" w:lineRule="exact"/>
              <w:rPr>
                <w:bCs/>
                <w:sz w:val="24"/>
              </w:rPr>
            </w:pPr>
            <w:r w:rsidRPr="00B1060A">
              <w:rPr>
                <w:rFonts w:hint="eastAsia"/>
                <w:bCs/>
                <w:sz w:val="24"/>
              </w:rPr>
              <w:t>在整个课堂中，学生积极开动脑筋，热烈参与课堂活动，</w:t>
            </w:r>
            <w:r w:rsidR="00B1060A">
              <w:rPr>
                <w:rFonts w:hint="eastAsia"/>
                <w:bCs/>
                <w:sz w:val="24"/>
              </w:rPr>
              <w:t>课堂氛围较好，回答问题正确率较高。</w:t>
            </w:r>
            <w:r w:rsidRPr="00B1060A">
              <w:rPr>
                <w:rFonts w:hint="eastAsia"/>
                <w:bCs/>
                <w:sz w:val="24"/>
              </w:rPr>
              <w:t>由此可见学生课堂上非常投入，学有所得。</w:t>
            </w:r>
          </w:p>
          <w:p w14:paraId="1D0D5B7E" w14:textId="46D485BF" w:rsidR="00F10BA9" w:rsidRPr="00B1060A" w:rsidRDefault="00F10BA9" w:rsidP="00B1060A">
            <w:pPr>
              <w:spacing w:line="360" w:lineRule="exact"/>
              <w:rPr>
                <w:rFonts w:hint="eastAsia"/>
                <w:bCs/>
                <w:sz w:val="24"/>
              </w:rPr>
            </w:pPr>
            <w:r w:rsidRPr="00B1060A">
              <w:rPr>
                <w:rFonts w:hint="eastAsia"/>
                <w:bCs/>
                <w:sz w:val="24"/>
              </w:rPr>
              <w:t>但是，还是有一些遗憾，学生由于生词掌握不够到位，在朗读上有一些</w:t>
            </w:r>
            <w:r w:rsidR="00B1060A" w:rsidRPr="00B1060A">
              <w:rPr>
                <w:rFonts w:hint="eastAsia"/>
                <w:bCs/>
                <w:sz w:val="24"/>
              </w:rPr>
              <w:t>欠缺，第二课时需要在花一点时间读诗。</w:t>
            </w:r>
          </w:p>
          <w:p w14:paraId="1B12EA96" w14:textId="2FD5FA67" w:rsidR="00F10BA9" w:rsidRPr="009E742B" w:rsidRDefault="00F10BA9" w:rsidP="009B4F5F">
            <w:pPr>
              <w:spacing w:line="240" w:lineRule="exact"/>
              <w:rPr>
                <w:rFonts w:hint="eastAsia"/>
                <w:bCs/>
                <w:sz w:val="21"/>
                <w:szCs w:val="21"/>
              </w:rPr>
            </w:pPr>
          </w:p>
        </w:tc>
      </w:tr>
    </w:tbl>
    <w:p w14:paraId="70E9028A" w14:textId="77777777" w:rsidR="005878B4" w:rsidRPr="00B73B6F" w:rsidRDefault="005878B4"/>
    <w:sectPr w:rsidR="005878B4" w:rsidRPr="00B73B6F" w:rsidSect="00B73B6F">
      <w:pgSz w:w="11906" w:h="16838"/>
      <w:pgMar w:top="1361" w:right="1361" w:bottom="1361" w:left="136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B6F"/>
    <w:rsid w:val="00037D36"/>
    <w:rsid w:val="001252D1"/>
    <w:rsid w:val="004575D2"/>
    <w:rsid w:val="005878B4"/>
    <w:rsid w:val="006B39FA"/>
    <w:rsid w:val="00943216"/>
    <w:rsid w:val="009B4F5F"/>
    <w:rsid w:val="009E742B"/>
    <w:rsid w:val="00A3067C"/>
    <w:rsid w:val="00B1060A"/>
    <w:rsid w:val="00B73B6F"/>
    <w:rsid w:val="00D73AD4"/>
    <w:rsid w:val="00DF2D22"/>
    <w:rsid w:val="00F10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B70B"/>
  <w15:chartTrackingRefBased/>
  <w15:docId w15:val="{E7742660-2A13-41C3-AF4A-3EDD91B0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3B6F"/>
    <w:pPr>
      <w:widowControl w:val="0"/>
      <w:jc w:val="both"/>
    </w:pPr>
    <w:rPr>
      <w:rFonts w:ascii="Times New Roman" w:eastAsia="等线"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3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3"/>
    <w:rsid w:val="00B73B6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1015</Words>
  <Characters>2926</Characters>
  <Application>Microsoft Office Word</Application>
  <DocSecurity>0</DocSecurity>
  <Lines>81</Lines>
  <Paragraphs>83</Paragraphs>
  <ScaleCrop>false</ScaleCrop>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wangxiaoyu</dc:creator>
  <cp:keywords/>
  <dc:description/>
  <cp:lastModifiedBy>Administrator</cp:lastModifiedBy>
  <cp:revision>2</cp:revision>
  <dcterms:created xsi:type="dcterms:W3CDTF">2022-12-06T13:00:00Z</dcterms:created>
  <dcterms:modified xsi:type="dcterms:W3CDTF">2022-12-06T13:00:00Z</dcterms:modified>
</cp:coreProperties>
</file>