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6C583EB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11C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</w:t>
      </w:r>
      <w:r w:rsidR="008C42EF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51AB36BC" w:rsidR="00F144BD" w:rsidRDefault="00BA11C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05FA629" wp14:editId="05706CED">
            <wp:extent cx="1825187" cy="1440000"/>
            <wp:effectExtent l="0" t="0" r="0" b="0"/>
            <wp:docPr id="849948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8683" name="图片 849948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4D6F67F" w14:textId="0BB864B5" w:rsidR="00102AC9" w:rsidRDefault="008C42EF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今天是星期四，大雪节气，但天气依然很晴朗</w:t>
      </w:r>
      <w:r w:rsidR="00BA11CA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宝贝们来园后的活动越来越有序了，放水杯、签到、测体温，有条不紊。在提醒下能调整心情小屋的情绪卡，洗手吃点心。宝贝们每天都开开心心的，真棒！</w:t>
      </w:r>
    </w:p>
    <w:p w14:paraId="5FA7CBFE" w14:textId="52D8DB59" w:rsidR="008C42EF" w:rsidRDefault="008C42EF" w:rsidP="003C2459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>
        <w:rPr>
          <w:rFonts w:ascii="宋体" w:eastAsia="宋体" w:hAnsi="宋体" w:cs="宋体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人，3人请假。希望生病的宝宝早日康复哦！</w:t>
      </w:r>
    </w:p>
    <w:p w14:paraId="61AF8C65" w14:textId="77777777" w:rsidR="008C42EF" w:rsidRDefault="008C42EF">
      <w:pPr>
        <w:jc w:val="center"/>
        <w:rPr>
          <w:rFonts w:ascii="宋体" w:eastAsia="宋体" w:hAnsi="宋体" w:cs="宋体"/>
          <w:sz w:val="24"/>
          <w:szCs w:val="24"/>
        </w:rPr>
      </w:pPr>
    </w:p>
    <w:p w14:paraId="12404C3B" w14:textId="3294411F" w:rsidR="00D54C7D" w:rsidRDefault="007827CA">
      <w:pPr>
        <w:jc w:val="center"/>
        <w:rPr>
          <w:rStyle w:val="ad"/>
          <w:rFonts w:ascii="Sitka Display" w:hAnsi="Sitka Display" w:cs="Sitka Display"/>
          <w:spacing w:val="40"/>
          <w:sz w:val="24"/>
          <w:szCs w:val="24"/>
          <w:lang w:bidi="ar"/>
        </w:rPr>
      </w:pP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drawing>
          <wp:inline distT="0" distB="0" distL="0" distR="0" wp14:anchorId="08139522" wp14:editId="28D3922E">
            <wp:extent cx="1921331" cy="1440000"/>
            <wp:effectExtent l="0" t="0" r="0" b="0"/>
            <wp:docPr id="13953852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drawing>
          <wp:inline distT="0" distB="0" distL="0" distR="0" wp14:anchorId="760BA4EE" wp14:editId="36B069B2">
            <wp:extent cx="1921331" cy="1440000"/>
            <wp:effectExtent l="0" t="0" r="0" b="0"/>
            <wp:docPr id="3731452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drawing>
          <wp:inline distT="0" distB="0" distL="0" distR="0" wp14:anchorId="35189004" wp14:editId="22AF35D1">
            <wp:extent cx="1921331" cy="1440000"/>
            <wp:effectExtent l="0" t="0" r="0" b="0"/>
            <wp:docPr id="6815057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spacing w:val="40"/>
          <w:sz w:val="24"/>
          <w:szCs w:val="24"/>
          <w:lang w:bidi="ar"/>
        </w:rPr>
        <w:drawing>
          <wp:inline distT="0" distB="0" distL="0" distR="0" wp14:anchorId="2C14D783" wp14:editId="33A6D7BD">
            <wp:extent cx="1921331" cy="1440000"/>
            <wp:effectExtent l="0" t="0" r="0" b="0"/>
            <wp:docPr id="609007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drawing>
          <wp:inline distT="0" distB="0" distL="0" distR="0" wp14:anchorId="55A1FA0D" wp14:editId="7C9322B1">
            <wp:extent cx="1921331" cy="1440000"/>
            <wp:effectExtent l="0" t="0" r="0" b="0"/>
            <wp:docPr id="17903116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E042" w14:textId="69B58DEE" w:rsidR="00BA11CA" w:rsidRPr="00DF691D" w:rsidRDefault="00DF691D">
      <w:pPr>
        <w:jc w:val="center"/>
        <w:rPr>
          <w:rFonts w:ascii="宋体" w:eastAsia="宋体" w:hAnsi="宋体" w:cs="宋体"/>
          <w:b/>
        </w:rPr>
      </w:pPr>
      <w:r w:rsidRPr="00DF691D">
        <w:rPr>
          <w:rFonts w:ascii="宋体" w:eastAsia="宋体" w:hAnsi="宋体" w:cs="宋体"/>
          <w:b/>
        </w:rPr>
        <w:t>今天的区域游戏依然十分热闹，尤其是益智区</w:t>
      </w:r>
      <w:r w:rsidRPr="00DF691D">
        <w:rPr>
          <w:rFonts w:ascii="宋体" w:eastAsia="宋体" w:hAnsi="宋体" w:cs="宋体" w:hint="eastAsia"/>
          <w:b/>
        </w:rPr>
        <w:t>的磁力片，呈现出了较好的作品呢！</w:t>
      </w:r>
    </w:p>
    <w:p w14:paraId="74778998" w14:textId="41975141" w:rsidR="00DF691D" w:rsidRDefault="00DF691D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21B9A15F" wp14:editId="4AF98D1B">
            <wp:extent cx="1921331" cy="1440000"/>
            <wp:effectExtent l="0" t="0" r="0" b="0"/>
            <wp:docPr id="19279902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E01A261" wp14:editId="58FF0898">
            <wp:extent cx="1080000" cy="1440000"/>
            <wp:effectExtent l="0" t="0" r="0" b="0"/>
            <wp:docPr id="6214401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E79672F" wp14:editId="6978C3DE">
            <wp:extent cx="1921331" cy="1440000"/>
            <wp:effectExtent l="0" t="0" r="0" b="0"/>
            <wp:docPr id="7648897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6B11FB0" wp14:editId="2B189780">
            <wp:extent cx="1921331" cy="1440000"/>
            <wp:effectExtent l="0" t="0" r="0" b="0"/>
            <wp:docPr id="19067864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EC9B765" wp14:editId="428CB56B">
            <wp:extent cx="1921331" cy="1440000"/>
            <wp:effectExtent l="0" t="0" r="0" b="0"/>
            <wp:docPr id="12385169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880D" w14:textId="77777777" w:rsidR="00DF691D" w:rsidRDefault="00DF691D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02AC9" w14:paraId="2C7232DB" w14:textId="77777777" w:rsidTr="000273B5">
        <w:tc>
          <w:tcPr>
            <w:tcW w:w="780" w:type="dxa"/>
            <w:vAlign w:val="center"/>
          </w:tcPr>
          <w:p w14:paraId="21D7ADC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AF1AF9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4E932A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14A11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3518EAB1" w:rsidR="00102AC9" w:rsidRDefault="008C42EF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B52A15F" w14:textId="73077E13" w:rsidR="00102AC9" w:rsidRDefault="008C42EF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1FB1077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5776B4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5B7BB5A4" w14:textId="77777777" w:rsidTr="000273B5">
        <w:tc>
          <w:tcPr>
            <w:tcW w:w="780" w:type="dxa"/>
            <w:vAlign w:val="center"/>
          </w:tcPr>
          <w:p w14:paraId="3415B6E7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102AC9" w:rsidRDefault="00102AC9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163B4861" w14:textId="77777777" w:rsidTr="000273B5">
        <w:tc>
          <w:tcPr>
            <w:tcW w:w="780" w:type="dxa"/>
            <w:vAlign w:val="center"/>
          </w:tcPr>
          <w:p w14:paraId="33F42C78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1809B3F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EA6966C" w14:textId="474A68D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0CA4027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25DE763D" w14:textId="0AFEDE88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26AD075" w14:textId="6EABB855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4CCB862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36E7120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273B5" w14:paraId="1201AA17" w14:textId="77777777" w:rsidTr="000273B5">
        <w:tc>
          <w:tcPr>
            <w:tcW w:w="780" w:type="dxa"/>
            <w:vAlign w:val="center"/>
          </w:tcPr>
          <w:p w14:paraId="7B545BDF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02C45B6F" w:rsidR="000273B5" w:rsidRDefault="008C42EF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7B44C18" w14:textId="0AE8C53F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189990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3E3F2C4E" w14:textId="77777777" w:rsidTr="000273B5">
        <w:tc>
          <w:tcPr>
            <w:tcW w:w="780" w:type="dxa"/>
            <w:vAlign w:val="center"/>
          </w:tcPr>
          <w:p w14:paraId="64E6F52B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449D05C4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56F30745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446ABE74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841868B" w14:textId="4E19408E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4D3578A" w14:textId="39CE6E50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3F6ACE0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F6EA9A5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C42EF" w14:paraId="279E4BE8" w14:textId="77777777" w:rsidTr="000273B5">
        <w:tc>
          <w:tcPr>
            <w:tcW w:w="780" w:type="dxa"/>
            <w:vAlign w:val="center"/>
          </w:tcPr>
          <w:p w14:paraId="1893734C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7460A9E4" w14:textId="77777777" w:rsidTr="000273B5">
        <w:tc>
          <w:tcPr>
            <w:tcW w:w="780" w:type="dxa"/>
            <w:vAlign w:val="center"/>
          </w:tcPr>
          <w:p w14:paraId="7ED2D9D2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38C89B64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06120D03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EF39CD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12D5A55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29342F4E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5207881F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05FDDD5D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7721F2E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6C716C80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C42EF" w14:paraId="6EA27CC1" w14:textId="77777777" w:rsidTr="000273B5">
        <w:tc>
          <w:tcPr>
            <w:tcW w:w="780" w:type="dxa"/>
            <w:vAlign w:val="center"/>
          </w:tcPr>
          <w:p w14:paraId="54927300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2B3C558F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4AB05DF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00D1B51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4A44592E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57027E41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6AF4B78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4931AFA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7CE97971" w14:textId="77777777" w:rsidTr="000273B5">
        <w:tc>
          <w:tcPr>
            <w:tcW w:w="780" w:type="dxa"/>
            <w:vAlign w:val="center"/>
          </w:tcPr>
          <w:p w14:paraId="6A98F7F0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0E57EA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4A4F75E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56A630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40B25860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323B8F6C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5E7B24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64AE8FD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641777DF" w14:textId="77777777" w:rsidTr="000273B5">
        <w:tc>
          <w:tcPr>
            <w:tcW w:w="780" w:type="dxa"/>
            <w:vAlign w:val="center"/>
          </w:tcPr>
          <w:p w14:paraId="23E4E2FB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27AE57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FC2BF0F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19B1D76B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69F1A158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D47B7E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57CB258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76B673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701A183D" w14:textId="77777777" w:rsidTr="000273B5">
        <w:tc>
          <w:tcPr>
            <w:tcW w:w="780" w:type="dxa"/>
            <w:vAlign w:val="center"/>
          </w:tcPr>
          <w:p w14:paraId="735E961A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6118FC6A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698618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C112BE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42902C15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130718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A80BA4A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77765B9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5C553BF9" w14:textId="77777777" w:rsidTr="000273B5">
        <w:tc>
          <w:tcPr>
            <w:tcW w:w="780" w:type="dxa"/>
            <w:vAlign w:val="center"/>
          </w:tcPr>
          <w:p w14:paraId="3420D1E0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2F26A160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181092AA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26B6E87C" w14:textId="77777777" w:rsidTr="000273B5">
        <w:tc>
          <w:tcPr>
            <w:tcW w:w="780" w:type="dxa"/>
            <w:vAlign w:val="center"/>
          </w:tcPr>
          <w:p w14:paraId="4CEAA788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6EA17646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362B4964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0BB2FB2D" w14:textId="77777777" w:rsidTr="000273B5">
        <w:tc>
          <w:tcPr>
            <w:tcW w:w="780" w:type="dxa"/>
            <w:vAlign w:val="center"/>
          </w:tcPr>
          <w:p w14:paraId="5201A115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5BA3664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726C451D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3A33CAAC" w14:textId="77777777" w:rsidTr="000273B5">
        <w:tc>
          <w:tcPr>
            <w:tcW w:w="780" w:type="dxa"/>
            <w:vAlign w:val="center"/>
          </w:tcPr>
          <w:p w14:paraId="6C5A9A27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34AA12E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368019A5" w:rsidR="008C42EF" w:rsidRDefault="008C42EF" w:rsidP="008C42E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B64B212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43DA99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2B7D07E4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A8D9C1F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2A42D53D" w14:textId="77777777" w:rsidTr="000273B5">
        <w:tc>
          <w:tcPr>
            <w:tcW w:w="780" w:type="dxa"/>
            <w:vAlign w:val="center"/>
          </w:tcPr>
          <w:p w14:paraId="094CFBB6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610A33B2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3DFE0982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09B7DF0A" w14:textId="77777777" w:rsidTr="000273B5">
        <w:tc>
          <w:tcPr>
            <w:tcW w:w="780" w:type="dxa"/>
            <w:vAlign w:val="center"/>
          </w:tcPr>
          <w:p w14:paraId="60FB4A18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53E8B04C" w14:textId="77777777" w:rsidTr="000273B5">
        <w:tc>
          <w:tcPr>
            <w:tcW w:w="780" w:type="dxa"/>
            <w:vAlign w:val="center"/>
          </w:tcPr>
          <w:p w14:paraId="6DF44132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3B357A79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49A6FBE3" w:rsidR="008C42EF" w:rsidRDefault="00831A6B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42EF" w14:paraId="6B726519" w14:textId="77777777" w:rsidTr="000273B5">
        <w:tc>
          <w:tcPr>
            <w:tcW w:w="780" w:type="dxa"/>
            <w:vAlign w:val="center"/>
          </w:tcPr>
          <w:p w14:paraId="20C0249C" w14:textId="77777777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8C42EF" w:rsidRDefault="008C42EF" w:rsidP="008C42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70C30F9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0DD5B363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8C42EF" w:rsidRDefault="008C42EF" w:rsidP="008C42E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645BD8ED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1D">
        <w:rPr>
          <w:rStyle w:val="ad"/>
          <w:b w:val="0"/>
          <w:noProof/>
        </w:rPr>
        <w:drawing>
          <wp:inline distT="0" distB="0" distL="0" distR="0" wp14:anchorId="225559A0" wp14:editId="3C27163B">
            <wp:extent cx="1921331" cy="1440000"/>
            <wp:effectExtent l="0" t="0" r="0" b="0"/>
            <wp:docPr id="206421979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1D">
        <w:rPr>
          <w:rStyle w:val="ad"/>
          <w:b w:val="0"/>
        </w:rPr>
        <w:t xml:space="preserve"> </w:t>
      </w:r>
      <w:r w:rsidR="00DF691D">
        <w:rPr>
          <w:rStyle w:val="ad"/>
          <w:b w:val="0"/>
          <w:noProof/>
        </w:rPr>
        <w:drawing>
          <wp:inline distT="0" distB="0" distL="0" distR="0" wp14:anchorId="3084D3B1" wp14:editId="106CE202">
            <wp:extent cx="1921331" cy="1440000"/>
            <wp:effectExtent l="0" t="0" r="0" b="0"/>
            <wp:docPr id="12297404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1D">
        <w:rPr>
          <w:rStyle w:val="ad"/>
          <w:rFonts w:hint="eastAsia"/>
          <w:b w:val="0"/>
        </w:rPr>
        <w:t xml:space="preserve"> </w:t>
      </w:r>
      <w:r w:rsidR="00DF691D">
        <w:rPr>
          <w:rStyle w:val="ad"/>
          <w:b w:val="0"/>
          <w:noProof/>
        </w:rPr>
        <w:drawing>
          <wp:inline distT="0" distB="0" distL="0" distR="0" wp14:anchorId="380B5226" wp14:editId="380AC679">
            <wp:extent cx="1921331" cy="1440000"/>
            <wp:effectExtent l="0" t="0" r="0" b="0"/>
            <wp:docPr id="12316325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17E" w14:textId="38E83261" w:rsidR="003C2459" w:rsidRDefault="00D54C7D" w:rsidP="003C2459">
      <w:pPr>
        <w:ind w:left="440"/>
        <w:rPr>
          <w:rStyle w:val="ad"/>
          <w:b w:val="0"/>
        </w:rPr>
      </w:pPr>
      <w:r>
        <w:rPr>
          <w:rStyle w:val="ad"/>
          <w:b w:val="0"/>
        </w:rPr>
        <w:t xml:space="preserve">  </w:t>
      </w:r>
      <w:r w:rsidR="00B13598">
        <w:rPr>
          <w:rStyle w:val="ad"/>
          <w:b w:val="0"/>
        </w:rPr>
        <w:t xml:space="preserve"> </w:t>
      </w:r>
    </w:p>
    <w:p w14:paraId="0E9EF9C7" w14:textId="3A611D87" w:rsidR="00831A6B" w:rsidRDefault="00831A6B" w:rsidP="00831A6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DCDAEB" w14:textId="1EC6AC7F" w:rsidR="00831A6B" w:rsidRPr="007827CA" w:rsidRDefault="00831A6B" w:rsidP="007827CA">
      <w:pPr>
        <w:ind w:firstLineChars="200" w:firstLine="480"/>
        <w:jc w:val="left"/>
        <w:rPr>
          <w:rFonts w:ascii="宋体" w:eastAsia="宋体" w:hAnsi="宋体" w:cs="宋体" w:hint="eastAsia"/>
          <w:bCs/>
          <w:sz w:val="24"/>
          <w:szCs w:val="24"/>
        </w:rPr>
      </w:pPr>
      <w:r w:rsidRPr="007827CA">
        <w:rPr>
          <w:rFonts w:ascii="宋体" w:eastAsia="宋体" w:hAnsi="宋体" w:cs="宋体"/>
          <w:bCs/>
          <w:sz w:val="24"/>
          <w:szCs w:val="24"/>
        </w:rPr>
        <w:t>今天孩子们学习了</w:t>
      </w:r>
      <w:r w:rsidRPr="007827CA">
        <w:rPr>
          <w:rFonts w:ascii="宋体" w:eastAsia="宋体" w:hAnsi="宋体" w:cs="宋体" w:hint="eastAsia"/>
          <w:bCs/>
          <w:sz w:val="24"/>
          <w:szCs w:val="24"/>
        </w:rPr>
        <w:t>1</w:t>
      </w:r>
      <w:r w:rsidRPr="007827CA">
        <w:rPr>
          <w:rFonts w:ascii="宋体" w:eastAsia="宋体" w:hAnsi="宋体" w:cs="宋体"/>
          <w:bCs/>
          <w:sz w:val="24"/>
          <w:szCs w:val="24"/>
        </w:rPr>
        <w:t>-3的点卡</w:t>
      </w:r>
      <w:r w:rsidR="007827CA">
        <w:rPr>
          <w:rFonts w:ascii="宋体" w:eastAsia="宋体" w:hAnsi="宋体" w:cs="宋体" w:hint="eastAsia"/>
          <w:bCs/>
          <w:sz w:val="24"/>
          <w:szCs w:val="24"/>
        </w:rPr>
        <w:t>。孩子们在熟悉1、2、3</w:t>
      </w:r>
      <w:proofErr w:type="gramStart"/>
      <w:r w:rsidR="007827CA">
        <w:rPr>
          <w:rFonts w:ascii="宋体" w:eastAsia="宋体" w:hAnsi="宋体" w:cs="宋体" w:hint="eastAsia"/>
          <w:bCs/>
          <w:sz w:val="24"/>
          <w:szCs w:val="24"/>
        </w:rPr>
        <w:t>三个</w:t>
      </w:r>
      <w:proofErr w:type="gramEnd"/>
      <w:r w:rsidR="007827CA">
        <w:rPr>
          <w:rFonts w:ascii="宋体" w:eastAsia="宋体" w:hAnsi="宋体" w:cs="宋体" w:hint="eastAsia"/>
          <w:bCs/>
          <w:sz w:val="24"/>
          <w:szCs w:val="24"/>
        </w:rPr>
        <w:t>数字后，尝试去认识相应</w:t>
      </w:r>
      <w:proofErr w:type="gramStart"/>
      <w:r w:rsidR="007827CA">
        <w:rPr>
          <w:rFonts w:ascii="宋体" w:eastAsia="宋体" w:hAnsi="宋体" w:cs="宋体" w:hint="eastAsia"/>
          <w:bCs/>
          <w:sz w:val="24"/>
          <w:szCs w:val="24"/>
        </w:rPr>
        <w:t>的点卡和</w:t>
      </w:r>
      <w:proofErr w:type="gramEnd"/>
      <w:r w:rsidR="007827CA">
        <w:rPr>
          <w:rFonts w:ascii="宋体" w:eastAsia="宋体" w:hAnsi="宋体" w:cs="宋体" w:hint="eastAsia"/>
          <w:bCs/>
          <w:sz w:val="24"/>
          <w:szCs w:val="24"/>
        </w:rPr>
        <w:t>排序。</w:t>
      </w:r>
      <w:r w:rsidR="007827CA" w:rsidRPr="007827CA">
        <w:rPr>
          <w:rFonts w:ascii="宋体" w:eastAsia="宋体" w:hAnsi="宋体" w:cs="宋体" w:hint="eastAsia"/>
          <w:b/>
          <w:sz w:val="24"/>
          <w:szCs w:val="24"/>
          <w:u w:val="single"/>
        </w:rPr>
        <w:t>滴滴、花</w:t>
      </w:r>
      <w:proofErr w:type="gramStart"/>
      <w:r w:rsidR="007827CA" w:rsidRPr="007827CA">
        <w:rPr>
          <w:rFonts w:ascii="宋体" w:eastAsia="宋体" w:hAnsi="宋体" w:cs="宋体" w:hint="eastAsia"/>
          <w:b/>
          <w:sz w:val="24"/>
          <w:szCs w:val="24"/>
          <w:u w:val="single"/>
        </w:rPr>
        <w:t>花</w:t>
      </w:r>
      <w:proofErr w:type="gramEnd"/>
      <w:r w:rsidR="007827CA" w:rsidRPr="007827CA">
        <w:rPr>
          <w:rFonts w:ascii="宋体" w:eastAsia="宋体" w:hAnsi="宋体" w:cs="宋体" w:hint="eastAsia"/>
          <w:b/>
          <w:sz w:val="24"/>
          <w:szCs w:val="24"/>
          <w:u w:val="single"/>
        </w:rPr>
        <w:t>、晞</w:t>
      </w:r>
      <w:proofErr w:type="gramStart"/>
      <w:r w:rsidR="007827CA" w:rsidRPr="007827CA">
        <w:rPr>
          <w:rFonts w:ascii="宋体" w:eastAsia="宋体" w:hAnsi="宋体" w:cs="宋体" w:hint="eastAsia"/>
          <w:b/>
          <w:sz w:val="24"/>
          <w:szCs w:val="24"/>
          <w:u w:val="single"/>
        </w:rPr>
        <w:t>晞</w:t>
      </w:r>
      <w:proofErr w:type="gramEnd"/>
      <w:r w:rsidR="007827CA">
        <w:rPr>
          <w:rFonts w:ascii="宋体" w:eastAsia="宋体" w:hAnsi="宋体" w:cs="宋体" w:hint="eastAsia"/>
          <w:bCs/>
          <w:sz w:val="24"/>
          <w:szCs w:val="24"/>
        </w:rPr>
        <w:t>能准确地说出点卡上对应的数字，</w:t>
      </w:r>
      <w:r w:rsidR="007827CA" w:rsidRPr="007827CA">
        <w:rPr>
          <w:rFonts w:ascii="宋体" w:eastAsia="宋体" w:hAnsi="宋体" w:cs="宋体" w:hint="eastAsia"/>
          <w:b/>
          <w:sz w:val="24"/>
          <w:szCs w:val="24"/>
          <w:u w:val="single"/>
        </w:rPr>
        <w:t>毛毛、团团、多多、鸿</w:t>
      </w:r>
      <w:proofErr w:type="gramStart"/>
      <w:r w:rsidR="007827CA" w:rsidRPr="007827CA">
        <w:rPr>
          <w:rFonts w:ascii="宋体" w:eastAsia="宋体" w:hAnsi="宋体" w:cs="宋体" w:hint="eastAsia"/>
          <w:b/>
          <w:sz w:val="24"/>
          <w:szCs w:val="24"/>
          <w:u w:val="single"/>
        </w:rPr>
        <w:t>鸿</w:t>
      </w:r>
      <w:proofErr w:type="gramEnd"/>
      <w:r w:rsidR="007827CA">
        <w:rPr>
          <w:rFonts w:ascii="宋体" w:eastAsia="宋体" w:hAnsi="宋体" w:cs="宋体" w:hint="eastAsia"/>
          <w:bCs/>
          <w:sz w:val="24"/>
          <w:szCs w:val="24"/>
        </w:rPr>
        <w:t>能数清楚相应的点数，宝贝们虽初次接触点卡，但学习能力较好，值得鼓励。</w:t>
      </w:r>
    </w:p>
    <w:p w14:paraId="3AF6FD89" w14:textId="51186316" w:rsidR="00DF691D" w:rsidRDefault="00DF691D" w:rsidP="003C2459">
      <w:pPr>
        <w:ind w:left="440"/>
        <w:rPr>
          <w:rStyle w:val="ad"/>
          <w:b w:val="0"/>
        </w:rPr>
      </w:pPr>
      <w:r>
        <w:rPr>
          <w:rStyle w:val="ad"/>
          <w:b w:val="0"/>
          <w:noProof/>
        </w:rPr>
        <w:drawing>
          <wp:inline distT="0" distB="0" distL="0" distR="0" wp14:anchorId="50DFE668" wp14:editId="3D13B4C5">
            <wp:extent cx="1921331" cy="1440000"/>
            <wp:effectExtent l="0" t="0" r="0" b="0"/>
            <wp:docPr id="14857197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4373C79D" wp14:editId="00043937">
            <wp:extent cx="1921331" cy="1440000"/>
            <wp:effectExtent l="0" t="0" r="0" b="0"/>
            <wp:docPr id="17309796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hint="eastAsia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20183ADC" wp14:editId="02B8A0FA">
            <wp:extent cx="1921331" cy="1440000"/>
            <wp:effectExtent l="0" t="0" r="0" b="0"/>
            <wp:docPr id="12941328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EF7E" w14:textId="2F9E25D3" w:rsidR="00831A6B" w:rsidRPr="003C2459" w:rsidRDefault="00DF691D" w:rsidP="00DF691D">
      <w:pPr>
        <w:ind w:left="440" w:firstLineChars="1000" w:firstLine="2100"/>
        <w:rPr>
          <w:rStyle w:val="ad"/>
          <w:b w:val="0"/>
        </w:rPr>
      </w:pPr>
      <w:r>
        <w:rPr>
          <w:rStyle w:val="ad"/>
          <w:b w:val="0"/>
          <w:noProof/>
        </w:rPr>
        <w:drawing>
          <wp:inline distT="0" distB="0" distL="0" distR="0" wp14:anchorId="5A00FFBB" wp14:editId="6E5D0C95">
            <wp:extent cx="1921332" cy="1440000"/>
            <wp:effectExtent l="0" t="0" r="0" b="0"/>
            <wp:docPr id="7682466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hint="eastAsia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71F313D4" wp14:editId="4EB41A2D">
            <wp:extent cx="1921331" cy="1440000"/>
            <wp:effectExtent l="0" t="0" r="0" b="0"/>
            <wp:docPr id="12158720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01122BD5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54C7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BA53A6" w14:textId="17BF57AA" w:rsidR="00DA72B1" w:rsidRDefault="00DA72B1" w:rsidP="00DA72B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</w:t>
      </w:r>
      <w:r w:rsidR="00D54C7D">
        <w:rPr>
          <w:rFonts w:ascii="宋体" w:eastAsia="宋体" w:hAnsi="宋体" w:cs="宋体" w:hint="eastAsia"/>
          <w:sz w:val="24"/>
          <w:szCs w:val="24"/>
        </w:rPr>
        <w:t>来到了</w:t>
      </w:r>
      <w:r w:rsidR="00831A6B">
        <w:rPr>
          <w:rFonts w:ascii="宋体" w:eastAsia="宋体" w:hAnsi="宋体" w:cs="宋体" w:hint="eastAsia"/>
          <w:sz w:val="24"/>
          <w:szCs w:val="24"/>
        </w:rPr>
        <w:t>前操场的跑道</w:t>
      </w:r>
      <w:r w:rsidR="00D54C7D">
        <w:rPr>
          <w:rFonts w:ascii="宋体" w:eastAsia="宋体" w:hAnsi="宋体" w:cs="宋体" w:hint="eastAsia"/>
          <w:sz w:val="24"/>
          <w:szCs w:val="24"/>
        </w:rPr>
        <w:t>！</w:t>
      </w:r>
      <w:r w:rsidR="00831A6B">
        <w:rPr>
          <w:rFonts w:ascii="宋体" w:eastAsia="宋体" w:hAnsi="宋体" w:cs="宋体" w:hint="eastAsia"/>
          <w:sz w:val="24"/>
          <w:szCs w:val="24"/>
        </w:rPr>
        <w:t>在老师们布置完场地后，孩子们开心地玩起来。有的挑战钻山洞，</w:t>
      </w:r>
      <w:r w:rsidR="00831A6B">
        <w:rPr>
          <w:rFonts w:ascii="宋体" w:eastAsia="宋体" w:hAnsi="宋体" w:cs="宋体" w:hint="eastAsia"/>
          <w:sz w:val="24"/>
          <w:szCs w:val="24"/>
        </w:rPr>
        <w:t>有的</w:t>
      </w:r>
      <w:r w:rsidR="00831A6B">
        <w:rPr>
          <w:rFonts w:ascii="宋体" w:eastAsia="宋体" w:hAnsi="宋体" w:cs="宋体" w:hint="eastAsia"/>
          <w:sz w:val="24"/>
          <w:szCs w:val="24"/>
        </w:rPr>
        <w:t>尝试平衡木，还有的在玩跷跷板……真是不亦乐乎。</w:t>
      </w:r>
    </w:p>
    <w:p w14:paraId="1C1D18DC" w14:textId="1707E118" w:rsidR="00D54C7D" w:rsidRDefault="00DF691D">
      <w:pPr>
        <w:jc w:val="center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D9E6EF8" wp14:editId="7A2092FE">
            <wp:extent cx="1921331" cy="1440000"/>
            <wp:effectExtent l="0" t="0" r="0" b="0"/>
            <wp:docPr id="114514250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48F5B49" wp14:editId="25138D4D">
            <wp:extent cx="1921331" cy="1440000"/>
            <wp:effectExtent l="0" t="0" r="0" b="0"/>
            <wp:docPr id="18330001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AE6633A" wp14:editId="5871E964">
            <wp:extent cx="1921331" cy="1440000"/>
            <wp:effectExtent l="0" t="0" r="0" b="0"/>
            <wp:docPr id="7320263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0B6AEA36" wp14:editId="1892F29B">
            <wp:extent cx="1921331" cy="1440000"/>
            <wp:effectExtent l="0" t="0" r="0" b="0"/>
            <wp:docPr id="17612449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C82B843" wp14:editId="2174CAC0">
            <wp:extent cx="1921331" cy="1440000"/>
            <wp:effectExtent l="0" t="0" r="0" b="0"/>
            <wp:docPr id="13403750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CE8EFF7" wp14:editId="24530F0A">
            <wp:extent cx="1921331" cy="1440000"/>
            <wp:effectExtent l="0" t="0" r="0" b="0"/>
            <wp:docPr id="2042469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877EF" w14:textId="748E522A" w:rsidR="009465E1" w:rsidRDefault="009465E1">
      <w:pPr>
        <w:jc w:val="center"/>
        <w:rPr>
          <w:rFonts w:ascii="宋体" w:eastAsia="宋体" w:hAnsi="宋体" w:cs="宋体"/>
          <w:sz w:val="24"/>
          <w:szCs w:val="24"/>
        </w:rPr>
      </w:pP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C582BAE" w14:textId="65AE2665" w:rsidR="00B25AAA" w:rsidRDefault="007827CA" w:rsidP="007827CA">
      <w:pPr>
        <w:pStyle w:val="a9"/>
        <w:numPr>
          <w:ilvl w:val="0"/>
          <w:numId w:val="9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经过一段时间的练习，大部分小朋友已经学会了脱衣服、穿衣服和挂衣服，但个别宝贝的动作还不熟练。在家中家长们也可有意识地培养孩子自主整理衣物的能力哦！</w:t>
      </w:r>
    </w:p>
    <w:p w14:paraId="2537B882" w14:textId="77777777" w:rsidR="007827CA" w:rsidRPr="00384F41" w:rsidRDefault="007827CA" w:rsidP="00DF691D">
      <w:pPr>
        <w:pStyle w:val="a9"/>
        <w:spacing w:beforeAutospacing="0" w:afterAutospacing="0"/>
        <w:ind w:left="480"/>
        <w:rPr>
          <w:rFonts w:ascii="宋体" w:eastAsia="宋体" w:hAnsi="宋体" w:cs="宋体" w:hint="eastAsia"/>
          <w:kern w:val="2"/>
          <w:szCs w:val="24"/>
        </w:rPr>
      </w:pPr>
    </w:p>
    <w:sectPr w:rsidR="007827CA" w:rsidRPr="00384F41" w:rsidSect="00A04101">
      <w:headerReference w:type="default" r:id="rId35"/>
      <w:footerReference w:type="default" r:id="rId3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BA60E" w14:textId="77777777" w:rsidR="00F4288E" w:rsidRDefault="00F4288E">
      <w:r>
        <w:separator/>
      </w:r>
    </w:p>
  </w:endnote>
  <w:endnote w:type="continuationSeparator" w:id="0">
    <w:p w14:paraId="33948A55" w14:textId="77777777" w:rsidR="00F4288E" w:rsidRDefault="00F4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9AE89" w14:textId="77777777" w:rsidR="00F4288E" w:rsidRDefault="00F4288E">
      <w:r>
        <w:separator/>
      </w:r>
    </w:p>
  </w:footnote>
  <w:footnote w:type="continuationSeparator" w:id="0">
    <w:p w14:paraId="157F18E6" w14:textId="77777777" w:rsidR="00F4288E" w:rsidRDefault="00F4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536pt;height:16in;visibility:visible" o:bullet="t">
        <v:imagedata r:id="rId1" o:title=""/>
      </v:shape>
    </w:pict>
  </w:numPicBullet>
  <w:numPicBullet w:numPicBulletId="1">
    <w:pict>
      <v:shape id="_x0000_i1091" type="#_x0000_t75" style="width:1536pt;height:16in;visibility:visibl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8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7"/>
  </w:num>
  <w:num w:numId="7" w16cid:durableId="1350717350">
    <w:abstractNumId w:val="6"/>
  </w:num>
  <w:num w:numId="8" w16cid:durableId="829520408">
    <w:abstractNumId w:val="8"/>
  </w:num>
  <w:num w:numId="9" w16cid:durableId="902522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7611"/>
    <w:rsid w:val="00083C63"/>
    <w:rsid w:val="00093DC5"/>
    <w:rsid w:val="000B146C"/>
    <w:rsid w:val="000F3EBC"/>
    <w:rsid w:val="000F554E"/>
    <w:rsid w:val="00102AC9"/>
    <w:rsid w:val="00110B5D"/>
    <w:rsid w:val="00127340"/>
    <w:rsid w:val="0018247A"/>
    <w:rsid w:val="00182A79"/>
    <w:rsid w:val="001979BA"/>
    <w:rsid w:val="00224B03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53214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24B2A"/>
    <w:rsid w:val="00655935"/>
    <w:rsid w:val="006871A6"/>
    <w:rsid w:val="006B13B5"/>
    <w:rsid w:val="006D3DF3"/>
    <w:rsid w:val="00764CE7"/>
    <w:rsid w:val="00775C23"/>
    <w:rsid w:val="00777714"/>
    <w:rsid w:val="007827CA"/>
    <w:rsid w:val="007B45DD"/>
    <w:rsid w:val="007D096B"/>
    <w:rsid w:val="007E09F6"/>
    <w:rsid w:val="007F343E"/>
    <w:rsid w:val="00820D50"/>
    <w:rsid w:val="00831A6B"/>
    <w:rsid w:val="008410EE"/>
    <w:rsid w:val="0086673A"/>
    <w:rsid w:val="008A59B4"/>
    <w:rsid w:val="008C0EEF"/>
    <w:rsid w:val="008C217E"/>
    <w:rsid w:val="008C42EF"/>
    <w:rsid w:val="008C7DF6"/>
    <w:rsid w:val="009064D6"/>
    <w:rsid w:val="00911E3C"/>
    <w:rsid w:val="0093149E"/>
    <w:rsid w:val="009465E1"/>
    <w:rsid w:val="00986DB0"/>
    <w:rsid w:val="00987DD7"/>
    <w:rsid w:val="009A47BB"/>
    <w:rsid w:val="009D3F89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5AAA"/>
    <w:rsid w:val="00B70209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16F9A"/>
    <w:rsid w:val="00D445EB"/>
    <w:rsid w:val="00D54C7D"/>
    <w:rsid w:val="00D916AF"/>
    <w:rsid w:val="00DA72B1"/>
    <w:rsid w:val="00DE2611"/>
    <w:rsid w:val="00DF42FF"/>
    <w:rsid w:val="00DF691D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1360</TotalTime>
  <Pages>4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8</cp:revision>
  <cp:lastPrinted>2023-10-11T00:05:00Z</cp:lastPrinted>
  <dcterms:created xsi:type="dcterms:W3CDTF">2021-04-22T03:17:00Z</dcterms:created>
  <dcterms:modified xsi:type="dcterms:W3CDTF">2023-12-07T05:25:00Z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