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12.6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9人请假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牛奶、蒸南瓜、饼干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5522.JPGIMG_5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5522.JPGIMG_55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5523.JPGIMG_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5523.JPGIMG_55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5530.JPGIMG_5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530.JPGIMG_55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line="340" w:lineRule="exact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数的守恒指物体数目不因物体外部特征和排列形式等的改变而改变。</w:t>
      </w:r>
      <w:r>
        <w:rPr>
          <w:rFonts w:hint="eastAsia" w:ascii="宋体" w:hAnsi="宋体"/>
          <w:color w:val="000000"/>
          <w:sz w:val="21"/>
          <w:szCs w:val="21"/>
        </w:rPr>
        <w:t>本次活动主要通过观察对比，让孩子们来判断在7以内的物的数量是否一致，从而让孩子发现物的数量与物的排列方式、大小、颜色等都无关，激发孩子对数学认知的兴趣。</w:t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班幼儿已经能够感知7以内的数量，同时本班幼儿有根据数量送点卡的经验，能够做到数物匹配，但是对于改变事物的特征，从而让孩子来判断数量是否一致还是第一次，个别幼儿在数数的过程中容易漏数或重复数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5537.JPGIMG_5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5537.JPGIMG_55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5538.JPGIMG_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5538.JPGIMG_55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5539.JPGIMG_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5539.JPGIMG_55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5540.JPGIMG_5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5540.JPGIMG_55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5541.JPGIMG_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5541.JPGIMG_55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5542.JPGIMG_5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5542.JPGIMG_55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/>
          <w:b/>
          <w:bCs/>
          <w:sz w:val="24"/>
        </w:rPr>
        <w:t>区 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</w:rPr>
        <w:t>孩子们继续探索各类玩具的游戏玩法。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5527.JPGIMG_5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5527.JPGIMG_55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5528.JPGIMG_5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5528.JPGIMG_55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5" descr="C:/Users/ASUS/Desktop/新建文件夹 (5)/IMG_5529.JPGIMG_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C:/Users/ASUS/Desktop/新建文件夹 (5)/IMG_5529.JPGIMG_55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6" descr="C:/Users/ASUS/Desktop/新建文件夹 (5)/IMG_5532.JPGIMG_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SUS/Desktop/新建文件夹 (5)/IMG_5532.JPGIMG_55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7" descr="C:/Users/ASUS/Desktop/新建文件夹 (5)/IMG_5533.JPGIMG_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SUS/Desktop/新建文件夹 (5)/IMG_5533.JPGIMG_553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5" descr="C:/Users/ASUS/Desktop/新建文件夹 (5)/IMG_5534(1).JPGIMG_55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SUS/Desktop/新建文件夹 (5)/IMG_5534(1).JPGIMG_5534(1)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排骨焖饭、百叶甜玉米乌鸡汤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高远，朱宇乐，彭钰韩，尹乐岩，孙屹然，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/>
          <w:b/>
          <w:bCs/>
          <w:lang w:val="en-US" w:eastAsia="zh-CN"/>
        </w:rPr>
        <w:t>蒋清竹，李沐荞，丁昕辰，陈博宣，裴家俊，邵锦宸，唐梦萱，朱睿，林伯筱，卢乐琪，邱宇淏，张徐恺，蔡梦恬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5543.JPGIMG_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5543.JPGIMG_554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5544.JPGIMG_5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5544.JPGIMG_554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5545.JPGIMG_5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5545.JPGIMG_554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5546.JPGIMG_5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5546.JPGIMG_554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5547.JPGIMG_5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5547.JPGIMG_554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549.JPGIMG_5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549.JPGIMG_554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2C97D48"/>
    <w:rsid w:val="134C4EE2"/>
    <w:rsid w:val="14A81290"/>
    <w:rsid w:val="158E3C70"/>
    <w:rsid w:val="16376BB1"/>
    <w:rsid w:val="1811261D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498929"/>
      <w:u w:val="none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  <w:style w:type="character" w:customStyle="1" w:styleId="13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2023-12-06T04:50:09Z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67DB8C54B9A88BB4DA90E163BE04118A</vt:lpwstr>
  </property>
</Properties>
</file>