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2CE426F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FC48BF5" wp14:editId="019FEFC2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46014F0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5C0100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779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46014F0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5C0100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881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685FE3E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DD014F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A9C3FC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AE9FB8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27E152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192A6D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EECE44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DF4B98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8FA384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38587CC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178096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1BB4CC7E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5C0100">
        <w:rPr>
          <w:rFonts w:asciiTheme="majorEastAsia" w:eastAsiaTheme="majorEastAsia" w:hAnsiTheme="majorEastAsia"/>
          <w:szCs w:val="21"/>
        </w:rPr>
        <w:t>3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C0100">
        <w:rPr>
          <w:rFonts w:asciiTheme="majorEastAsia" w:eastAsiaTheme="majorEastAsia" w:hAnsiTheme="majorEastAsia"/>
          <w:szCs w:val="21"/>
        </w:rPr>
        <w:t>7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2C66DC14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0B34DB38" w14:textId="465F538A" w:rsidR="00C1179F" w:rsidRPr="001D6CCC" w:rsidRDefault="007F1699" w:rsidP="00DA303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语言</w:t>
      </w:r>
      <w:r w:rsidR="00DA3032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谁知道皮球在哪里</w:t>
      </w:r>
      <w:r w:rsidR="00DA3032">
        <w:rPr>
          <w:rFonts w:asciiTheme="majorEastAsia" w:eastAsiaTheme="majorEastAsia" w:hAnsiTheme="majorEastAsia" w:hint="eastAsia"/>
          <w:sz w:val="24"/>
        </w:rPr>
        <w:t>》</w:t>
      </w:r>
    </w:p>
    <w:p w14:paraId="49D91EB0" w14:textId="02643027" w:rsidR="00C1179F" w:rsidRDefault="009A0EA9" w:rsidP="001D6CCC">
      <w:pPr>
        <w:ind w:firstLineChars="200" w:firstLine="420"/>
        <w:jc w:val="left"/>
        <w:rPr>
          <w:szCs w:val="21"/>
        </w:rPr>
      </w:pPr>
      <w:r>
        <w:rPr>
          <w:rFonts w:ascii="宋体" w:hAnsi="宋体" w:cs="宋体" w:hint="eastAsia"/>
          <w:szCs w:val="21"/>
        </w:rPr>
        <w:t>空气是游戏的好伙伴，它会住在皮球里、气球里、空盒子里……本次活动，通过玩球、学习动作和具体情境，引导幼儿形成一个自我获取和自我建构的游戏环境。抛出“谁住在皮球里”这个有趣的问题，激发幼儿兴趣，逐步了解空气对球运动状态的影响。</w:t>
      </w:r>
    </w:p>
    <w:p w14:paraId="710C4328" w14:textId="5864F5BE" w:rsidR="00C1179F" w:rsidRDefault="008B6D2E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63BAA62C" wp14:editId="461A4373">
            <wp:simplePos x="0" y="0"/>
            <wp:positionH relativeFrom="column">
              <wp:posOffset>1868861</wp:posOffset>
            </wp:positionH>
            <wp:positionV relativeFrom="paragraph">
              <wp:posOffset>43220</wp:posOffset>
            </wp:positionV>
            <wp:extent cx="2515332" cy="1840375"/>
            <wp:effectExtent l="0" t="0" r="0" b="7620"/>
            <wp:wrapNone/>
            <wp:docPr id="146319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918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69" cy="184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065D" w14:textId="18ED2508" w:rsidR="00C1179F" w:rsidRDefault="00C1179F" w:rsidP="00A528D0">
      <w:pPr>
        <w:jc w:val="left"/>
        <w:rPr>
          <w:szCs w:val="21"/>
        </w:rPr>
      </w:pPr>
    </w:p>
    <w:p w14:paraId="1724D465" w14:textId="2F1564AF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2BD8D7EE" w:rsidR="00C1179F" w:rsidRDefault="00C1179F" w:rsidP="00A528D0">
      <w:pPr>
        <w:jc w:val="left"/>
        <w:rPr>
          <w:szCs w:val="21"/>
        </w:rPr>
      </w:pPr>
    </w:p>
    <w:p w14:paraId="4636E444" w14:textId="6F561537" w:rsidR="00C1179F" w:rsidRDefault="00C1179F" w:rsidP="00A528D0">
      <w:pPr>
        <w:jc w:val="left"/>
        <w:rPr>
          <w:szCs w:val="21"/>
        </w:rPr>
      </w:pPr>
    </w:p>
    <w:p w14:paraId="20C293AC" w14:textId="695F95C5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619AFC1A" w:rsidR="00C1179F" w:rsidRDefault="00C1179F" w:rsidP="00A528D0">
      <w:pPr>
        <w:jc w:val="left"/>
        <w:rPr>
          <w:szCs w:val="21"/>
        </w:rPr>
      </w:pPr>
    </w:p>
    <w:p w14:paraId="72886B17" w14:textId="2A960BF0" w:rsidR="00034055" w:rsidRDefault="00034055" w:rsidP="00A528D0">
      <w:pPr>
        <w:jc w:val="left"/>
        <w:rPr>
          <w:szCs w:val="21"/>
        </w:rPr>
      </w:pPr>
    </w:p>
    <w:p w14:paraId="563C550F" w14:textId="33EEA9D7" w:rsidR="00C83735" w:rsidRDefault="00C83735" w:rsidP="00A528D0">
      <w:pPr>
        <w:jc w:val="left"/>
        <w:rPr>
          <w:szCs w:val="21"/>
        </w:rPr>
      </w:pPr>
    </w:p>
    <w:p w14:paraId="14357ACC" w14:textId="70B5C7E3" w:rsidR="00C83735" w:rsidRDefault="00C83735" w:rsidP="00111076">
      <w:pPr>
        <w:jc w:val="left"/>
        <w:rPr>
          <w:rFonts w:hint="eastAsia"/>
          <w:szCs w:val="21"/>
        </w:rPr>
      </w:pPr>
    </w:p>
    <w:p w14:paraId="163A7799" w14:textId="0E871524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34A0F900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37475599" w:rsidR="00604096" w:rsidRDefault="008B6D2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C0C3E53" wp14:editId="0B0B286B">
            <wp:simplePos x="0" y="0"/>
            <wp:positionH relativeFrom="column">
              <wp:posOffset>2679089</wp:posOffset>
            </wp:positionH>
            <wp:positionV relativeFrom="paragraph">
              <wp:posOffset>79150</wp:posOffset>
            </wp:positionV>
            <wp:extent cx="1996255" cy="1597306"/>
            <wp:effectExtent l="0" t="0" r="4445" b="3175"/>
            <wp:wrapNone/>
            <wp:docPr id="679979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7956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08" cy="159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25C1E9C" wp14:editId="434D643C">
            <wp:simplePos x="0" y="0"/>
            <wp:positionH relativeFrom="column">
              <wp:posOffset>404631</wp:posOffset>
            </wp:positionH>
            <wp:positionV relativeFrom="paragraph">
              <wp:posOffset>78941</wp:posOffset>
            </wp:positionV>
            <wp:extent cx="2002420" cy="1621017"/>
            <wp:effectExtent l="0" t="0" r="0" b="0"/>
            <wp:wrapNone/>
            <wp:docPr id="1526700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006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20" cy="162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50567593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3E15763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100AB28" w14:textId="5D79B3F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1FE5F1B" w14:textId="7777777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89E0090" w14:textId="7777777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8948322" w14:textId="605538FD" w:rsidR="00302C94" w:rsidRDefault="00302C94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2728AE1C" w14:textId="52C7957C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1DA52E54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76E949D1" w:rsidR="008F14E6" w:rsidRDefault="0011107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徐晓晞在益智区玩找不同的游戏。</w:t>
      </w:r>
    </w:p>
    <w:p w14:paraId="42D47851" w14:textId="362041A9" w:rsidR="00302C94" w:rsidRDefault="0011107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徐梓赫在建构区进行搭建传媒大厦。</w:t>
      </w:r>
    </w:p>
    <w:p w14:paraId="03EFBCBA" w14:textId="153069F5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7D5D8E34" w:rsidR="00302C94" w:rsidRDefault="0011107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00838980" wp14:editId="79E3D4D1">
            <wp:simplePos x="0" y="0"/>
            <wp:positionH relativeFrom="column">
              <wp:posOffset>3401518</wp:posOffset>
            </wp:positionH>
            <wp:positionV relativeFrom="paragraph">
              <wp:posOffset>22667</wp:posOffset>
            </wp:positionV>
            <wp:extent cx="2071868" cy="1648991"/>
            <wp:effectExtent l="0" t="0" r="5080" b="8890"/>
            <wp:wrapNone/>
            <wp:docPr id="8257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127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68" cy="164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6060F5C" wp14:editId="1DB910F1">
            <wp:simplePos x="0" y="0"/>
            <wp:positionH relativeFrom="column">
              <wp:posOffset>831737</wp:posOffset>
            </wp:positionH>
            <wp:positionV relativeFrom="paragraph">
              <wp:posOffset>-5417</wp:posOffset>
            </wp:positionV>
            <wp:extent cx="2154033" cy="1667534"/>
            <wp:effectExtent l="0" t="0" r="0" b="8890"/>
            <wp:wrapNone/>
            <wp:docPr id="231195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9555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33" cy="166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7BB3" w14:textId="67D5094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7DFBC1B5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3182639F" w14:textId="5567A64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66AF2D5" w14:textId="219FF8F4" w:rsidR="00302C94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</w:t>
      </w:r>
    </w:p>
    <w:p w14:paraId="119C8AF1" w14:textId="57AE585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190CC906" w14:textId="243F631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982BEF2" w14:textId="2A8C76C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7E4F1016" w14:textId="75E465D8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52E874A" w14:textId="78E49E6E" w:rsidR="00302C94" w:rsidRDefault="0011107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冯欣在美工区进行剪纸，制作漂亮的彩带。</w:t>
      </w:r>
    </w:p>
    <w:p w14:paraId="6CE3E528" w14:textId="16774F39" w:rsidR="00111076" w:rsidRDefault="0011107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李璟睿、谌睿在万能工匠区用材料搭建房子。</w:t>
      </w:r>
    </w:p>
    <w:p w14:paraId="7842B09F" w14:textId="35E36302" w:rsidR="00302C94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1BFB678B" wp14:editId="463F2523">
            <wp:simplePos x="0" y="0"/>
            <wp:positionH relativeFrom="column">
              <wp:posOffset>3379133</wp:posOffset>
            </wp:positionH>
            <wp:positionV relativeFrom="paragraph">
              <wp:posOffset>51097</wp:posOffset>
            </wp:positionV>
            <wp:extent cx="2345015" cy="1715256"/>
            <wp:effectExtent l="0" t="0" r="0" b="0"/>
            <wp:wrapNone/>
            <wp:docPr id="1625051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514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15" cy="171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61735F9" wp14:editId="3AFAE565">
            <wp:simplePos x="0" y="0"/>
            <wp:positionH relativeFrom="column">
              <wp:posOffset>755859</wp:posOffset>
            </wp:positionH>
            <wp:positionV relativeFrom="paragraph">
              <wp:posOffset>23037</wp:posOffset>
            </wp:positionV>
            <wp:extent cx="2178151" cy="1884857"/>
            <wp:effectExtent l="0" t="0" r="0" b="1270"/>
            <wp:wrapNone/>
            <wp:docPr id="534815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1552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51" cy="188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6067" w14:textId="30EE4EE6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1093D860" w14:textId="3CCAD66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CE4374E" w14:textId="40B8FFA7" w:rsidR="00302C94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</w:t>
      </w:r>
    </w:p>
    <w:p w14:paraId="7D0FF7D5" w14:textId="66B5EF0E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B4E3BE0" w14:textId="54521A20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678DA2B" w14:textId="792B58B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7EBC66C" w14:textId="306C753B" w:rsidR="00302C94" w:rsidRDefault="00302C94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5987ED7" w14:textId="0F3A8845" w:rsidR="00302C94" w:rsidRDefault="00302C94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29A1946" w14:textId="5F39644E" w:rsidR="000C50AA" w:rsidRDefault="000C50AA" w:rsidP="00A528D0">
      <w:pPr>
        <w:tabs>
          <w:tab w:val="left" w:pos="2164"/>
        </w:tabs>
        <w:jc w:val="left"/>
        <w:rPr>
          <w:szCs w:val="21"/>
        </w:rPr>
      </w:pPr>
    </w:p>
    <w:p w14:paraId="45F087DD" w14:textId="7FD10772" w:rsidR="00111076" w:rsidRDefault="0011107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李慕妍在益智区按图片把图形排序。</w:t>
      </w:r>
    </w:p>
    <w:p w14:paraId="0333BEA6" w14:textId="7CE88395" w:rsidR="00111076" w:rsidRDefault="0011107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许诺言在图书区安静地翻阅《彩虹鱼》系列绘本书。</w:t>
      </w:r>
    </w:p>
    <w:p w14:paraId="74682DB0" w14:textId="7A02CA7B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467EFC1A" w14:textId="3B429FB6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今天的晨间点心是：牛奶、</w:t>
      </w:r>
      <w:r w:rsidR="00302C94">
        <w:rPr>
          <w:rFonts w:hint="eastAsia"/>
          <w:szCs w:val="21"/>
        </w:rPr>
        <w:t>小面包</w:t>
      </w:r>
      <w:r>
        <w:rPr>
          <w:rFonts w:hint="eastAsia"/>
          <w:szCs w:val="21"/>
        </w:rPr>
        <w:t>、</w:t>
      </w:r>
      <w:r w:rsidR="00111076">
        <w:rPr>
          <w:rFonts w:hint="eastAsia"/>
          <w:szCs w:val="21"/>
        </w:rPr>
        <w:t>日式小圆饼干、小曲奇</w:t>
      </w:r>
      <w:r>
        <w:rPr>
          <w:rFonts w:hint="eastAsia"/>
          <w:szCs w:val="21"/>
        </w:rPr>
        <w:t>。</w:t>
      </w:r>
    </w:p>
    <w:p w14:paraId="0BCDEF9B" w14:textId="0C714A0E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中午午餐：</w:t>
      </w:r>
      <w:r w:rsidR="008B6D2E">
        <w:rPr>
          <w:rFonts w:hint="eastAsia"/>
          <w:szCs w:val="21"/>
        </w:rPr>
        <w:t>燕麦</w:t>
      </w:r>
      <w:r>
        <w:rPr>
          <w:rFonts w:hint="eastAsia"/>
          <w:szCs w:val="21"/>
        </w:rPr>
        <w:t>饭、</w:t>
      </w:r>
      <w:r w:rsidR="008B6D2E">
        <w:rPr>
          <w:rFonts w:hint="eastAsia"/>
          <w:szCs w:val="21"/>
        </w:rPr>
        <w:t>清炒菠菜</w:t>
      </w:r>
      <w:r>
        <w:rPr>
          <w:rFonts w:hint="eastAsia"/>
          <w:szCs w:val="21"/>
        </w:rPr>
        <w:t>、</w:t>
      </w:r>
      <w:r w:rsidR="008B6D2E">
        <w:rPr>
          <w:rFonts w:hint="eastAsia"/>
          <w:szCs w:val="21"/>
        </w:rPr>
        <w:t>牛柳烧海鲜菇</w:t>
      </w:r>
      <w:r>
        <w:rPr>
          <w:rFonts w:hint="eastAsia"/>
          <w:szCs w:val="21"/>
        </w:rPr>
        <w:t>、</w:t>
      </w:r>
      <w:r w:rsidR="008B6D2E">
        <w:rPr>
          <w:rFonts w:hint="eastAsia"/>
          <w:szCs w:val="21"/>
        </w:rPr>
        <w:t>番茄猪肝汤</w:t>
      </w:r>
      <w:r>
        <w:rPr>
          <w:rFonts w:hint="eastAsia"/>
          <w:szCs w:val="21"/>
        </w:rPr>
        <w:t>。</w:t>
      </w:r>
    </w:p>
    <w:p w14:paraId="01C341E5" w14:textId="310A715F" w:rsidR="00EE176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8B6D2E">
        <w:rPr>
          <w:rFonts w:hint="eastAsia"/>
          <w:szCs w:val="21"/>
        </w:rPr>
        <w:t>切片面包、金桔、龙眼</w:t>
      </w:r>
      <w:r>
        <w:rPr>
          <w:rFonts w:hint="eastAsia"/>
          <w:szCs w:val="21"/>
        </w:rPr>
        <w:t>。</w:t>
      </w:r>
    </w:p>
    <w:p w14:paraId="6DB7579A" w14:textId="046F2CCB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0C5B5888" w:rsidR="00FF5185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81BF7CD" wp14:editId="571AD219">
            <wp:simplePos x="0" y="0"/>
            <wp:positionH relativeFrom="column">
              <wp:posOffset>1388512</wp:posOffset>
            </wp:positionH>
            <wp:positionV relativeFrom="paragraph">
              <wp:posOffset>22257</wp:posOffset>
            </wp:positionV>
            <wp:extent cx="2674303" cy="2002420"/>
            <wp:effectExtent l="0" t="0" r="0" b="0"/>
            <wp:wrapNone/>
            <wp:docPr id="153161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198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92" cy="20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19EA" w14:textId="162DBF5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681BC4D7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3A5D90D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FED9B8D" w:rsidR="00FF5185" w:rsidRDefault="00FF5185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7EE28D3" w14:textId="790F6E4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17EBDF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D01289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849F7EA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0B444FE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7A08D68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1FA61B32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8A6B41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76E9C7CA" w:rsidR="00F51E45" w:rsidRDefault="00F51E45" w:rsidP="00A528D0">
      <w:pPr>
        <w:jc w:val="left"/>
        <w:rPr>
          <w:szCs w:val="21"/>
        </w:rPr>
      </w:pPr>
    </w:p>
    <w:p w14:paraId="584B16ED" w14:textId="11F6554D" w:rsidR="00604096" w:rsidRPr="00BB0199" w:rsidRDefault="00604096" w:rsidP="00A528D0">
      <w:pPr>
        <w:jc w:val="left"/>
        <w:rPr>
          <w:szCs w:val="21"/>
        </w:rPr>
      </w:pPr>
    </w:p>
    <w:p w14:paraId="571EA836" w14:textId="60ADFC79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4236E46C" w:rsidR="00604096" w:rsidRDefault="00604096" w:rsidP="00A528D0">
      <w:pPr>
        <w:jc w:val="left"/>
        <w:rPr>
          <w:szCs w:val="21"/>
        </w:rPr>
      </w:pPr>
    </w:p>
    <w:p w14:paraId="2C0A592B" w14:textId="40EBD84E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3818F" w14:textId="77777777" w:rsidR="00FE26F3" w:rsidRDefault="00FE26F3" w:rsidP="00A4614D">
      <w:r>
        <w:separator/>
      </w:r>
    </w:p>
  </w:endnote>
  <w:endnote w:type="continuationSeparator" w:id="0">
    <w:p w14:paraId="423003BD" w14:textId="77777777" w:rsidR="00FE26F3" w:rsidRDefault="00FE26F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B817E" w14:textId="77777777" w:rsidR="00FE26F3" w:rsidRDefault="00FE26F3" w:rsidP="00A4614D">
      <w:r>
        <w:separator/>
      </w:r>
    </w:p>
  </w:footnote>
  <w:footnote w:type="continuationSeparator" w:id="0">
    <w:p w14:paraId="06441040" w14:textId="77777777" w:rsidR="00FE26F3" w:rsidRDefault="00FE26F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68pt;height:768pt" o:bullet="t">
        <v:imagedata r:id="rId1" o:title=""/>
      </v:shape>
    </w:pict>
  </w:numPicBullet>
  <w:numPicBullet w:numPicBulletId="1">
    <w:pict>
      <v:shape id="_x0000_i108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9A7"/>
    <w:rsid w:val="001E453E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57A2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F9A"/>
    <w:rsid w:val="00DA4CAA"/>
    <w:rsid w:val="00DA518D"/>
    <w:rsid w:val="00DA5351"/>
    <w:rsid w:val="00DA6D39"/>
    <w:rsid w:val="00DB0756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18319</TotalTime>
  <Pages>3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296</cp:revision>
  <cp:lastPrinted>2023-10-08T23:59:00Z</cp:lastPrinted>
  <dcterms:created xsi:type="dcterms:W3CDTF">2022-09-21T00:03:00Z</dcterms:created>
  <dcterms:modified xsi:type="dcterms:W3CDTF">2023-12-05T07:26:00Z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