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jc w:val="center"/>
        <w:rPr>
          <w:rFonts w:hint="eastAsia"/>
          <w:sz w:val="28"/>
          <w:szCs w:val="28"/>
        </w:rPr>
      </w:pPr>
      <w:r>
        <w:rPr>
          <w:rFonts w:hint="eastAsia" w:eastAsia="宋体"/>
          <w:sz w:val="28"/>
          <w:szCs w:val="28"/>
          <w:lang w:val="en-US" w:eastAsia="zh-CN"/>
        </w:rPr>
        <w:t>单元整体教学理念下的绘本融合教学</w:t>
      </w:r>
    </w:p>
    <w:p>
      <w:pPr>
        <w:spacing w:line="360" w:lineRule="auto"/>
        <w:ind w:firstLine="480" w:firstLineChars="200"/>
        <w:rPr>
          <w:rFonts w:hint="eastAsia"/>
          <w:sz w:val="24"/>
          <w:szCs w:val="24"/>
        </w:rPr>
      </w:pPr>
      <w:r>
        <w:rPr>
          <w:rFonts w:hint="eastAsia"/>
          <w:sz w:val="24"/>
          <w:szCs w:val="24"/>
        </w:rPr>
        <w:t>单元整体教学下的绘本融合教学是指教师基于课程标准，围绕单元主题，结合单元整体教学目标、核心教学内容、核心语言知识、学生学习实际和学习需求等，选取与之高度匹配的绘本，融绘本于单元整体教学中，并引导学生进行与单元整体教学相关联的学习活动，更好地提高学生的语言能力，提升其学科核心素养，促进单元整体教学目标更好地达成。</w:t>
      </w:r>
      <w:bookmarkStart w:id="0" w:name="_GoBack"/>
      <w:bookmarkEnd w:id="0"/>
    </w:p>
    <w:p>
      <w:pPr>
        <w:spacing w:line="360" w:lineRule="auto"/>
        <w:ind w:firstLine="480" w:firstLineChars="200"/>
        <w:rPr>
          <w:rFonts w:hint="eastAsia"/>
          <w:sz w:val="24"/>
          <w:szCs w:val="24"/>
        </w:rPr>
      </w:pPr>
      <w:r>
        <w:rPr>
          <w:rFonts w:hint="eastAsia"/>
          <w:sz w:val="24"/>
          <w:szCs w:val="24"/>
        </w:rPr>
        <w:t>在小学阶段，实施单元整体教学下的绘本融合教学是必要且重要的。首先，从教材编排体系来看，译林版《英语》教材每个单元中阅读素材较少，而补充并融合与单元主题关联的绘本材料将有利于丰富学生的阅读素材，培养学生的英语阅读素养。其次，从学生认知规律和知识建构来看，当绘本融合于单元整体教学时，绘本与单元主题、教材内容、语言情境和语言知识等产生高度关联，有利于单元知识的巩固运用、迁移创新，更有利于单元知识结构的建构。第三，从学生的学习力来看，融合于单元整体教学中的绘本学习，贴近学生的最近发展区，更能激发学生阅读绘本的兴趣，有助于学生运用阅读策略，发展多元思维，提升阅读能力和学习品质。</w:t>
      </w:r>
    </w:p>
    <w:p>
      <w:pPr>
        <w:spacing w:line="360" w:lineRule="auto"/>
        <w:ind w:firstLine="480" w:firstLineChars="200"/>
        <w:rPr>
          <w:rFonts w:hint="eastAsia"/>
          <w:sz w:val="24"/>
          <w:szCs w:val="24"/>
        </w:rPr>
      </w:pPr>
      <w:r>
        <w:rPr>
          <w:rFonts w:hint="eastAsia"/>
          <w:sz w:val="24"/>
          <w:szCs w:val="24"/>
        </w:rPr>
        <w:t>单元整体教学视域下的绘本融合教学以学生的单元学习为基础。从教学内容来看，它以单元主题、单元情境、单元核心内容为先前基础；从学生学的角度来看，学生有一定的知识储备、学习经验、学习心理和学习能力铺垫。绘本融合教学是基于学生单元学习的知识拓展和重构，应关注以下几方面：</w:t>
      </w:r>
    </w:p>
    <w:p>
      <w:pPr>
        <w:spacing w:line="360" w:lineRule="auto"/>
        <w:rPr>
          <w:rFonts w:hint="eastAsia"/>
          <w:sz w:val="24"/>
          <w:szCs w:val="24"/>
        </w:rPr>
      </w:pPr>
      <w:r>
        <w:rPr>
          <w:rFonts w:hint="eastAsia"/>
          <w:sz w:val="24"/>
          <w:szCs w:val="24"/>
        </w:rPr>
        <w:t>1.目标精准，进阶提升</w:t>
      </w:r>
    </w:p>
    <w:p>
      <w:pPr>
        <w:spacing w:line="360" w:lineRule="auto"/>
        <w:ind w:firstLine="480" w:firstLineChars="200"/>
        <w:rPr>
          <w:rFonts w:hint="eastAsia"/>
          <w:sz w:val="24"/>
          <w:szCs w:val="24"/>
        </w:rPr>
      </w:pPr>
      <w:r>
        <w:rPr>
          <w:rFonts w:hint="eastAsia"/>
          <w:sz w:val="24"/>
          <w:szCs w:val="24"/>
        </w:rPr>
        <w:t>教学目标是一切教学行为的纲，教学活动应以教学目标为导向，且始终围绕实现教学目标而进行。当教师选择好单元拓展阅读的绘本后，要结合单元核心目标和核心知识，对绘本教学目标进行精准的定位。以译林版《英语》（下同）三年级上册Unit 7 “Would You Like a Pie?”为例，本单元的核心知识为：</w:t>
      </w:r>
    </w:p>
    <w:p>
      <w:pPr>
        <w:spacing w:line="360" w:lineRule="auto"/>
        <w:rPr>
          <w:rFonts w:hint="eastAsia"/>
          <w:sz w:val="24"/>
          <w:szCs w:val="24"/>
        </w:rPr>
      </w:pPr>
      <w:r>
        <w:rPr>
          <w:rFonts w:hint="eastAsia"/>
          <w:sz w:val="24"/>
          <w:szCs w:val="24"/>
        </w:rPr>
        <w:t>（1）词汇：ice cream、sweet、hot dog、cake、pie等。</w:t>
      </w:r>
    </w:p>
    <w:p>
      <w:pPr>
        <w:spacing w:line="360" w:lineRule="auto"/>
        <w:rPr>
          <w:rFonts w:hint="eastAsia"/>
          <w:sz w:val="24"/>
          <w:szCs w:val="24"/>
        </w:rPr>
      </w:pPr>
      <w:r>
        <w:rPr>
          <w:rFonts w:hint="eastAsia"/>
          <w:sz w:val="24"/>
          <w:szCs w:val="24"/>
        </w:rPr>
        <w:t>（2） 句子：① Would you like ...? Yes, please./No, thank you. ② What about ...? Yes, please./No, thank you.</w:t>
      </w:r>
    </w:p>
    <w:p>
      <w:pPr>
        <w:spacing w:line="360" w:lineRule="auto"/>
        <w:rPr>
          <w:rFonts w:hint="eastAsia"/>
          <w:sz w:val="24"/>
          <w:szCs w:val="24"/>
        </w:rPr>
      </w:pPr>
      <w:r>
        <w:rPr>
          <w:rFonts w:hint="eastAsia"/>
          <w:sz w:val="24"/>
          <w:szCs w:val="24"/>
        </w:rPr>
        <w:t>本单元的核心教学目标为：</w:t>
      </w:r>
    </w:p>
    <w:p>
      <w:pPr>
        <w:spacing w:line="360" w:lineRule="auto"/>
        <w:rPr>
          <w:rFonts w:hint="eastAsia"/>
          <w:sz w:val="24"/>
          <w:szCs w:val="24"/>
        </w:rPr>
      </w:pPr>
      <w:r>
        <w:rPr>
          <w:rFonts w:hint="eastAsia"/>
          <w:sz w:val="24"/>
          <w:szCs w:val="24"/>
        </w:rPr>
        <w:t>（1）能听懂、会读、会说、会写食物类词汇ice cream、sweet、hot dog、cake、pie。</w:t>
      </w:r>
    </w:p>
    <w:p>
      <w:pPr>
        <w:spacing w:line="360" w:lineRule="auto"/>
        <w:rPr>
          <w:rFonts w:hint="eastAsia"/>
          <w:sz w:val="24"/>
          <w:szCs w:val="24"/>
        </w:rPr>
      </w:pPr>
      <w:r>
        <w:rPr>
          <w:rFonts w:hint="eastAsia"/>
          <w:sz w:val="24"/>
          <w:szCs w:val="24"/>
        </w:rPr>
        <w:t>（2）能听懂、会读、会用句子“Would you like ...? Yes, please./No, thank you. What about ...? Yes, please./No, thank you.”进行交际，并懂得文明交际。</w:t>
      </w:r>
    </w:p>
    <w:p>
      <w:pPr>
        <w:spacing w:line="360" w:lineRule="auto"/>
        <w:rPr>
          <w:rFonts w:hint="eastAsia"/>
          <w:sz w:val="24"/>
          <w:szCs w:val="24"/>
        </w:rPr>
      </w:pPr>
      <w:r>
        <w:rPr>
          <w:rFonts w:hint="eastAsia"/>
          <w:sz w:val="24"/>
          <w:szCs w:val="24"/>
        </w:rPr>
        <w:t>（3）能有感情地阅读和表演Story Time和Cartoon Time的故事内容。</w:t>
      </w:r>
    </w:p>
    <w:p>
      <w:pPr>
        <w:spacing w:line="360" w:lineRule="auto"/>
        <w:ind w:firstLine="480" w:firstLineChars="200"/>
        <w:rPr>
          <w:rFonts w:hint="eastAsia"/>
          <w:sz w:val="24"/>
          <w:szCs w:val="24"/>
        </w:rPr>
      </w:pPr>
      <w:r>
        <w:rPr>
          <w:rFonts w:hint="eastAsia"/>
          <w:sz w:val="24"/>
          <w:szCs w:val="24"/>
        </w:rPr>
        <w:t>在学完单元内容后，教师拓展了绘本A Nice Sunday，结合本单元核心词汇、核心句型和单元核心目标，设定了该绘本的教学目标：</w:t>
      </w:r>
    </w:p>
    <w:p>
      <w:pPr>
        <w:spacing w:line="360" w:lineRule="auto"/>
        <w:rPr>
          <w:rFonts w:hint="eastAsia"/>
          <w:sz w:val="24"/>
          <w:szCs w:val="24"/>
        </w:rPr>
      </w:pPr>
      <w:r>
        <w:rPr>
          <w:rFonts w:hint="eastAsia"/>
          <w:sz w:val="24"/>
          <w:szCs w:val="24"/>
        </w:rPr>
        <w:t>（1）能听懂、会读、会说绘本中的词汇，如yummy、 food、drinks、 a loaf of bread、 enjoy等。</w:t>
      </w:r>
    </w:p>
    <w:p>
      <w:pPr>
        <w:spacing w:line="360" w:lineRule="auto"/>
        <w:rPr>
          <w:rFonts w:hint="eastAsia"/>
          <w:sz w:val="24"/>
          <w:szCs w:val="24"/>
        </w:rPr>
      </w:pPr>
      <w:r>
        <w:rPr>
          <w:rFonts w:hint="eastAsia"/>
          <w:sz w:val="24"/>
          <w:szCs w:val="24"/>
        </w:rPr>
        <w:t>（2）能听懂、会读、会用绘本中的句子“Would you like ...? Can I have some ...? I'd like ...”。</w:t>
      </w:r>
    </w:p>
    <w:p>
      <w:pPr>
        <w:spacing w:line="360" w:lineRule="auto"/>
        <w:rPr>
          <w:rFonts w:hint="eastAsia"/>
          <w:sz w:val="24"/>
          <w:szCs w:val="24"/>
        </w:rPr>
      </w:pPr>
      <w:r>
        <w:rPr>
          <w:rFonts w:hint="eastAsia"/>
          <w:sz w:val="24"/>
          <w:szCs w:val="24"/>
        </w:rPr>
        <w:t>（3）能通过绘本阅读进一步巩固单元核心词汇和句子。</w:t>
      </w:r>
    </w:p>
    <w:p>
      <w:pPr>
        <w:spacing w:line="360" w:lineRule="auto"/>
        <w:rPr>
          <w:rFonts w:hint="eastAsia"/>
          <w:sz w:val="24"/>
          <w:szCs w:val="24"/>
        </w:rPr>
      </w:pPr>
      <w:r>
        <w:rPr>
          <w:rFonts w:hint="eastAsia"/>
          <w:sz w:val="24"/>
          <w:szCs w:val="24"/>
        </w:rPr>
        <w:t>（4）能结合绘本中的文本与插图培养阅读能力和思维品质。</w:t>
      </w:r>
    </w:p>
    <w:p>
      <w:pPr>
        <w:spacing w:line="360" w:lineRule="auto"/>
        <w:rPr>
          <w:rFonts w:hint="eastAsia"/>
          <w:sz w:val="24"/>
          <w:szCs w:val="24"/>
        </w:rPr>
      </w:pPr>
      <w:r>
        <w:rPr>
          <w:rFonts w:hint="eastAsia"/>
          <w:sz w:val="24"/>
          <w:szCs w:val="24"/>
        </w:rPr>
        <w:t>（5）能有感情地朗读和表演绘本故事，提升综合语言能力。</w:t>
      </w:r>
    </w:p>
    <w:p>
      <w:pPr>
        <w:spacing w:line="360" w:lineRule="auto"/>
        <w:ind w:firstLine="480" w:firstLineChars="200"/>
        <w:rPr>
          <w:rFonts w:hint="eastAsia"/>
          <w:sz w:val="24"/>
          <w:szCs w:val="24"/>
        </w:rPr>
      </w:pPr>
      <w:r>
        <w:rPr>
          <w:rFonts w:hint="eastAsia"/>
          <w:sz w:val="24"/>
          <w:szCs w:val="24"/>
        </w:rPr>
        <w:t>绘本A Nice Sunday讲述了Tina在星期天为家人准备食物和饮料，她将面包、蛋糕给妈妈爸爸吃，但爸爸还想要些鸡蛋和牛奶，她的弟弟想要一些果汁，于是她又去厨房准备了牛奶和果汁，最后一家人快乐地享受美食。该绘本的教学目标与单元核心知识和核心目标保持高度一致，绘本中的词汇yummy、food、drinks、a loaf of bread与教材中的核心词汇同属一类，绘本中的句子“Would you like? Can I have some ...? I'd like ...”与单元核心句子“Would you like ...? Yes, please./No, thank you. What about ...? Yes, please./No, thank you.”紧密相关，几组句型结合使用，既增加了话轮，又贴近生活实际。因此，绘本的学习既是对单元核心知识的复习巩固，又是基于单元核心目标的进阶提升，这样的目标设定有助于丰富与重构学生的知识结构。</w:t>
      </w:r>
    </w:p>
    <w:p>
      <w:pPr>
        <w:spacing w:line="360" w:lineRule="auto"/>
        <w:rPr>
          <w:rFonts w:hint="eastAsia"/>
          <w:sz w:val="24"/>
          <w:szCs w:val="24"/>
        </w:rPr>
      </w:pPr>
      <w:r>
        <w:rPr>
          <w:rFonts w:hint="eastAsia"/>
          <w:sz w:val="24"/>
          <w:szCs w:val="24"/>
        </w:rPr>
        <w:t>2.主题关联，以旧带新</w:t>
      </w:r>
    </w:p>
    <w:p>
      <w:pPr>
        <w:spacing w:line="360" w:lineRule="auto"/>
        <w:ind w:firstLine="480" w:firstLineChars="200"/>
        <w:rPr>
          <w:rFonts w:hint="eastAsia"/>
          <w:sz w:val="24"/>
          <w:szCs w:val="24"/>
        </w:rPr>
      </w:pPr>
      <w:r>
        <w:rPr>
          <w:rFonts w:hint="eastAsia"/>
          <w:sz w:val="24"/>
          <w:szCs w:val="24"/>
        </w:rPr>
        <w:t>如果绘本与教材相互关联，学生就会将绘本和单元学习联系起来，实现知识与能力的正迁移。围绕主题意义，利用适切的绘本对教材进行补充，有助于挖掘和延伸教材主题，从而使学生能够在不同情境中体验生动丰富的语言，深入理解主题内容，有效建构新的知识体系，逐步提高综合语用能力（桂婷婷，2021）。教师要结合单元主题、内容和知识点，架构教材与绘本之间的桥梁，让学生自然地从学习教材过渡到学习绘本，并通过绘本的学习，巩固和拓展教材知识，提升核心素养。例如，三年级下册Unit 1 In Class的主要内容是在教室里发生的事和说的话，其中包含的语言知识点与绘本A Bear in School相似。该绘本故事讲述了坐在门边的John看见一只熊进入了教室。熊一会儿坐在John的座位上，一会儿吃John的食物，一会儿看John的书。每次John提醒大家有熊时，熊便玩起了躲猫猫：一会儿躲在课桌下，一会儿躲在置物架后，一会儿躲在书柜后。老师和同学都没看到，以为John在开玩笑。直到第二天熊站上讲台坐在老师的座位上，大家才发现原来熊真的进了教室。</w:t>
      </w:r>
    </w:p>
    <w:p>
      <w:pPr>
        <w:spacing w:line="360" w:lineRule="auto"/>
        <w:ind w:firstLine="480" w:firstLineChars="200"/>
        <w:rPr>
          <w:rFonts w:hint="eastAsia"/>
          <w:sz w:val="24"/>
          <w:szCs w:val="24"/>
        </w:rPr>
      </w:pPr>
      <w:r>
        <w:rPr>
          <w:rFonts w:hint="eastAsia"/>
          <w:sz w:val="24"/>
          <w:szCs w:val="24"/>
        </w:rPr>
        <w:t>教师在导入绘本A Bear in School的过程中，充分利用了学生已学过的单元知识，通过PPT创设情境，让学生给机器人发指令，让他们在情境中运用“Stand up. Open the door. Close the window.”等核心词汇和句型，并呈现本单元歌谣的内容。两个环节有效复习与巩固了本单元的核心知识以及前三课时的核心教学内容，并与本课时绘本阅读架起一座互通的桥梁，进行主题情境对接，使得绘本无痕地整合到单元的整体内容中，让学生带着已有的知识储备积极地投入绘本学习中，提高了教与学的实效。</w:t>
      </w:r>
    </w:p>
    <w:p>
      <w:pPr>
        <w:spacing w:line="360" w:lineRule="auto"/>
        <w:rPr>
          <w:rFonts w:hint="eastAsia"/>
          <w:sz w:val="24"/>
          <w:szCs w:val="24"/>
        </w:rPr>
      </w:pPr>
      <w:r>
        <w:rPr>
          <w:rFonts w:hint="eastAsia"/>
          <w:sz w:val="24"/>
          <w:szCs w:val="24"/>
        </w:rPr>
        <w:t>3.内容取舍，多元教学</w:t>
      </w:r>
    </w:p>
    <w:p>
      <w:pPr>
        <w:spacing w:line="360" w:lineRule="auto"/>
        <w:ind w:firstLine="480" w:firstLineChars="200"/>
        <w:rPr>
          <w:rFonts w:hint="eastAsia"/>
          <w:sz w:val="24"/>
          <w:szCs w:val="24"/>
        </w:rPr>
      </w:pPr>
      <w:r>
        <w:rPr>
          <w:rFonts w:hint="eastAsia"/>
          <w:sz w:val="24"/>
          <w:szCs w:val="24"/>
        </w:rPr>
        <w:t>教师要对绘本内容进行甄选和取舍，要基于单元核心教学目标、学生的已有知识和学习需要、思维发展和能力培养等因素，思考哪些内容要重点教、详细教，哪些内容可以省略或简单教，使教学内容更贴近学生的生活实际，从而有效提升教学实效。</w:t>
      </w:r>
    </w:p>
    <w:p>
      <w:pPr>
        <w:spacing w:line="360" w:lineRule="auto"/>
        <w:rPr>
          <w:rFonts w:hint="eastAsia"/>
          <w:sz w:val="24"/>
          <w:szCs w:val="24"/>
        </w:rPr>
      </w:pPr>
      <w:r>
        <w:rPr>
          <w:rFonts w:hint="eastAsia"/>
          <w:sz w:val="24"/>
          <w:szCs w:val="24"/>
        </w:rPr>
        <w:t>（1）基于单元核心知识，结合绘本关联知识教</w:t>
      </w:r>
    </w:p>
    <w:p>
      <w:pPr>
        <w:spacing w:line="360" w:lineRule="auto"/>
        <w:ind w:firstLine="480" w:firstLineChars="200"/>
        <w:rPr>
          <w:rFonts w:hint="eastAsia"/>
          <w:sz w:val="24"/>
          <w:szCs w:val="24"/>
        </w:rPr>
      </w:pPr>
      <w:r>
        <w:rPr>
          <w:rFonts w:hint="eastAsia"/>
          <w:sz w:val="24"/>
          <w:szCs w:val="24"/>
        </w:rPr>
        <w:t>复习、巩固、迁移、拓展和运用单元核心知识是绘本融合教学的核心目标之一，教师应选取绘本中与单元核心知识相关联的词汇、句型和语言知识进行教学，使新旧知识间产生关联，促进学生构建新的知识体系。例如，三年级上册Unit 7 “Would You Like a Pie?”的拓展绘本A Nice Sunday中出现的新词有食物food、drinks、bread、a loaf of bread、honey，人物姓名Tina、Martin，动词prepare ... for ...、bring、give ... to ...、cry，其它词汇thirsty、Sunday、ready，新句型有“Can I have some ...? Would you like some ...? Have some ...”。对于三年级的学生来说，一节课要学这么多新词新句，难度很大，会增加学生的畏难情绪。教师结合本单元的核心知识和语境，重点教学了与本单元密切关联的食物类词汇drinks、bread、honey等和谈论饮食的句子“Can I have some ...? Would you like some ...? Have some ...”，让学生的听、说、读、写活动都稳步推进。而对于其它的新词，则让学生通过语境和插图明意会读便可。</w:t>
      </w:r>
    </w:p>
    <w:p>
      <w:pPr>
        <w:spacing w:line="360" w:lineRule="auto"/>
        <w:rPr>
          <w:rFonts w:hint="eastAsia"/>
          <w:sz w:val="24"/>
          <w:szCs w:val="24"/>
        </w:rPr>
      </w:pPr>
      <w:r>
        <w:rPr>
          <w:rFonts w:hint="eastAsia"/>
          <w:sz w:val="24"/>
          <w:szCs w:val="24"/>
        </w:rPr>
        <w:t>（2）基于故事主要内容，选取绘本核心信息教</w:t>
      </w:r>
    </w:p>
    <w:p>
      <w:pPr>
        <w:spacing w:line="360" w:lineRule="auto"/>
        <w:ind w:firstLine="480" w:firstLineChars="200"/>
        <w:rPr>
          <w:rFonts w:hint="eastAsia"/>
          <w:sz w:val="24"/>
          <w:szCs w:val="24"/>
        </w:rPr>
      </w:pPr>
      <w:r>
        <w:rPr>
          <w:rFonts w:hint="eastAsia"/>
          <w:sz w:val="24"/>
          <w:szCs w:val="24"/>
        </w:rPr>
        <w:t>学生阅读绘本后，在脑海中会留下绘本的核心信息，并形成绘本故事的图式。绘本的核心信息主要包括两部分：一是绘本故事的标题、作者和故事的主人公；二是故事的主要内容，包含故事发生的时间、地点、人物、事情发展过程等。</w:t>
      </w:r>
    </w:p>
    <w:p>
      <w:pPr>
        <w:spacing w:line="360" w:lineRule="auto"/>
        <w:ind w:firstLine="480" w:firstLineChars="200"/>
        <w:rPr>
          <w:rFonts w:hint="eastAsia"/>
          <w:sz w:val="24"/>
          <w:szCs w:val="24"/>
        </w:rPr>
      </w:pPr>
      <w:r>
        <w:rPr>
          <w:rFonts w:hint="eastAsia"/>
          <w:sz w:val="24"/>
          <w:szCs w:val="24"/>
        </w:rPr>
        <w:t>例如，二年级下册Unit 1 “Where's Kitty?”中的语言知识点与绘本Caterpillar's Home相近，这个绘本故事主要讲述了一只毛毛虫迷路了，青蛙帮助它一起找家，他们先后来到大石头上和石头边、树边和树后、河里和河边寻找，看到了住在那里的蜥蜴、蠕虫、蜘蛛、鸭子、鱼等，但都不是它的家，最后在花丛中找到了家。教师在教学中通过封面解读和故事阅读，让学生掌握绘本故事的核心信息。教师呈现绘本的封面（见图1），依次提出以下问题：What is the title of the story? Who is the writer? What do you see on the cover? Who is the main character? 学生看图后回答：The title is Caterpillar's Home. The writer is Coral Walker. We see some animals and grass on the cover. The main character is Caterpillar. 教师追问：How do you know that? 学生答：The title is Caterpillar's Home.</w:t>
      </w:r>
    </w:p>
    <w:p>
      <w:pPr>
        <w:spacing w:line="360" w:lineRule="auto"/>
        <w:ind w:firstLine="480" w:firstLineChars="200"/>
        <w:rPr>
          <w:rFonts w:hint="eastAsia"/>
          <w:sz w:val="24"/>
          <w:szCs w:val="24"/>
        </w:rPr>
      </w:pPr>
      <w:r>
        <w:rPr>
          <w:rFonts w:hint="eastAsia"/>
          <w:sz w:val="24"/>
          <w:szCs w:val="24"/>
        </w:rPr>
        <w:t>接着，教师引导学生通过阅读理解故事内容。在这个过程中，教师结合绘本故事情境，引导学生随文学习新词新句，并通过听一听、读一读、说一说、唱一唱、演一演等活动，帮助学生扎实掌握故事核心知识和核心信息，建构绘本故事的图式。</w:t>
      </w:r>
    </w:p>
    <w:p>
      <w:pPr>
        <w:spacing w:line="360" w:lineRule="auto"/>
        <w:rPr>
          <w:rFonts w:hint="eastAsia"/>
          <w:sz w:val="24"/>
          <w:szCs w:val="24"/>
        </w:rPr>
      </w:pPr>
      <w:r>
        <w:rPr>
          <w:rFonts w:hint="eastAsia"/>
          <w:sz w:val="24"/>
          <w:szCs w:val="24"/>
        </w:rPr>
        <w:t>（3）基于学生认知，把握绘本难点教</w:t>
      </w:r>
    </w:p>
    <w:p>
      <w:pPr>
        <w:spacing w:line="360" w:lineRule="auto"/>
        <w:ind w:firstLine="480" w:firstLineChars="200"/>
        <w:rPr>
          <w:rFonts w:hint="eastAsia"/>
          <w:sz w:val="24"/>
          <w:szCs w:val="24"/>
        </w:rPr>
      </w:pPr>
      <w:r>
        <w:rPr>
          <w:rFonts w:hint="eastAsia"/>
          <w:sz w:val="24"/>
          <w:szCs w:val="24"/>
        </w:rPr>
        <w:t>当学生难以理解和掌握绘本中包含的知识时，教师要结合学生的认知特点进行指导，并进行背景知识的铺垫。仍以Caterpillar's Home为例，在故事的最后（见图2），前一页青蛙还在帮助毛毛虫寻找家，可到后一页时毛毛虫不见了，而花上多了一只美丽的蝴蝶，并说：I live here!毛毛虫如何会变成蝴蝶？对于二年级的大多数学生来说很难理解，这是学生学习的一个障碍和难点。为此，教师引入了一个科普小视频，介绍毛毛虫如何变成美丽的蝴蝶。通过学习这个视频，学生明白了毛毛虫与蝴蝶之间的联系，这既拓展了学生的知识面，又帮助学生深入地理解绘本故事。</w:t>
      </w:r>
    </w:p>
    <w:p>
      <w:pPr>
        <w:spacing w:line="360" w:lineRule="auto"/>
        <w:ind w:firstLine="480" w:firstLineChars="200"/>
        <w:rPr>
          <w:sz w:val="24"/>
          <w:szCs w:val="24"/>
        </w:rPr>
      </w:pPr>
      <w:r>
        <w:rPr>
          <w:sz w:val="24"/>
          <w:szCs w:val="24"/>
        </w:rPr>
        <w:t>绘本融合教学是开展单元整体教学的有效手段。教师要在单元学习的基础上选取合适的绘本，构建关联的绘本教学目标，引导学生在关联性、实践性、综合性和创造性的英语活动中自主探究，建构主题意义，从而将绘本知识有机融合于单元整体中，提高学生用英语解决实际问题的能力，提升学生的思维品质和学习能力。</w:t>
      </w: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lZmFjNGZmNGYxNDY5YzI4NWRkZmVjNDUyOWNkZTEifQ=="/>
  </w:docVars>
  <w:rsids>
    <w:rsidRoot w:val="00000000"/>
    <w:rsid w:val="21C26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2023-04-03T00:33:50Z</dcterms:created>
  <dc:creator>Administrator</dc:creator>
  <cp:lastModifiedBy>其实都没有1420984166</cp:lastModifiedBy>
  <dcterms:modified xsi:type="dcterms:W3CDTF">2023-04-03T00:34:50Z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CCD0E5020BE54C93AC0007B1745AAAA3</vt:lpwstr>
  </property>
</Properties>
</file>