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28"/>
          <w:szCs w:val="28"/>
          <w:lang w:val="en-US" w:eastAsia="zh-CN"/>
        </w:rPr>
      </w:pPr>
      <w:r>
        <w:rPr>
          <w:rFonts w:hint="eastAsia"/>
          <w:sz w:val="28"/>
          <w:szCs w:val="28"/>
          <w:lang w:val="en-US" w:eastAsia="zh-CN"/>
        </w:rPr>
        <w:t>评黄燕老师教研课</w:t>
      </w:r>
    </w:p>
    <w:p>
      <w:pPr>
        <w:spacing w:line="360" w:lineRule="auto"/>
        <w:ind w:firstLine="480" w:firstLineChars="200"/>
        <w:rPr>
          <w:rFonts w:hint="eastAsia" w:ascii="宋体" w:hAnsi="宋体"/>
          <w:kern w:val="0"/>
          <w:sz w:val="24"/>
          <w:szCs w:val="24"/>
        </w:rPr>
      </w:pPr>
      <w:r>
        <w:rPr>
          <w:rFonts w:hint="eastAsia" w:ascii="宋体" w:hAnsi="宋体"/>
          <w:kern w:val="0"/>
          <w:sz w:val="24"/>
          <w:szCs w:val="24"/>
          <w:lang w:val="en-US" w:eastAsia="zh-CN"/>
        </w:rPr>
        <w:t>黄</w:t>
      </w:r>
      <w:r>
        <w:rPr>
          <w:rFonts w:hint="eastAsia" w:ascii="宋体" w:hAnsi="宋体"/>
          <w:kern w:val="0"/>
          <w:sz w:val="24"/>
          <w:szCs w:val="24"/>
        </w:rPr>
        <w:t>老师的课充分展现了青年教师独特的教学风格和充满生机的教学魅力，让我受益匪浅，以下这几个方面是值得我学习借鉴的。</w:t>
      </w:r>
    </w:p>
    <w:p>
      <w:pPr>
        <w:numPr>
          <w:ilvl w:val="0"/>
          <w:numId w:val="1"/>
        </w:numPr>
        <w:spacing w:line="360" w:lineRule="auto"/>
        <w:ind w:firstLine="480" w:firstLineChars="200"/>
        <w:rPr>
          <w:rFonts w:hint="eastAsia" w:ascii="宋体" w:hAnsi="宋体"/>
          <w:kern w:val="0"/>
          <w:sz w:val="24"/>
          <w:szCs w:val="24"/>
        </w:rPr>
      </w:pPr>
      <w:r>
        <w:rPr>
          <w:rFonts w:hint="eastAsia" w:ascii="宋体" w:hAnsi="宋体"/>
          <w:kern w:val="0"/>
          <w:sz w:val="24"/>
          <w:szCs w:val="24"/>
        </w:rPr>
        <w:t>导入巧妙 激发兴趣</w:t>
      </w:r>
    </w:p>
    <w:p>
      <w:pPr>
        <w:spacing w:line="360" w:lineRule="auto"/>
        <w:ind w:firstLine="480" w:firstLineChars="200"/>
        <w:rPr>
          <w:rFonts w:hint="eastAsia" w:ascii="宋体" w:hAnsi="宋体"/>
          <w:kern w:val="0"/>
          <w:sz w:val="24"/>
          <w:szCs w:val="24"/>
        </w:rPr>
      </w:pPr>
      <w:r>
        <w:rPr>
          <w:rFonts w:hint="eastAsia" w:ascii="宋体" w:hAnsi="宋体"/>
          <w:kern w:val="0"/>
          <w:sz w:val="24"/>
          <w:szCs w:val="24"/>
        </w:rPr>
        <w:t>本堂课一开始，</w:t>
      </w:r>
      <w:r>
        <w:rPr>
          <w:rFonts w:hint="eastAsia" w:ascii="宋体" w:hAnsi="宋体"/>
          <w:kern w:val="0"/>
          <w:sz w:val="24"/>
          <w:szCs w:val="24"/>
          <w:lang w:val="en-US" w:eastAsia="zh-CN"/>
        </w:rPr>
        <w:t>黄老师通过两手歌曲</w:t>
      </w:r>
      <w:r>
        <w:rPr>
          <w:rFonts w:hint="eastAsia" w:ascii="宋体" w:hAnsi="宋体"/>
          <w:kern w:val="0"/>
          <w:sz w:val="24"/>
          <w:szCs w:val="24"/>
        </w:rPr>
        <w:t>使学生的注意力在最短的时间里被激活，充分调动起学生学习的兴趣。之后</w:t>
      </w:r>
      <w:r>
        <w:rPr>
          <w:rFonts w:hint="eastAsia" w:ascii="宋体" w:hAnsi="宋体"/>
          <w:kern w:val="0"/>
          <w:sz w:val="24"/>
          <w:szCs w:val="24"/>
          <w:lang w:val="en-US" w:eastAsia="zh-CN"/>
        </w:rPr>
        <w:t>黄</w:t>
      </w:r>
      <w:r>
        <w:rPr>
          <w:rFonts w:hint="eastAsia" w:ascii="宋体" w:hAnsi="宋体"/>
          <w:kern w:val="0"/>
          <w:sz w:val="24"/>
          <w:szCs w:val="24"/>
        </w:rPr>
        <w:t>老师以问候复习日常用语，</w:t>
      </w:r>
      <w:r>
        <w:rPr>
          <w:rFonts w:hint="eastAsia" w:ascii="宋体" w:hAnsi="宋体"/>
          <w:kern w:val="0"/>
          <w:sz w:val="24"/>
          <w:szCs w:val="24"/>
          <w:lang w:val="en-US" w:eastAsia="zh-CN"/>
        </w:rPr>
        <w:t>交流自己的周末活动，</w:t>
      </w:r>
      <w:r>
        <w:rPr>
          <w:rFonts w:hint="eastAsia" w:ascii="宋体" w:hAnsi="宋体"/>
          <w:kern w:val="0"/>
          <w:sz w:val="24"/>
          <w:szCs w:val="24"/>
        </w:rPr>
        <w:t>自然地导入到</w:t>
      </w:r>
      <w:r>
        <w:rPr>
          <w:rFonts w:hint="eastAsia" w:ascii="宋体" w:hAnsi="宋体"/>
          <w:kern w:val="0"/>
          <w:sz w:val="24"/>
          <w:szCs w:val="24"/>
          <w:lang w:val="en-US" w:eastAsia="zh-CN"/>
        </w:rPr>
        <w:t>story time</w:t>
      </w:r>
      <w:r>
        <w:rPr>
          <w:rFonts w:hint="eastAsia" w:ascii="宋体" w:hAnsi="宋体"/>
          <w:kern w:val="0"/>
          <w:sz w:val="24"/>
          <w:szCs w:val="24"/>
        </w:rPr>
        <w:t>，进入到情境阅读</w:t>
      </w:r>
      <w:r>
        <w:rPr>
          <w:rFonts w:hint="eastAsia" w:ascii="宋体" w:hAnsi="宋体"/>
          <w:kern w:val="0"/>
          <w:sz w:val="24"/>
          <w:szCs w:val="24"/>
          <w:lang w:val="en-US" w:eastAsia="zh-CN"/>
        </w:rPr>
        <w:t>和交流</w:t>
      </w:r>
      <w:r>
        <w:rPr>
          <w:rFonts w:hint="eastAsia" w:ascii="宋体" w:hAnsi="宋体"/>
          <w:kern w:val="0"/>
          <w:sz w:val="24"/>
          <w:szCs w:val="24"/>
        </w:rPr>
        <w:t>。</w:t>
      </w:r>
    </w:p>
    <w:p>
      <w:pPr>
        <w:numPr>
          <w:ilvl w:val="0"/>
          <w:numId w:val="1"/>
        </w:numPr>
        <w:spacing w:line="360" w:lineRule="auto"/>
        <w:ind w:firstLine="480" w:firstLineChars="200"/>
        <w:rPr>
          <w:rFonts w:hint="eastAsia" w:ascii="宋体" w:hAnsi="宋体"/>
          <w:kern w:val="0"/>
          <w:sz w:val="24"/>
          <w:szCs w:val="24"/>
        </w:rPr>
      </w:pPr>
      <w:r>
        <w:rPr>
          <w:rFonts w:hint="eastAsia" w:ascii="宋体" w:hAnsi="宋体"/>
          <w:kern w:val="0"/>
          <w:sz w:val="24"/>
          <w:szCs w:val="24"/>
        </w:rPr>
        <w:t>教学灵活 方法新颖</w:t>
      </w:r>
    </w:p>
    <w:p>
      <w:pPr>
        <w:spacing w:line="360" w:lineRule="auto"/>
        <w:ind w:firstLine="480" w:firstLineChars="200"/>
        <w:rPr>
          <w:rFonts w:hint="eastAsia" w:ascii="宋体" w:hAnsi="宋体"/>
          <w:kern w:val="0"/>
          <w:sz w:val="24"/>
          <w:szCs w:val="24"/>
          <w:u w:val="thick"/>
          <w:lang w:val="en-US" w:eastAsia="zh-CN"/>
        </w:rPr>
      </w:pPr>
      <w:r>
        <w:rPr>
          <w:rFonts w:hint="eastAsia" w:ascii="宋体" w:hAnsi="宋体"/>
          <w:kern w:val="0"/>
          <w:sz w:val="24"/>
          <w:szCs w:val="24"/>
          <w:u w:val="none"/>
          <w:lang w:val="en-US" w:eastAsia="zh-CN"/>
        </w:rPr>
        <w:t>黄老师能以学生为中心，关注教学过程，尽可能的发挥了学生的主体作用，</w:t>
      </w:r>
      <w:r>
        <w:rPr>
          <w:rFonts w:hint="eastAsia" w:ascii="宋体" w:hAnsi="宋体"/>
          <w:kern w:val="0"/>
          <w:sz w:val="24"/>
          <w:szCs w:val="24"/>
          <w:lang w:val="en-US" w:eastAsia="zh-CN"/>
        </w:rPr>
        <w:t>让学生真实的去感受知识，体验知识，积极参与，努力实践，在活动中学会用语言表达交流。</w:t>
      </w:r>
    </w:p>
    <w:p>
      <w:pPr>
        <w:spacing w:line="360" w:lineRule="auto"/>
        <w:ind w:firstLine="480" w:firstLineChars="200"/>
        <w:rPr>
          <w:rFonts w:hint="eastAsia" w:ascii="宋体" w:hAnsi="宋体"/>
          <w:kern w:val="0"/>
          <w:sz w:val="24"/>
          <w:szCs w:val="24"/>
        </w:rPr>
      </w:pPr>
      <w:r>
        <w:rPr>
          <w:rFonts w:hint="eastAsia" w:ascii="宋体" w:hAnsi="宋体"/>
          <w:kern w:val="0"/>
          <w:sz w:val="24"/>
          <w:szCs w:val="24"/>
          <w:lang w:val="en-US" w:eastAsia="zh-CN"/>
        </w:rPr>
        <w:t>黄</w:t>
      </w:r>
      <w:r>
        <w:rPr>
          <w:rFonts w:hint="eastAsia" w:ascii="宋体" w:hAnsi="宋体"/>
          <w:kern w:val="0"/>
          <w:sz w:val="24"/>
          <w:szCs w:val="24"/>
        </w:rPr>
        <w:t>老师</w:t>
      </w:r>
      <w:r>
        <w:rPr>
          <w:rFonts w:hint="eastAsia" w:ascii="宋体" w:hAnsi="宋体"/>
          <w:kern w:val="0"/>
          <w:sz w:val="24"/>
          <w:szCs w:val="24"/>
          <w:lang w:val="en-US" w:eastAsia="zh-CN"/>
        </w:rPr>
        <w:t>的</w:t>
      </w:r>
      <w:r>
        <w:rPr>
          <w:rFonts w:hint="eastAsia" w:ascii="宋体" w:hAnsi="宋体"/>
          <w:kern w:val="0"/>
          <w:sz w:val="24"/>
          <w:szCs w:val="24"/>
        </w:rPr>
        <w:t>教学方法，体现了一个”活”字，教学资源</w:t>
      </w:r>
      <w:r>
        <w:rPr>
          <w:rFonts w:hint="eastAsia" w:ascii="宋体" w:hAnsi="宋体"/>
          <w:kern w:val="0"/>
          <w:sz w:val="24"/>
          <w:szCs w:val="24"/>
          <w:lang w:val="en-US" w:eastAsia="zh-CN"/>
        </w:rPr>
        <w:t>丰富</w:t>
      </w:r>
      <w:r>
        <w:rPr>
          <w:rFonts w:hint="eastAsia" w:ascii="宋体" w:hAnsi="宋体"/>
          <w:kern w:val="0"/>
          <w:sz w:val="24"/>
          <w:szCs w:val="24"/>
        </w:rPr>
        <w:t>，</w:t>
      </w:r>
      <w:r>
        <w:rPr>
          <w:rFonts w:hint="eastAsia" w:ascii="宋体" w:hAnsi="宋体"/>
          <w:kern w:val="0"/>
          <w:sz w:val="24"/>
          <w:szCs w:val="24"/>
          <w:lang w:val="en-US" w:eastAsia="zh-CN"/>
        </w:rPr>
        <w:t>通过</w:t>
      </w:r>
      <w:r>
        <w:rPr>
          <w:rFonts w:hint="eastAsia" w:ascii="宋体" w:hAnsi="宋体"/>
          <w:kern w:val="0"/>
          <w:sz w:val="24"/>
          <w:szCs w:val="24"/>
        </w:rPr>
        <w:t>创设讲解，强化文本情境，紧紧抓住了学生的注意力，点燃了他们的学习热情，突出了培养学生用英语做事情和用英语进行交流的能力，体现了交际语言教学的思想。</w:t>
      </w:r>
    </w:p>
    <w:p>
      <w:pPr>
        <w:numPr>
          <w:ilvl w:val="0"/>
          <w:numId w:val="1"/>
        </w:numPr>
        <w:spacing w:line="360" w:lineRule="auto"/>
        <w:ind w:firstLine="480" w:firstLineChars="200"/>
        <w:rPr>
          <w:rFonts w:hint="eastAsia" w:ascii="宋体" w:hAnsi="宋体"/>
          <w:kern w:val="0"/>
          <w:sz w:val="24"/>
          <w:szCs w:val="24"/>
        </w:rPr>
      </w:pPr>
      <w:r>
        <w:rPr>
          <w:rFonts w:hint="eastAsia" w:ascii="宋体" w:hAnsi="宋体"/>
          <w:kern w:val="0"/>
          <w:sz w:val="24"/>
          <w:szCs w:val="24"/>
        </w:rPr>
        <w:t>活动丰富 高效扎实</w:t>
      </w:r>
    </w:p>
    <w:p>
      <w:pPr>
        <w:spacing w:line="360" w:lineRule="auto"/>
        <w:ind w:firstLine="480" w:firstLineChars="200"/>
        <w:rPr>
          <w:rFonts w:hint="eastAsia" w:ascii="宋体" w:hAnsi="宋体"/>
          <w:kern w:val="0"/>
          <w:sz w:val="24"/>
          <w:szCs w:val="24"/>
        </w:rPr>
      </w:pPr>
      <w:r>
        <w:rPr>
          <w:rFonts w:hint="eastAsia" w:ascii="宋体" w:hAnsi="宋体"/>
          <w:kern w:val="0"/>
          <w:sz w:val="24"/>
          <w:szCs w:val="24"/>
          <w:lang w:val="en-US" w:eastAsia="zh-CN"/>
        </w:rPr>
        <w:t>黄</w:t>
      </w:r>
      <w:r>
        <w:rPr>
          <w:rFonts w:hint="eastAsia" w:ascii="宋体" w:hAnsi="宋体"/>
          <w:kern w:val="0"/>
          <w:sz w:val="24"/>
          <w:szCs w:val="24"/>
        </w:rPr>
        <w:t>老师很好地贯彻了学用结合，学以致用的原则，设计了丰富多彩且有效的教学活动，比如</w:t>
      </w:r>
      <w:r>
        <w:rPr>
          <w:rFonts w:hint="eastAsia" w:ascii="宋体" w:hAnsi="宋体"/>
          <w:kern w:val="0"/>
          <w:sz w:val="24"/>
          <w:szCs w:val="24"/>
          <w:lang w:val="en-US" w:eastAsia="zh-CN"/>
        </w:rPr>
        <w:t>pair work、class work</w:t>
      </w:r>
      <w:r>
        <w:rPr>
          <w:rFonts w:hint="eastAsia" w:ascii="宋体" w:hAnsi="宋体"/>
          <w:kern w:val="0"/>
          <w:sz w:val="24"/>
          <w:szCs w:val="24"/>
        </w:rPr>
        <w:t>等</w:t>
      </w:r>
      <w:r>
        <w:rPr>
          <w:rFonts w:hint="eastAsia" w:ascii="宋体" w:hAnsi="宋体"/>
          <w:kern w:val="0"/>
          <w:sz w:val="24"/>
          <w:szCs w:val="24"/>
          <w:lang w:val="en-US" w:eastAsia="zh-CN"/>
        </w:rPr>
        <w:t>充分交流自己所学</w:t>
      </w:r>
      <w:r>
        <w:rPr>
          <w:rFonts w:hint="eastAsia" w:ascii="宋体" w:hAnsi="宋体"/>
          <w:kern w:val="0"/>
          <w:sz w:val="24"/>
          <w:szCs w:val="24"/>
        </w:rPr>
        <w:t>，</w:t>
      </w:r>
      <w:r>
        <w:rPr>
          <w:rFonts w:hint="eastAsia" w:ascii="宋体" w:hAnsi="宋体"/>
          <w:kern w:val="0"/>
          <w:sz w:val="24"/>
          <w:szCs w:val="24"/>
          <w:lang w:eastAsia="zh-CN"/>
        </w:rPr>
        <w:t>（</w:t>
      </w:r>
      <w:r>
        <w:rPr>
          <w:rFonts w:hint="eastAsia" w:ascii="宋体" w:hAnsi="宋体"/>
          <w:kern w:val="0"/>
          <w:sz w:val="24"/>
          <w:szCs w:val="24"/>
          <w:lang w:val="en-US" w:eastAsia="zh-CN"/>
        </w:rPr>
        <w:t>学生在四年级下册第二单元after school 和五年级上册第四单元hobbies中已经接触过有关课外活动和业余爱好的词，因此在谈论周末活动时学生都能灵活运用</w:t>
      </w:r>
      <w:r>
        <w:rPr>
          <w:rFonts w:hint="eastAsia" w:ascii="宋体" w:hAnsi="宋体"/>
          <w:kern w:val="0"/>
          <w:sz w:val="24"/>
          <w:szCs w:val="24"/>
          <w:lang w:eastAsia="zh-CN"/>
        </w:rPr>
        <w:t>）。</w:t>
      </w:r>
      <w:r>
        <w:rPr>
          <w:rFonts w:hint="eastAsia" w:ascii="宋体" w:hAnsi="宋体"/>
          <w:kern w:val="0"/>
          <w:sz w:val="24"/>
          <w:szCs w:val="24"/>
          <w:lang w:val="en-US" w:eastAsia="zh-CN"/>
        </w:rPr>
        <w:t>最后让学生回归生活的语篇输出，让语言的交际作用得到了充分的发挥</w:t>
      </w:r>
      <w:r>
        <w:rPr>
          <w:rFonts w:hint="eastAsia" w:ascii="宋体" w:hAnsi="宋体"/>
          <w:kern w:val="0"/>
          <w:sz w:val="24"/>
          <w:szCs w:val="24"/>
        </w:rPr>
        <w:t>。在这堂课上训练方式也是多样的，有全班活动、师生互动、小组活动、个人活动等，在活动中发展能力。</w:t>
      </w:r>
    </w:p>
    <w:p>
      <w:pPr>
        <w:numPr>
          <w:ilvl w:val="0"/>
          <w:numId w:val="1"/>
        </w:numPr>
        <w:spacing w:line="360" w:lineRule="auto"/>
        <w:ind w:firstLine="480" w:firstLineChars="200"/>
        <w:rPr>
          <w:rFonts w:hint="eastAsia" w:ascii="宋体" w:hAnsi="宋体"/>
          <w:kern w:val="0"/>
          <w:sz w:val="24"/>
          <w:szCs w:val="24"/>
        </w:rPr>
      </w:pPr>
      <w:r>
        <w:rPr>
          <w:rFonts w:hint="eastAsia" w:ascii="宋体" w:hAnsi="宋体"/>
          <w:kern w:val="0"/>
          <w:sz w:val="24"/>
          <w:szCs w:val="24"/>
        </w:rPr>
        <w:t>节奏清晰 气氛活跃</w:t>
      </w:r>
    </w:p>
    <w:p>
      <w:pPr>
        <w:spacing w:line="360" w:lineRule="auto"/>
        <w:ind w:firstLine="480" w:firstLineChars="200"/>
        <w:rPr>
          <w:rFonts w:hint="eastAsia" w:ascii="宋体" w:hAnsi="宋体"/>
          <w:kern w:val="0"/>
          <w:sz w:val="24"/>
          <w:szCs w:val="24"/>
        </w:rPr>
      </w:pPr>
      <w:r>
        <w:rPr>
          <w:rFonts w:hint="eastAsia" w:ascii="宋体" w:hAnsi="宋体"/>
          <w:kern w:val="0"/>
          <w:sz w:val="24"/>
          <w:szCs w:val="24"/>
          <w:lang w:val="en-US" w:eastAsia="zh-CN"/>
        </w:rPr>
        <w:t>黄</w:t>
      </w:r>
      <w:r>
        <w:rPr>
          <w:rFonts w:hint="eastAsia" w:ascii="宋体" w:hAnsi="宋体"/>
          <w:kern w:val="0"/>
          <w:sz w:val="24"/>
          <w:szCs w:val="24"/>
        </w:rPr>
        <w:t>老师课堂驾驭能力非常强，节奏清晰、明快，有张有弛，</w:t>
      </w:r>
      <w:bookmarkStart w:id="0" w:name="_GoBack"/>
      <w:bookmarkEnd w:id="0"/>
      <w:r>
        <w:rPr>
          <w:rFonts w:hint="eastAsia" w:ascii="宋体" w:hAnsi="宋体"/>
          <w:kern w:val="0"/>
          <w:sz w:val="24"/>
          <w:szCs w:val="24"/>
        </w:rPr>
        <w:t>学生始终处在高度兴奋、大脑思考运转的状态，但又轻松愉快。在让学生学完文本后进行头脑风暴，增加趣味性。</w:t>
      </w:r>
    </w:p>
    <w:p>
      <w:pPr>
        <w:jc w:val="both"/>
        <w:rPr>
          <w:rFonts w:hint="default"/>
          <w:sz w:val="28"/>
          <w:szCs w:val="28"/>
          <w:lang w:val="en-US" w:eastAsia="zh-CN"/>
        </w:rPr>
      </w:pPr>
      <w:r>
        <w:rPr>
          <w:rFonts w:hint="eastAsia" w:ascii="宋体" w:hAnsi="宋体"/>
          <w:kern w:val="0"/>
          <w:sz w:val="24"/>
          <w:szCs w:val="24"/>
        </w:rPr>
        <w:t>本堂课教学目标明确，教学过程清晰，各个板块环环相扣，活动灵活多样，符合小学生学习的特点，充分彰显了学生的主体性。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382346"/>
    <w:multiLevelType w:val="multilevel"/>
    <w:tmpl w:val="3A382346"/>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ZWYxZmQ4ZTQ1OTg1OWQxNTdmYjEwNzkzMDZhOTQifQ=="/>
  </w:docVars>
  <w:rsids>
    <w:rsidRoot w:val="23063351"/>
    <w:rsid w:val="23063351"/>
    <w:rsid w:val="408908EE"/>
    <w:rsid w:val="55BB6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2023-11-28T12:36:00Z</dcterms:created>
  <dc:creator>JOJO</dc:creator>
  <cp:lastModifiedBy>JOJO</cp:lastModifiedBy>
  <dcterms:modified xsi:type="dcterms:W3CDTF">2023-11-29T03:03:39Z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16C8222798FE42239E89D3415D67A228_11</vt:lpwstr>
  </property>
</Properties>
</file>