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日7人请假，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0" w:type="auto"/>
        <w:tblInd w:w="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1047"/>
        <w:gridCol w:w="1418"/>
        <w:gridCol w:w="1465"/>
        <w:gridCol w:w="1677"/>
        <w:gridCol w:w="1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10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早餐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午餐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高婧夏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陈吕安冉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陈彧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耿宸悦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王木禾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芦洛希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周金妍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于籽欣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陈彦潼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李秉臻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杨煜枫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顾乐凡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娄丁逸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陈铮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杨奕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0000FF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FF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0000FF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张德坤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丁一宸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徐槿安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张继宸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邹梓宁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刘景辰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1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1047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</w:rPr>
              <w:t>刘奕泽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4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16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备注：√能主动做到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今日食谱：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早餐：牛奶，蒸红薯，骨汤小小饼/黑麦海盐饼干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午餐：杂豆饭、糖醋仔排、西蓝花炒杏鲍菇、蔬菜虾米汤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点心：咸蛋黄流沙包、涌泉蜜桔、巨峰葡萄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午睡情况</w:t>
      </w:r>
      <w:bookmarkStart w:id="0" w:name="_GoBack"/>
      <w:bookmarkEnd w:id="0"/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：</w:t>
      </w:r>
    </w:p>
    <w:tbl>
      <w:tblPr>
        <w:tblStyle w:val="6"/>
        <w:tblpPr w:leftFromText="180" w:rightFromText="180" w:vertAnchor="text" w:horzAnchor="page" w:tblpX="2026" w:tblpY="1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4"/>
        <w:gridCol w:w="4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720975" cy="2040890"/>
                  <wp:effectExtent l="0" t="0" r="6985" b="1270"/>
                  <wp:docPr id="13" name="图片 13" descr="IMG_20231103_12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103_1230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0160" b="11430"/>
                  <wp:docPr id="14" name="图片 14" descr="IMG_20231103_12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103_1230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1103_12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103_1230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1103_12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103_1229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1103_12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103_1229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1103_12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103_1229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体育《小刺猬送水果》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/>
          <w:szCs w:val="21"/>
        </w:rPr>
        <w:t xml:space="preserve"> 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刺猬摇是身体滚动练习系列动作中的基本动作——半滚动。要求团身坐地，双手抱住小腿，收腹举腿，重心向后倒。本次活动通过创设“小刺猬送水果”的情境，鼓励幼儿积极参与游戏，在游戏中学习“刺猬摇”的动作，提升动作水平，从而基本掌握“刺猬摇”的动作要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b w:val="0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小朋友们都能</w:t>
      </w:r>
      <w:r>
        <w:rPr>
          <w:rFonts w:hint="eastAsia" w:ascii="宋体" w:hAnsi="宋体"/>
          <w:bCs/>
          <w:szCs w:val="21"/>
        </w:rPr>
        <w:t>通过</w:t>
      </w:r>
      <w:r>
        <w:rPr>
          <w:rFonts w:hint="eastAsia" w:ascii="宋体" w:hAnsi="宋体"/>
          <w:bCs/>
          <w:szCs w:val="21"/>
          <w:lang w:val="en-US" w:eastAsia="zh-CN"/>
        </w:rPr>
        <w:t>游戏</w:t>
      </w:r>
      <w:r>
        <w:rPr>
          <w:rFonts w:hint="eastAsia" w:ascii="宋体" w:hAnsi="宋体"/>
          <w:bCs/>
          <w:szCs w:val="21"/>
        </w:rPr>
        <w:t>掌握“</w:t>
      </w:r>
      <w:r>
        <w:rPr>
          <w:rFonts w:hint="eastAsia" w:ascii="宋体" w:hAnsi="宋体"/>
          <w:bCs/>
          <w:szCs w:val="21"/>
          <w:lang w:val="en-US" w:eastAsia="zh-CN"/>
        </w:rPr>
        <w:t>刺猬摇</w:t>
      </w:r>
      <w:r>
        <w:rPr>
          <w:rFonts w:hint="eastAsia" w:ascii="宋体" w:hAnsi="宋体"/>
          <w:bCs/>
          <w:szCs w:val="21"/>
          <w:lang w:eastAsia="zh-CN"/>
        </w:rPr>
        <w:t>”</w:t>
      </w:r>
      <w:r>
        <w:rPr>
          <w:rFonts w:hint="eastAsia" w:ascii="宋体" w:hAnsi="宋体"/>
          <w:bCs/>
          <w:szCs w:val="21"/>
        </w:rPr>
        <w:t>的动作要领</w:t>
      </w:r>
      <w:r>
        <w:rPr>
          <w:rFonts w:hint="eastAsia" w:ascii="宋体" w:hAnsi="宋体"/>
          <w:bCs/>
          <w:szCs w:val="21"/>
          <w:lang w:eastAsia="zh-CN"/>
        </w:rPr>
        <w:t>，</w:t>
      </w:r>
      <w:r>
        <w:rPr>
          <w:rFonts w:hint="eastAsia" w:ascii="宋体" w:hAnsi="宋体"/>
          <w:bCs/>
          <w:szCs w:val="21"/>
          <w:lang w:val="en-US" w:eastAsia="zh-CN"/>
        </w:rPr>
        <w:t>通过游戏促进创造性思维运动的发展,体验活动带来的乐趣。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1.家长们，今天周五，不开展延时班活动，请于3点30准时来接孩子，提前10分钟在园门口拿被子～记得提醒来接孩子的老人。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2.请家长们今日完成安全作业《马路不能这样过》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yLCJoZGlkIjoiODViY2JkMjU3NGYzZTEwMzZmMGFkZWViYmNkYWU3NDIiLCJ1c2VyQ291bnQiOjE4fQ=="/>
  </w:docVars>
  <w:rsids>
    <w:rsidRoot w:val="00000000"/>
    <w:rsid w:val="00452C8C"/>
    <w:rsid w:val="008D6502"/>
    <w:rsid w:val="00DD4A4C"/>
    <w:rsid w:val="01FF7602"/>
    <w:rsid w:val="023B4E13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2241618A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9902953"/>
    <w:rsid w:val="2A1D4836"/>
    <w:rsid w:val="2A4B2E8E"/>
    <w:rsid w:val="2A59671E"/>
    <w:rsid w:val="2A632ECC"/>
    <w:rsid w:val="2B5A44B9"/>
    <w:rsid w:val="2BFD49DE"/>
    <w:rsid w:val="2C116EA2"/>
    <w:rsid w:val="2C9F79C7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4D75312"/>
    <w:rsid w:val="555830F0"/>
    <w:rsid w:val="558B59A3"/>
    <w:rsid w:val="58D261AB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8DD3A3A"/>
    <w:rsid w:val="79B21820"/>
    <w:rsid w:val="79EB5577"/>
    <w:rsid w:val="7C2D4901"/>
    <w:rsid w:val="7CF44998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2023-11-03T04:33:44Z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