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11.29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三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晴天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16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牛奶、煮鸡蛋、饼干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扬州炒饭、羊肚菌山药鸽子汤。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圣女果、三红柚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红枣黑米粥。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来园情况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区域游戏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default" w:ascii="宋体" w:hAnsi="宋体"/>
                <w:b w:val="0"/>
                <w:bCs/>
                <w:sz w:val="24"/>
                <w:szCs w:val="24"/>
                <w:lang w:val="en-US" w:eastAsia="zh-Hans"/>
              </w:rPr>
              <w:t>M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  <w:bookmarkStart w:id="0" w:name="_GoBack"/>
            <w:bookmarkEnd w:id="0"/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  <w:t>K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default" w:ascii="宋体" w:hAnsi="宋体"/>
                <w:b w:val="0"/>
                <w:bCs/>
                <w:sz w:val="24"/>
                <w:szCs w:val="24"/>
                <w:lang w:val="en-US" w:eastAsia="zh-Hans"/>
              </w:rPr>
              <w:t>J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  <w:t>ZJ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  <w:t>J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  <w:t>J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DJ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  <w:t>K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  <w:t>DJ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t>蒋</w:t>
            </w:r>
            <w:r>
              <w:rPr>
                <w:rFonts w:hint="eastAsia"/>
                <w:lang w:val="en-US" w:eastAsia="zh-CN"/>
              </w:rPr>
              <w:t>仟岚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  <w:t>J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  <w:t>K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  <w:t>ZJ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Cs/>
                <w:szCs w:val="21"/>
                <w:lang w:val="en-US"/>
              </w:rPr>
              <w:t>K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Cs/>
                <w:szCs w:val="21"/>
                <w:lang w:val="en-US"/>
              </w:rPr>
              <w:t>J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喂完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Cs/>
                <w:szCs w:val="21"/>
                <w:lang w:val="en-US"/>
              </w:rPr>
              <w:t>K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default" w:ascii="宋体" w:hAnsi="宋体"/>
                <w:bCs/>
                <w:szCs w:val="21"/>
                <w:lang w:val="en-US"/>
              </w:rPr>
              <w:t>K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来园情况：能和老师打招呼并</w:t>
      </w:r>
      <w:r>
        <w:rPr>
          <w:rFonts w:hint="eastAsia" w:ascii="宋体" w:hAnsi="宋体"/>
          <w:bCs/>
          <w:szCs w:val="21"/>
          <w:lang w:val="en-US" w:eastAsia="zh-Hans"/>
        </w:rPr>
        <w:t>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区域游戏：美工区：M;科学区：K;桌面建构区：ZJ;地面建构区：DJ;图书角：T;角色区：J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游戏篇</w:t>
      </w:r>
    </w:p>
    <w:tbl>
      <w:tblPr>
        <w:tblStyle w:val="6"/>
        <w:tblpPr w:leftFromText="180" w:rightFromText="180" w:vertAnchor="text" w:horzAnchor="page" w:tblpX="1510" w:tblpY="322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9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ge">
                    <wp:posOffset>112395</wp:posOffset>
                  </wp:positionV>
                  <wp:extent cx="2715895" cy="2036445"/>
                  <wp:effectExtent l="0" t="0" r="1905" b="20955"/>
                  <wp:wrapNone/>
                  <wp:docPr id="6" name="图片 5" descr="/Users/nana/Desktop/IMG_6643.JPGIMG_6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/Users/nana/Desktop/IMG_6643.JPGIMG_664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ge">
                    <wp:posOffset>114300</wp:posOffset>
                  </wp:positionV>
                  <wp:extent cx="2715895" cy="2037080"/>
                  <wp:effectExtent l="0" t="0" r="1905" b="20320"/>
                  <wp:wrapNone/>
                  <wp:docPr id="11" name="图片 5" descr="/Users/nana/Desktop/IMG_6650.JPGIMG_6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/Users/nana/Desktop/IMG_6650.JPGIMG_66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7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乐乐在玩小球找朋友的游戏，先拿出一张任务卡，根据任务卡上的顺序将小球用夹子夹入管子中，最后对照任务卡判断是否正确。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芒果在玩动物擂台赛，将底板拿出摆好，根据底板上的影子找出相对应的动物摆放在底板上，拿出骰子，掷骰子，掷到什么动物就可以把它钓起来。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59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ge">
                    <wp:posOffset>187325</wp:posOffset>
                  </wp:positionV>
                  <wp:extent cx="2715895" cy="2036445"/>
                  <wp:effectExtent l="0" t="0" r="1905" b="20955"/>
                  <wp:wrapNone/>
                  <wp:docPr id="3" name="图片 5" descr="/Users/nana/Desktop/IMG_6651.JPGIMG_6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/Users/nana/Desktop/IMG_6651.JPGIMG_665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136525</wp:posOffset>
                  </wp:positionH>
                  <wp:positionV relativeFrom="page">
                    <wp:posOffset>130175</wp:posOffset>
                  </wp:positionV>
                  <wp:extent cx="2715895" cy="2036445"/>
                  <wp:effectExtent l="0" t="0" r="1905" b="20955"/>
                  <wp:wrapNone/>
                  <wp:docPr id="4" name="图片 5" descr="/Users/nana/Desktop/IMG_6660.JPGIMG_6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/Users/nana/Desktop/IMG_6660.JPGIMG_66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82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角色区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薇薇在玩拼图游戏，拼的是火车，根据拼图底板上的提示，将相对应的拼图块拼好，先找到风车，蓝天，山坡，在找到火车头，车厢等。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角色区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张子</w:t>
            </w:r>
            <w:r>
              <w:t>瑶</w:t>
            </w:r>
            <w:r>
              <w:rPr>
                <w:rFonts w:hint="eastAsia"/>
                <w:lang w:val="en-US" w:eastAsia="zh-CN"/>
              </w:rPr>
              <w:t>在玩彩色卡，红色和黄色放在一起会变成橙色，黄色和蓝色放在一起会变成绿色，红色和白色放在一起会变成粉红色。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spacing w:line="360" w:lineRule="exact"/>
        <w:ind w:firstLine="420" w:firstLineChars="200"/>
        <w:jc w:val="center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体育：原地垂直跳</w:t>
      </w:r>
    </w:p>
    <w:p>
      <w:pPr>
        <w:spacing w:line="300" w:lineRule="exact"/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/>
          <w:szCs w:val="21"/>
        </w:rPr>
        <w:t>《幼儿园教育指导纲要（试行）》中要求老师“既要高度重视和满足幼儿受保护要照顾的，又要尊重和满足他们不断增长的独立要求，避免过度保护和包办代替，鼓励并指导幼儿自理、自立的尝试。” 小班幼儿对四肢跳有一定的经验，通过上次的游戏已经有一定的经验，创设快乐的游戏情境，并以游戏、拟人的形式将各个环节串在一起，提升幼儿的攀跳兴趣。</w:t>
      </w:r>
    </w:p>
    <w:tbl>
      <w:tblPr>
        <w:tblStyle w:val="6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3" w:hRule="atLeast"/>
          <w:jc w:val="center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60960</wp:posOffset>
                  </wp:positionV>
                  <wp:extent cx="2509520" cy="1880870"/>
                  <wp:effectExtent l="0" t="0" r="5080" b="24130"/>
                  <wp:wrapNone/>
                  <wp:docPr id="7" name="图片 7" descr="/Users/nana/Desktop/c81515be6865a8e28454c7289eff2aa3.pngc81515be6865a8e28454c7289eff2a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c81515be6865a8e28454c7289eff2aa3.pngc81515be6865a8e28454c7289eff2aa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63" b="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62865</wp:posOffset>
                  </wp:positionV>
                  <wp:extent cx="2509520" cy="1882140"/>
                  <wp:effectExtent l="0" t="0" r="5080" b="22860"/>
                  <wp:wrapNone/>
                  <wp:docPr id="8" name="图片 8" descr="/Users/nana/Desktop/IMG_6671.JPGIMG_6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6671.JPGIMG_667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1" w:hRule="atLeast"/>
          <w:jc w:val="center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找到小圆点，一起来活动小身体：拍拍手，踏踏脚，手打开，转个圈，扭扭腰、踢踢腿。</w:t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矮个子走路。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61" w:hRule="atLeast"/>
          <w:jc w:val="center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64135</wp:posOffset>
                  </wp:positionV>
                  <wp:extent cx="2509520" cy="1880870"/>
                  <wp:effectExtent l="0" t="0" r="5080" b="24130"/>
                  <wp:wrapNone/>
                  <wp:docPr id="5" name="图片 5" descr="/Users/nana/Desktop/IMG_6673.JPGIMG_6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6673.JPGIMG_667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73025</wp:posOffset>
                  </wp:positionV>
                  <wp:extent cx="2509520" cy="1880870"/>
                  <wp:effectExtent l="0" t="0" r="5080" b="24130"/>
                  <wp:wrapNone/>
                  <wp:docPr id="9" name="图片 9" descr="/Users/nana/Desktop/IMG_6684.JPGIMG_6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nana/Desktop/IMG_6684.JPGIMG_668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  <w:jc w:val="center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高个子走路。</w:t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原地连续垂直跳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pPr w:leftFromText="180" w:rightFromText="180" w:vertAnchor="text" w:horzAnchor="page" w:tblpX="1398" w:tblpY="150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3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ge">
                    <wp:posOffset>41275</wp:posOffset>
                  </wp:positionV>
                  <wp:extent cx="2715895" cy="2036445"/>
                  <wp:effectExtent l="0" t="0" r="1905" b="20955"/>
                  <wp:wrapNone/>
                  <wp:docPr id="1" name="图片 5" descr="/Users/nana/Desktop/IMG_6687.JPGIMG_6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 descr="/Users/nana/Desktop/IMG_6687.JPGIMG_668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203835</wp:posOffset>
                  </wp:positionH>
                  <wp:positionV relativeFrom="page">
                    <wp:posOffset>57785</wp:posOffset>
                  </wp:positionV>
                  <wp:extent cx="2715895" cy="2037080"/>
                  <wp:effectExtent l="0" t="0" r="1905" b="20320"/>
                  <wp:wrapNone/>
                  <wp:docPr id="2" name="图片 5" descr="/Users/nana/Desktop/IMG_6690.JPGIMG_6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/Users/nana/Desktop/IMG_6690.JPGIMG_669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※温馨提示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冬季属于流行病高发期，尽量少带孩子到人群聚集地 ，及时为孩子所使用的餐具及用具进行消毒，这样能够更大程度预防呼吸道疾病。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EA35B1"/>
    <w:rsid w:val="1EEB4DF5"/>
    <w:rsid w:val="1EEFC74B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9BF85B"/>
    <w:rsid w:val="2BB953F1"/>
    <w:rsid w:val="2BDB411E"/>
    <w:rsid w:val="2BEDA592"/>
    <w:rsid w:val="2BFC8F0B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2FFE9601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53BF4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AF917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9FCB54"/>
    <w:rsid w:val="3FB12324"/>
    <w:rsid w:val="3FB77157"/>
    <w:rsid w:val="3FB9DFF4"/>
    <w:rsid w:val="3FBAC124"/>
    <w:rsid w:val="3FBB0D2D"/>
    <w:rsid w:val="3FBBA2A9"/>
    <w:rsid w:val="3FBCB9A2"/>
    <w:rsid w:val="3FBE6B15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1460D"/>
    <w:rsid w:val="3FF2A74F"/>
    <w:rsid w:val="3FF36BEB"/>
    <w:rsid w:val="3FF46925"/>
    <w:rsid w:val="3FF6F7C6"/>
    <w:rsid w:val="3FF74A7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5FD50D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8F9347E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DD073"/>
    <w:rsid w:val="5BFF27BE"/>
    <w:rsid w:val="5BFF350E"/>
    <w:rsid w:val="5BFFC41D"/>
    <w:rsid w:val="5BFFE8EC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E4ED38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6FF81FA"/>
    <w:rsid w:val="67358EF8"/>
    <w:rsid w:val="676FF659"/>
    <w:rsid w:val="677E11AC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F4AA3"/>
    <w:rsid w:val="696EE495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54DEE"/>
    <w:rsid w:val="6A7771D3"/>
    <w:rsid w:val="6A7FCD96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B607F"/>
    <w:rsid w:val="6CFF0497"/>
    <w:rsid w:val="6CFF7E65"/>
    <w:rsid w:val="6CFFCBD2"/>
    <w:rsid w:val="6D1CD60E"/>
    <w:rsid w:val="6D325143"/>
    <w:rsid w:val="6D372128"/>
    <w:rsid w:val="6D4D0D7B"/>
    <w:rsid w:val="6D5B8E8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5CB1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FEF0B2"/>
    <w:rsid w:val="72FF552A"/>
    <w:rsid w:val="730FEB97"/>
    <w:rsid w:val="737F0AD5"/>
    <w:rsid w:val="737F9B03"/>
    <w:rsid w:val="73CB23C5"/>
    <w:rsid w:val="73CF38FC"/>
    <w:rsid w:val="73D976F6"/>
    <w:rsid w:val="73E232F0"/>
    <w:rsid w:val="73EF692D"/>
    <w:rsid w:val="73F34C93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7FB8E6"/>
    <w:rsid w:val="769FD3A6"/>
    <w:rsid w:val="76BBB9A2"/>
    <w:rsid w:val="76BC97BA"/>
    <w:rsid w:val="76BD038C"/>
    <w:rsid w:val="76CE864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BF9CD"/>
    <w:rsid w:val="77BD25A5"/>
    <w:rsid w:val="77BE64E6"/>
    <w:rsid w:val="77BFCFBC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0DE8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DB0E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7340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CFF9B74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1728"/>
    <w:rsid w:val="7D5FF4FE"/>
    <w:rsid w:val="7D67CBEE"/>
    <w:rsid w:val="7D7731A4"/>
    <w:rsid w:val="7D7ECF98"/>
    <w:rsid w:val="7D7F1737"/>
    <w:rsid w:val="7D7F4D08"/>
    <w:rsid w:val="7D7F8DE3"/>
    <w:rsid w:val="7D7FB5D4"/>
    <w:rsid w:val="7D858B29"/>
    <w:rsid w:val="7D9A62B1"/>
    <w:rsid w:val="7D9D797A"/>
    <w:rsid w:val="7D9FCF66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DFB35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DFC9FE"/>
    <w:rsid w:val="7EE3C02B"/>
    <w:rsid w:val="7EE6F9A6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DD1C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EF10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2D49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2BDE"/>
    <w:rsid w:val="7FF73C66"/>
    <w:rsid w:val="7FF74446"/>
    <w:rsid w:val="7FF7703B"/>
    <w:rsid w:val="7FF79CA9"/>
    <w:rsid w:val="7FF7DF3C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54DC8"/>
    <w:rsid w:val="87FF85E5"/>
    <w:rsid w:val="89EA8CDF"/>
    <w:rsid w:val="8ADDE929"/>
    <w:rsid w:val="8AEB8D7B"/>
    <w:rsid w:val="8B752B73"/>
    <w:rsid w:val="8BFB1496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D7D776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7BD6E"/>
    <w:rsid w:val="9D9F3EF6"/>
    <w:rsid w:val="9DBD639C"/>
    <w:rsid w:val="9DFF955F"/>
    <w:rsid w:val="9DFFA9BC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A7B6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B31102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E748E1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EA17F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AF6BFD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74F88F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CFA682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AB2613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A729"/>
    <w:rsid w:val="BFFDB587"/>
    <w:rsid w:val="BFFDD1A9"/>
    <w:rsid w:val="BFFE917D"/>
    <w:rsid w:val="BFFF432A"/>
    <w:rsid w:val="BFFF70D1"/>
    <w:rsid w:val="BFFF92C8"/>
    <w:rsid w:val="BFFFF15F"/>
    <w:rsid w:val="BFFFFBF9"/>
    <w:rsid w:val="C2B12BF3"/>
    <w:rsid w:val="C2EF3543"/>
    <w:rsid w:val="C2FB3992"/>
    <w:rsid w:val="C2FBE2F3"/>
    <w:rsid w:val="C3ED6232"/>
    <w:rsid w:val="C3F6E8EE"/>
    <w:rsid w:val="C4AF344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6D9127"/>
    <w:rsid w:val="CF764E02"/>
    <w:rsid w:val="CF87DA6F"/>
    <w:rsid w:val="CF956CDE"/>
    <w:rsid w:val="CFB794F5"/>
    <w:rsid w:val="CFBD3C25"/>
    <w:rsid w:val="CFBFFA30"/>
    <w:rsid w:val="CFCD825D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F6129"/>
    <w:rsid w:val="D7F7239C"/>
    <w:rsid w:val="D7F76E83"/>
    <w:rsid w:val="D7F9992D"/>
    <w:rsid w:val="D7FB31F9"/>
    <w:rsid w:val="D7FD127D"/>
    <w:rsid w:val="D7FD330D"/>
    <w:rsid w:val="D7FE5733"/>
    <w:rsid w:val="D7FFD75A"/>
    <w:rsid w:val="D7FFF33E"/>
    <w:rsid w:val="D8B78E2F"/>
    <w:rsid w:val="D95E7E99"/>
    <w:rsid w:val="D95F01CF"/>
    <w:rsid w:val="D96D984F"/>
    <w:rsid w:val="D9BF3F6C"/>
    <w:rsid w:val="D9DB6232"/>
    <w:rsid w:val="D9DF1741"/>
    <w:rsid w:val="D9FF4CC4"/>
    <w:rsid w:val="DA25A159"/>
    <w:rsid w:val="DAFDB304"/>
    <w:rsid w:val="DAFF8E80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B9BB2"/>
    <w:rsid w:val="DBDF160C"/>
    <w:rsid w:val="DBDF9BCC"/>
    <w:rsid w:val="DBEF9A46"/>
    <w:rsid w:val="DBFE94FD"/>
    <w:rsid w:val="DBFECE7A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C5A08"/>
    <w:rsid w:val="DED75B33"/>
    <w:rsid w:val="DEDF1B79"/>
    <w:rsid w:val="DEFC5C39"/>
    <w:rsid w:val="DEFF2F98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AB34DC"/>
    <w:rsid w:val="DFAF2799"/>
    <w:rsid w:val="DFB3FFFB"/>
    <w:rsid w:val="DFBB4B21"/>
    <w:rsid w:val="DFC7DA50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979B7F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7DC43"/>
    <w:rsid w:val="E7F7EC74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7A6EBB"/>
    <w:rsid w:val="E8E378EF"/>
    <w:rsid w:val="E8ED73C6"/>
    <w:rsid w:val="E9DE4E0A"/>
    <w:rsid w:val="E9FCECBB"/>
    <w:rsid w:val="E9FE0F98"/>
    <w:rsid w:val="EA6FEF4A"/>
    <w:rsid w:val="EA74B303"/>
    <w:rsid w:val="EA7DBAC3"/>
    <w:rsid w:val="EA9F3352"/>
    <w:rsid w:val="EABE3A52"/>
    <w:rsid w:val="EAD31C73"/>
    <w:rsid w:val="EADB3D90"/>
    <w:rsid w:val="EAE6AB11"/>
    <w:rsid w:val="EAFFB5F5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B696A"/>
    <w:rsid w:val="EFDEBB9B"/>
    <w:rsid w:val="EFE125F4"/>
    <w:rsid w:val="EFE44604"/>
    <w:rsid w:val="EFE74AB9"/>
    <w:rsid w:val="EFEB5A4D"/>
    <w:rsid w:val="EFEBEBB5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1B0F"/>
    <w:rsid w:val="EFFE2711"/>
    <w:rsid w:val="EFFEFF6E"/>
    <w:rsid w:val="EFFF48AB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AF1CFF"/>
    <w:rsid w:val="F3BE5521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DF371E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8298F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B9723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EC787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F7456"/>
    <w:rsid w:val="FAFD735D"/>
    <w:rsid w:val="FAFE0A99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B5ED3"/>
    <w:rsid w:val="FB7C25B5"/>
    <w:rsid w:val="FB7D6380"/>
    <w:rsid w:val="FB7EB105"/>
    <w:rsid w:val="FB7F9212"/>
    <w:rsid w:val="FB7FED1F"/>
    <w:rsid w:val="FB8F7271"/>
    <w:rsid w:val="FB9FEFA7"/>
    <w:rsid w:val="FBA71195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1D36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2DB5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CFB3FD"/>
    <w:rsid w:val="FCD64A10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0D08"/>
    <w:rsid w:val="FDB7599B"/>
    <w:rsid w:val="FDB76FD3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F1F2D2"/>
    <w:rsid w:val="FDF32F39"/>
    <w:rsid w:val="FDF5548F"/>
    <w:rsid w:val="FDFB603E"/>
    <w:rsid w:val="FDFB8784"/>
    <w:rsid w:val="FDFD1406"/>
    <w:rsid w:val="FDFD7EDC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B54A7"/>
    <w:rsid w:val="FEDFD1E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2E1CA5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6678E"/>
    <w:rsid w:val="FF778738"/>
    <w:rsid w:val="FF77AA0F"/>
    <w:rsid w:val="FF77B4E6"/>
    <w:rsid w:val="FF7906AA"/>
    <w:rsid w:val="FF7B43A3"/>
    <w:rsid w:val="FF7BA7AB"/>
    <w:rsid w:val="FF7BAFBA"/>
    <w:rsid w:val="FF7DABAF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8F8"/>
    <w:rsid w:val="FFBD297C"/>
    <w:rsid w:val="FFBDBF27"/>
    <w:rsid w:val="FFBDFC27"/>
    <w:rsid w:val="FFBF03FB"/>
    <w:rsid w:val="FFBF2F30"/>
    <w:rsid w:val="FFBF615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CFE7F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3367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普通(网站) Char"/>
    <w:link w:val="4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2021-12-13T02:49:00Z</dcterms:created>
  <dc:creator>apple</dc:creator>
  <cp:lastModifiedBy>WPS_1571543050</cp:lastModifiedBy>
  <dcterms:modified xsi:type="dcterms:W3CDTF">2023-11-29T17:07:44Z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9AD12C0D0B01453AA041F24802C3A6FD</vt:lpwstr>
  </property>
</Properties>
</file>