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widowControl/>
        <w:spacing w:line="360" w:lineRule="auto"/>
        <w:jc w:val="center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活动通知</w:t>
      </w:r>
    </w:p>
    <w:p>
      <w:pPr>
        <w:pStyle w:val="4"/>
        <w:widowControl/>
        <w:spacing w:line="360" w:lineRule="auto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课题组成员：</w:t>
      </w:r>
    </w:p>
    <w:p>
      <w:pPr>
        <w:pStyle w:val="4"/>
        <w:widowControl/>
        <w:spacing w:line="360" w:lineRule="auto"/>
        <w:ind w:firstLine="420" w:firstLineChars="200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现定于20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val="en-US" w:eastAsia="zh-CN"/>
        </w:rPr>
        <w:t>23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年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val="en-US" w:eastAsia="zh-CN"/>
        </w:rPr>
        <w:t>11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月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val="en-US" w:eastAsia="zh-CN"/>
        </w:rPr>
        <w:t>27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日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val="en-US" w:eastAsia="zh-CN"/>
        </w:rPr>
        <w:t>上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午，进行课题组资料收集汇总，请课题组成员准时参加。</w:t>
      </w:r>
    </w:p>
    <w:p>
      <w:pPr>
        <w:pStyle w:val="4"/>
        <w:widowControl/>
        <w:spacing w:line="360" w:lineRule="auto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一、培训时间</w:t>
      </w:r>
    </w:p>
    <w:p>
      <w:pPr>
        <w:pStyle w:val="4"/>
        <w:widowControl/>
        <w:spacing w:line="360" w:lineRule="auto"/>
        <w:rPr>
          <w:rFonts w:hint="default" w:asciiTheme="majorEastAsia" w:hAnsiTheme="majorEastAsia" w:eastAsiaTheme="majorEastAsia" w:cstheme="majorEastAsia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20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val="en-US" w:eastAsia="zh-CN"/>
        </w:rPr>
        <w:t>23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年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val="en-US" w:eastAsia="zh-CN"/>
        </w:rPr>
        <w:t>11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月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val="en-US" w:eastAsia="zh-CN"/>
        </w:rPr>
        <w:t>27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日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val="en-US" w:eastAsia="zh-CN"/>
        </w:rPr>
        <w:t>中午12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：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val="en-US" w:eastAsia="zh-CN"/>
        </w:rPr>
        <w:t>00</w:t>
      </w:r>
    </w:p>
    <w:p>
      <w:pPr>
        <w:pStyle w:val="4"/>
        <w:widowControl/>
        <w:spacing w:line="360" w:lineRule="auto"/>
        <w:rPr>
          <w:rFonts w:hint="default" w:asciiTheme="majorEastAsia" w:hAnsiTheme="majorEastAsia" w:eastAsiaTheme="majorEastAsia" w:cstheme="majorEastAsia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二、培训地点：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val="en-US" w:eastAsia="zh-CN"/>
        </w:rPr>
        <w:t>二楼办公室</w:t>
      </w:r>
    </w:p>
    <w:p>
      <w:pPr>
        <w:pStyle w:val="4"/>
        <w:widowControl/>
        <w:spacing w:line="360" w:lineRule="auto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三、出席对象：课题组成员</w:t>
      </w:r>
    </w:p>
    <w:p>
      <w:pPr>
        <w:pStyle w:val="4"/>
        <w:widowControl/>
        <w:spacing w:line="360" w:lineRule="auto"/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eastAsia="zh-CN"/>
        </w:rPr>
      </w:pP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四、培训内容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eastAsia="zh-CN"/>
        </w:rPr>
        <w:t>：</w:t>
      </w:r>
    </w:p>
    <w:p>
      <w:pPr>
        <w:pStyle w:val="4"/>
        <w:widowControl/>
        <w:spacing w:line="360" w:lineRule="auto"/>
        <w:ind w:firstLine="420" w:firstLineChars="200"/>
        <w:rPr>
          <w:rFonts w:asciiTheme="majorEastAsia" w:hAnsiTheme="majorEastAsia" w:eastAsiaTheme="majorEastAsia" w:cstheme="majorEastAsia"/>
        </w:rPr>
      </w:pPr>
      <w:bookmarkStart w:id="0" w:name="_GoBack"/>
      <w:bookmarkEnd w:id="0"/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eastAsia="zh-CN"/>
        </w:rPr>
        <w:t>整理案例集、整理学生作品、汇总梳理资料</w:t>
      </w:r>
    </w:p>
    <w:p>
      <w:pPr>
        <w:pStyle w:val="4"/>
        <w:widowControl/>
        <w:spacing w:line="360" w:lineRule="auto"/>
        <w:jc w:val="right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课题组</w:t>
      </w:r>
    </w:p>
    <w:p>
      <w:pPr>
        <w:pStyle w:val="4"/>
        <w:widowControl/>
        <w:spacing w:line="360" w:lineRule="auto"/>
        <w:jc w:val="right"/>
        <w:rPr>
          <w:rFonts w:hint="default" w:asciiTheme="majorEastAsia" w:hAnsiTheme="majorEastAsia" w:eastAsiaTheme="majorEastAsia" w:cstheme="majorEastAsia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20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val="en-US" w:eastAsia="zh-CN"/>
        </w:rPr>
        <w:t>23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．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val="en-US" w:eastAsia="zh-CN"/>
        </w:rPr>
        <w:t>11.19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7B5449"/>
    <w:rsid w:val="00375771"/>
    <w:rsid w:val="00406979"/>
    <w:rsid w:val="005A2A65"/>
    <w:rsid w:val="0069702D"/>
    <w:rsid w:val="00703089"/>
    <w:rsid w:val="008C74AB"/>
    <w:rsid w:val="00A86160"/>
    <w:rsid w:val="00B7364E"/>
    <w:rsid w:val="00D91B59"/>
    <w:rsid w:val="00EB0DF0"/>
    <w:rsid w:val="00F93DB1"/>
    <w:rsid w:val="038B23FD"/>
    <w:rsid w:val="03F854BC"/>
    <w:rsid w:val="0518033A"/>
    <w:rsid w:val="05980D1B"/>
    <w:rsid w:val="10BE22A6"/>
    <w:rsid w:val="12F61C31"/>
    <w:rsid w:val="17342AE2"/>
    <w:rsid w:val="19E57B15"/>
    <w:rsid w:val="1D530E0B"/>
    <w:rsid w:val="25B54415"/>
    <w:rsid w:val="38CA2ACC"/>
    <w:rsid w:val="3B8536C5"/>
    <w:rsid w:val="3B893356"/>
    <w:rsid w:val="3E252A56"/>
    <w:rsid w:val="48153421"/>
    <w:rsid w:val="4A4D1002"/>
    <w:rsid w:val="4BC00C26"/>
    <w:rsid w:val="4C5837AF"/>
    <w:rsid w:val="50A9782A"/>
    <w:rsid w:val="51886181"/>
    <w:rsid w:val="5A9C1BA1"/>
    <w:rsid w:val="5C3B06E7"/>
    <w:rsid w:val="630856B1"/>
    <w:rsid w:val="66850EDF"/>
    <w:rsid w:val="696A6F67"/>
    <w:rsid w:val="6AEA1F9B"/>
    <w:rsid w:val="6C917CBA"/>
    <w:rsid w:val="6CCA784E"/>
    <w:rsid w:val="727A3458"/>
    <w:rsid w:val="73A54678"/>
    <w:rsid w:val="786148A2"/>
    <w:rsid w:val="78756EC1"/>
    <w:rsid w:val="79B440FE"/>
    <w:rsid w:val="7C7B5449"/>
    <w:rsid w:val="7C987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jc w:val="left"/>
    </w:pPr>
    <w:rPr>
      <w:rFonts w:cs="Times New Roman"/>
      <w:kern w:val="0"/>
      <w:sz w:val="24"/>
    </w:rPr>
  </w:style>
  <w:style w:type="character" w:styleId="7">
    <w:name w:val="FollowedHyperlink"/>
    <w:basedOn w:val="6"/>
    <w:qFormat/>
    <w:uiPriority w:val="0"/>
    <w:rPr>
      <w:color w:val="454545"/>
      <w:u w:val="none"/>
    </w:rPr>
  </w:style>
  <w:style w:type="character" w:styleId="8">
    <w:name w:val="Hyperlink"/>
    <w:basedOn w:val="6"/>
    <w:qFormat/>
    <w:uiPriority w:val="0"/>
    <w:rPr>
      <w:color w:val="454545"/>
      <w:u w:val="none"/>
    </w:rPr>
  </w:style>
  <w:style w:type="character" w:customStyle="1" w:styleId="9">
    <w:name w:val="clear"/>
    <w:basedOn w:val="6"/>
    <w:qFormat/>
    <w:uiPriority w:val="0"/>
    <w:rPr>
      <w:sz w:val="0"/>
      <w:szCs w:val="0"/>
    </w:rPr>
  </w:style>
  <w:style w:type="character" w:customStyle="1" w:styleId="10">
    <w:name w:val="pass"/>
    <w:basedOn w:val="6"/>
    <w:qFormat/>
    <w:uiPriority w:val="0"/>
    <w:rPr>
      <w:color w:val="D50512"/>
    </w:rPr>
  </w:style>
  <w:style w:type="character" w:customStyle="1" w:styleId="11">
    <w:name w:val="clear2"/>
    <w:basedOn w:val="6"/>
    <w:qFormat/>
    <w:uiPriority w:val="0"/>
    <w:rPr>
      <w:sz w:val="0"/>
      <w:szCs w:val="0"/>
    </w:rPr>
  </w:style>
  <w:style w:type="character" w:customStyle="1" w:styleId="12">
    <w:name w:val="页眉 Char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页脚 Char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21</Words>
  <Characters>122</Characters>
  <Lines>1</Lines>
  <Paragraphs>1</Paragraphs>
  <TotalTime>0</TotalTime>
  <ScaleCrop>false</ScaleCrop>
  <LinksUpToDate>false</LinksUpToDate>
  <CharactersWithSpaces>142</CharactersWithSpaces>
  <Application>WPS Office_11.1.0.11339_F1E327BC-269C-435d-A152-05C5408002CA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2019-03-05T07:03:00Z</dcterms:created>
  <dc:creator>Da_S</dc:creator>
  <cp:lastModifiedBy>Joey</cp:lastModifiedBy>
  <dcterms:modified xsi:type="dcterms:W3CDTF">2023-11-29T06:32:19Z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2052-11.1.0.11339</vt:lpwstr>
  </property>
  <property fmtid="{D5CDD505-2E9C-101B-9397-08002B2CF9AE}" pid="3" name="ICV">
    <vt:lpwstr>3873F56183EA4840964C54E6862F46A1</vt:lpwstr>
  </property>
</Properties>
</file>