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黑体" w:hAnsi="黑体" w:eastAsia="黑体" w:cs="黑体"/>
          <w:sz w:val="32"/>
          <w:szCs w:val="32"/>
        </w:rPr>
      </w:pPr>
    </w:p>
    <w:p>
      <w:pPr>
        <w:jc w:val="center"/>
        <w:rPr>
          <w:rFonts w:hint="default" w:eastAsiaTheme="minorEastAsia"/>
          <w:b/>
          <w:bCs/>
          <w:lang w:val="en-US" w:eastAsia="zh-CN"/>
        </w:rPr>
      </w:pPr>
      <w:r>
        <w:rPr>
          <w:rFonts w:hint="eastAsia" w:ascii="黑体" w:hAnsi="黑体" w:eastAsia="黑体" w:cs="黑体"/>
          <w:sz w:val="32"/>
          <w:szCs w:val="32"/>
        </w:rPr>
        <w:t>新桥街道中心幼儿园</w:t>
      </w:r>
      <w:r>
        <w:rPr>
          <w:rFonts w:hint="eastAsia" w:ascii="黑体" w:hAnsi="黑体" w:eastAsia="黑体" w:cs="黑体"/>
          <w:sz w:val="32"/>
          <w:szCs w:val="32"/>
          <w:lang w:val="en-US" w:eastAsia="zh-CN"/>
        </w:rPr>
        <w:t>中</w:t>
      </w:r>
      <w:r>
        <w:rPr>
          <w:rFonts w:hint="eastAsia" w:ascii="黑体" w:hAnsi="黑体" w:eastAsia="黑体" w:cs="黑体"/>
          <w:sz w:val="32"/>
          <w:szCs w:val="32"/>
        </w:rPr>
        <w:t>三班幼儿</w:t>
      </w:r>
      <w:r>
        <w:rPr>
          <w:rFonts w:hint="eastAsia" w:ascii="黑体" w:hAnsi="黑体" w:eastAsia="黑体" w:cs="黑体"/>
          <w:sz w:val="32"/>
          <w:szCs w:val="32"/>
          <w:lang w:val="en-US" w:eastAsia="zh-CN"/>
        </w:rPr>
        <w:t>一日生活动态记录</w:t>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r>
        <w:rPr>
          <w:rFonts w:hint="eastAsia"/>
          <w:b/>
          <w:bCs/>
          <w:lang w:val="en-US" w:eastAsia="zh-CN"/>
        </w:rPr>
        <w:t>自主来园</w:t>
      </w:r>
      <w:r>
        <w:rPr>
          <w:rFonts w:hint="eastAsia"/>
          <w:b/>
          <w:bCs/>
        </w:rPr>
        <w:t>：</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b w:val="0"/>
          <w:bCs w:val="0"/>
          <w:lang w:val="en-US" w:eastAsia="zh-CN"/>
        </w:rPr>
      </w:pPr>
      <w:r>
        <w:rPr>
          <w:rFonts w:hint="eastAsia"/>
          <w:b w:val="0"/>
          <w:bCs w:val="0"/>
          <w:lang w:val="en-US" w:eastAsia="zh-CN"/>
        </w:rPr>
        <w:t>今日来园人数23 人，</w:t>
      </w:r>
      <w:r>
        <w:rPr>
          <w:rFonts w:hint="eastAsia"/>
          <w:b/>
          <w:bCs/>
          <w:lang w:val="en-US" w:eastAsia="zh-CN"/>
        </w:rPr>
        <w:t>朱姝妍、何书泽、陈晓蕊、王钧逸、程诺、钱宣妤、巢熠阳、唐锦轩</w:t>
      </w:r>
      <w:r>
        <w:rPr>
          <w:rFonts w:hint="eastAsia"/>
          <w:b w:val="0"/>
          <w:bCs w:val="0"/>
          <w:lang w:val="en-US" w:eastAsia="zh-CN"/>
        </w:rPr>
        <w:t>缺勤。</w:t>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r>
        <w:rPr>
          <w:rFonts w:hint="eastAsia"/>
          <w:b/>
          <w:bCs/>
          <w:lang w:val="en-US" w:eastAsia="zh-CN"/>
        </w:rPr>
        <w:t>自主服务与问好：</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b/>
          <w:bCs/>
          <w:lang w:val="en-US" w:eastAsia="zh-CN"/>
        </w:rPr>
      </w:pPr>
      <w:r>
        <w:rPr>
          <w:rFonts w:hint="eastAsia"/>
          <w:b w:val="0"/>
          <w:bCs w:val="0"/>
          <w:lang w:val="en-US" w:eastAsia="zh-CN"/>
        </w:rPr>
        <w:t>来园后孩子们能自己独立走到班级并主动与老师打招呼的幼儿有：</w:t>
      </w:r>
      <w:r>
        <w:rPr>
          <w:rFonts w:hint="eastAsia"/>
          <w:b/>
          <w:bCs/>
          <w:lang w:val="en-US" w:eastAsia="zh-CN"/>
        </w:rPr>
        <w:t>陈盼、李宇涵、穆永泽、郑雅姝、徐梓嘉、周扬、杨芷若、高文浩、贾清晨、丁妤暄、欧阳悦、缪欣妍、万灵杰、陈雨航、吉思远、蒋绍文、任伊桐、金栩萌、叶歆雅、张砚钧、方雅颂、韩璟昱、柳晨熙。</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bCs/>
          <w:lang w:val="en-US" w:eastAsia="zh-CN"/>
        </w:rPr>
      </w:pPr>
      <w:r>
        <w:rPr>
          <w:rFonts w:hint="eastAsia"/>
          <w:b w:val="0"/>
          <w:bCs w:val="0"/>
          <w:lang w:val="en-US" w:eastAsia="zh-CN"/>
        </w:rPr>
        <w:t>进班后能自己将物品放置抽屉并将水杯绕好放在水杯架的幼儿有：</w:t>
      </w:r>
      <w:r>
        <w:rPr>
          <w:rFonts w:hint="eastAsia"/>
          <w:b/>
          <w:bCs/>
          <w:lang w:val="en-US" w:eastAsia="zh-CN"/>
        </w:rPr>
        <w:t>陈盼、李宇涵、穆永泽、郑雅姝、徐梓嘉、周扬、杨芷若、高文浩、贾清晨、丁妤暄、欧阳悦、缪欣妍、万灵杰、陈雨航、吉思远、蒋绍文、任伊桐、金栩萌、叶歆雅、张砚钧、方雅颂、韩璟昱、柳晨熙。</w:t>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r>
        <w:rPr>
          <w:rFonts w:hint="eastAsia"/>
          <w:b/>
          <w:bCs/>
          <w:lang w:val="en-US" w:eastAsia="zh-CN"/>
        </w:rPr>
        <w:t>区域游戏情况：</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b/>
          <w:bCs/>
          <w:lang w:val="en-US" w:eastAsia="zh-CN"/>
        </w:rPr>
      </w:pPr>
      <w:r>
        <w:rPr>
          <w:rFonts w:hint="eastAsia"/>
          <w:lang w:val="en-US" w:eastAsia="zh-CN"/>
        </w:rPr>
        <w:t>今天游戏中能够积极参与区域的幼儿有：</w:t>
      </w:r>
      <w:r>
        <w:rPr>
          <w:rFonts w:hint="eastAsia"/>
          <w:b/>
          <w:bCs/>
          <w:lang w:val="en-US" w:eastAsia="zh-CN"/>
        </w:rPr>
        <w:t>陈盼、李宇涵、穆永泽、郑雅姝、徐梓嘉、周扬、杨芷若、高文浩、贾清晨、丁妤暄、欧阳悦、缪欣妍、万灵杰、陈雨航、吉思远、蒋绍文、任伊桐、金栩萌、叶歆雅、张砚钧、方雅颂、韩璟昱、柳晨熙。</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71"/>
        <w:gridCol w:w="3171"/>
        <w:gridCol w:w="31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171"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eastAsiaTheme="minorEastAsia"/>
                <w:b/>
                <w:bCs/>
                <w:vertAlign w:val="baseline"/>
                <w:lang w:eastAsia="zh-CN"/>
              </w:rPr>
            </w:pPr>
            <w:r>
              <w:rPr>
                <w:rFonts w:hint="eastAsia" w:asciiTheme="minorHAnsi" w:hAnsiTheme="minorHAnsi" w:eastAsiaTheme="minorEastAsia" w:cstheme="minorBidi"/>
                <w:kern w:val="2"/>
                <w:sz w:val="21"/>
                <w:szCs w:val="24"/>
                <w:lang w:val="en-US" w:eastAsia="zh-CN" w:bidi="ar-SA"/>
              </w:rPr>
              <w:drawing>
                <wp:anchor distT="0" distB="0" distL="114300" distR="114300" simplePos="0" relativeHeight="251659264" behindDoc="0" locked="0" layoutInCell="1" allowOverlap="1">
                  <wp:simplePos x="0" y="0"/>
                  <wp:positionH relativeFrom="column">
                    <wp:posOffset>21590</wp:posOffset>
                  </wp:positionH>
                  <wp:positionV relativeFrom="paragraph">
                    <wp:posOffset>18415</wp:posOffset>
                  </wp:positionV>
                  <wp:extent cx="1843405" cy="1382395"/>
                  <wp:effectExtent l="0" t="0" r="10795" b="1905"/>
                  <wp:wrapNone/>
                  <wp:docPr id="4" name="图片 4" descr="IMG_6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6607"/>
                          <pic:cNvPicPr>
                            <a:picLocks noChangeAspect="1"/>
                          </pic:cNvPicPr>
                        </pic:nvPicPr>
                        <pic:blipFill>
                          <a:blip r:embed="rId4"/>
                          <a:stretch>
                            <a:fillRect/>
                          </a:stretch>
                        </pic:blipFill>
                        <pic:spPr>
                          <a:xfrm>
                            <a:off x="0" y="0"/>
                            <a:ext cx="1843405" cy="1382395"/>
                          </a:xfrm>
                          <a:prstGeom prst="rect">
                            <a:avLst/>
                          </a:prstGeom>
                        </pic:spPr>
                      </pic:pic>
                    </a:graphicData>
                  </a:graphic>
                </wp:anchor>
              </w:drawing>
            </w: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tabs>
                <w:tab w:val="left" w:pos="2184"/>
              </w:tabs>
              <w:bidi w:val="0"/>
              <w:jc w:val="left"/>
              <w:rPr>
                <w:rFonts w:hint="eastAsia"/>
                <w:lang w:val="en-US" w:eastAsia="zh-CN"/>
              </w:rPr>
            </w:pPr>
          </w:p>
          <w:p>
            <w:pPr>
              <w:tabs>
                <w:tab w:val="left" w:pos="2184"/>
              </w:tabs>
              <w:bidi w:val="0"/>
              <w:jc w:val="left"/>
              <w:rPr>
                <w:rFonts w:hint="default"/>
                <w:lang w:val="en-US" w:eastAsia="zh-CN"/>
              </w:rPr>
            </w:pPr>
            <w:r>
              <w:rPr>
                <w:rFonts w:hint="eastAsia"/>
                <w:lang w:val="en-US" w:eastAsia="zh-CN"/>
              </w:rPr>
              <w:t>图书区（制作书签）：金栩萌</w:t>
            </w:r>
          </w:p>
        </w:tc>
        <w:tc>
          <w:tcPr>
            <w:tcW w:w="3171"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eastAsiaTheme="minorEastAsia"/>
                <w:b/>
                <w:bCs/>
                <w:vertAlign w:val="baseline"/>
                <w:lang w:eastAsia="zh-CN"/>
              </w:rPr>
            </w:pPr>
            <w:r>
              <w:rPr>
                <w:rFonts w:hint="eastAsia"/>
                <w:lang w:val="en-US" w:eastAsia="zh-CN"/>
              </w:rPr>
              <w:drawing>
                <wp:anchor distT="0" distB="0" distL="114300" distR="114300" simplePos="0" relativeHeight="251660288" behindDoc="0" locked="0" layoutInCell="1" allowOverlap="1">
                  <wp:simplePos x="0" y="0"/>
                  <wp:positionH relativeFrom="column">
                    <wp:posOffset>-13970</wp:posOffset>
                  </wp:positionH>
                  <wp:positionV relativeFrom="paragraph">
                    <wp:posOffset>33020</wp:posOffset>
                  </wp:positionV>
                  <wp:extent cx="1843405" cy="1382395"/>
                  <wp:effectExtent l="0" t="0" r="10795" b="1905"/>
                  <wp:wrapNone/>
                  <wp:docPr id="5" name="图片 5" descr="IMG_66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6608(1)"/>
                          <pic:cNvPicPr>
                            <a:picLocks noChangeAspect="1"/>
                          </pic:cNvPicPr>
                        </pic:nvPicPr>
                        <pic:blipFill>
                          <a:blip r:embed="rId5"/>
                          <a:stretch>
                            <a:fillRect/>
                          </a:stretch>
                        </pic:blipFill>
                        <pic:spPr>
                          <a:xfrm>
                            <a:off x="0" y="0"/>
                            <a:ext cx="1843405" cy="1382395"/>
                          </a:xfrm>
                          <a:prstGeom prst="rect">
                            <a:avLst/>
                          </a:prstGeom>
                        </pic:spPr>
                      </pic:pic>
                    </a:graphicData>
                  </a:graphic>
                </wp:anchor>
              </w:drawing>
            </w: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tabs>
                <w:tab w:val="left" w:pos="893"/>
              </w:tabs>
              <w:bidi w:val="0"/>
              <w:jc w:val="left"/>
              <w:rPr>
                <w:rFonts w:hint="eastAsia"/>
                <w:lang w:val="en-US" w:eastAsia="zh-CN"/>
              </w:rPr>
            </w:pPr>
          </w:p>
          <w:p>
            <w:pPr>
              <w:tabs>
                <w:tab w:val="left" w:pos="893"/>
              </w:tabs>
              <w:bidi w:val="0"/>
              <w:jc w:val="left"/>
              <w:rPr>
                <w:rFonts w:hint="default"/>
                <w:lang w:val="en-US" w:eastAsia="zh-CN"/>
              </w:rPr>
            </w:pPr>
            <w:r>
              <w:rPr>
                <w:rFonts w:hint="eastAsia"/>
                <w:lang w:val="en-US" w:eastAsia="zh-CN"/>
              </w:rPr>
              <w:t>图书区（小兔子走丢了）：蒋绍文</w:t>
            </w:r>
          </w:p>
        </w:tc>
        <w:tc>
          <w:tcPr>
            <w:tcW w:w="3172"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eastAsiaTheme="minorEastAsia"/>
                <w:b/>
                <w:bCs/>
                <w:vertAlign w:val="baseline"/>
                <w:lang w:eastAsia="zh-CN"/>
              </w:rPr>
            </w:pPr>
            <w:r>
              <w:rPr>
                <w:rFonts w:hint="eastAsia" w:eastAsiaTheme="minorEastAsia"/>
                <w:b/>
                <w:bCs/>
                <w:vertAlign w:val="baseline"/>
                <w:lang w:eastAsia="zh-CN"/>
              </w:rPr>
              <w:drawing>
                <wp:anchor distT="0" distB="0" distL="114300" distR="114300" simplePos="0" relativeHeight="251661312" behindDoc="0" locked="0" layoutInCell="1" allowOverlap="1">
                  <wp:simplePos x="0" y="0"/>
                  <wp:positionH relativeFrom="column">
                    <wp:posOffset>42545</wp:posOffset>
                  </wp:positionH>
                  <wp:positionV relativeFrom="paragraph">
                    <wp:posOffset>26670</wp:posOffset>
                  </wp:positionV>
                  <wp:extent cx="1843405" cy="1382395"/>
                  <wp:effectExtent l="0" t="0" r="10795" b="1905"/>
                  <wp:wrapNone/>
                  <wp:docPr id="6" name="图片 6" descr="IMG_6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6609"/>
                          <pic:cNvPicPr>
                            <a:picLocks noChangeAspect="1"/>
                          </pic:cNvPicPr>
                        </pic:nvPicPr>
                        <pic:blipFill>
                          <a:blip r:embed="rId6"/>
                          <a:stretch>
                            <a:fillRect/>
                          </a:stretch>
                        </pic:blipFill>
                        <pic:spPr>
                          <a:xfrm>
                            <a:off x="0" y="0"/>
                            <a:ext cx="1843405" cy="1382395"/>
                          </a:xfrm>
                          <a:prstGeom prst="rect">
                            <a:avLst/>
                          </a:prstGeom>
                        </pic:spPr>
                      </pic:pic>
                    </a:graphicData>
                  </a:graphic>
                </wp:anchor>
              </w:drawing>
            </w:r>
          </w:p>
          <w:p>
            <w:pPr>
              <w:bidi w:val="0"/>
              <w:rPr>
                <w:rFonts w:hint="eastAsia" w:asciiTheme="minorHAnsi" w:hAnsiTheme="minorHAnsi" w:eastAsiaTheme="minorEastAsia" w:cstheme="minorBidi"/>
                <w:kern w:val="2"/>
                <w:sz w:val="21"/>
                <w:szCs w:val="24"/>
                <w:lang w:val="en-US" w:eastAsia="zh-CN" w:bidi="ar-SA"/>
              </w:rPr>
            </w:pPr>
          </w:p>
          <w:p>
            <w:pPr>
              <w:bidi w:val="0"/>
              <w:jc w:val="center"/>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jc w:val="center"/>
              <w:rPr>
                <w:rFonts w:hint="eastAsia"/>
                <w:lang w:val="en-US" w:eastAsia="zh-CN"/>
              </w:rPr>
            </w:pPr>
          </w:p>
          <w:p>
            <w:pPr>
              <w:bidi w:val="0"/>
              <w:jc w:val="center"/>
              <w:rPr>
                <w:rFonts w:hint="default"/>
                <w:lang w:val="en-US" w:eastAsia="zh-CN"/>
              </w:rPr>
            </w:pPr>
            <w:r>
              <w:rPr>
                <w:rFonts w:hint="eastAsia"/>
                <w:lang w:val="en-US" w:eastAsia="zh-CN"/>
              </w:rPr>
              <w:t>图书区（动物小镇下雪了、会眨眼睛的交通灯）：杨芷若、叶歆雅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5" w:hRule="atLeast"/>
        </w:trPr>
        <w:tc>
          <w:tcPr>
            <w:tcW w:w="3171"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eastAsiaTheme="minorEastAsia"/>
                <w:b/>
                <w:bCs/>
                <w:vertAlign w:val="baseline"/>
                <w:lang w:eastAsia="zh-CN"/>
              </w:rPr>
            </w:pPr>
            <w:r>
              <w:rPr>
                <w:rFonts w:hint="eastAsia"/>
                <w:lang w:val="en-US" w:eastAsia="zh-CN"/>
              </w:rPr>
              <w:drawing>
                <wp:anchor distT="0" distB="0" distL="114300" distR="114300" simplePos="0" relativeHeight="251662336" behindDoc="0" locked="0" layoutInCell="1" allowOverlap="1">
                  <wp:simplePos x="0" y="0"/>
                  <wp:positionH relativeFrom="column">
                    <wp:posOffset>0</wp:posOffset>
                  </wp:positionH>
                  <wp:positionV relativeFrom="paragraph">
                    <wp:posOffset>33020</wp:posOffset>
                  </wp:positionV>
                  <wp:extent cx="1843405" cy="1382395"/>
                  <wp:effectExtent l="0" t="0" r="10795" b="1905"/>
                  <wp:wrapNone/>
                  <wp:docPr id="7" name="图片 7" descr="IMG_66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6610(1)"/>
                          <pic:cNvPicPr>
                            <a:picLocks noChangeAspect="1"/>
                          </pic:cNvPicPr>
                        </pic:nvPicPr>
                        <pic:blipFill>
                          <a:blip r:embed="rId7"/>
                          <a:stretch>
                            <a:fillRect/>
                          </a:stretch>
                        </pic:blipFill>
                        <pic:spPr>
                          <a:xfrm>
                            <a:off x="0" y="0"/>
                            <a:ext cx="1843405" cy="1382395"/>
                          </a:xfrm>
                          <a:prstGeom prst="rect">
                            <a:avLst/>
                          </a:prstGeom>
                        </pic:spPr>
                      </pic:pic>
                    </a:graphicData>
                  </a:graphic>
                </wp:anchor>
              </w:drawing>
            </w:r>
          </w:p>
          <w:p>
            <w:pPr>
              <w:bidi w:val="0"/>
              <w:rPr>
                <w:rFonts w:hint="eastAsia" w:asciiTheme="minorHAnsi" w:hAnsiTheme="minorHAnsi" w:eastAsiaTheme="minorEastAsia" w:cstheme="minorBidi"/>
                <w:kern w:val="2"/>
                <w:sz w:val="21"/>
                <w:szCs w:val="24"/>
                <w:lang w:val="en-US" w:eastAsia="zh-CN" w:bidi="ar-SA"/>
              </w:rPr>
            </w:pPr>
          </w:p>
          <w:p>
            <w:pPr>
              <w:tabs>
                <w:tab w:val="left" w:pos="1984"/>
              </w:tabs>
              <w:bidi w:val="0"/>
              <w:jc w:val="left"/>
              <w:rPr>
                <w:rFonts w:hint="eastAsia"/>
                <w:lang w:val="en-US" w:eastAsia="zh-CN"/>
              </w:rPr>
            </w:pPr>
          </w:p>
          <w:p>
            <w:pPr>
              <w:tabs>
                <w:tab w:val="left" w:pos="1984"/>
              </w:tabs>
              <w:bidi w:val="0"/>
              <w:jc w:val="left"/>
              <w:rPr>
                <w:rFonts w:hint="eastAsia"/>
                <w:lang w:val="en-US" w:eastAsia="zh-CN"/>
              </w:rPr>
            </w:pPr>
          </w:p>
          <w:p>
            <w:pPr>
              <w:tabs>
                <w:tab w:val="left" w:pos="1984"/>
              </w:tabs>
              <w:bidi w:val="0"/>
              <w:jc w:val="left"/>
              <w:rPr>
                <w:rFonts w:hint="eastAsia"/>
                <w:lang w:val="en-US" w:eastAsia="zh-CN"/>
              </w:rPr>
            </w:pPr>
          </w:p>
          <w:p>
            <w:pPr>
              <w:tabs>
                <w:tab w:val="left" w:pos="1984"/>
              </w:tabs>
              <w:bidi w:val="0"/>
              <w:jc w:val="left"/>
              <w:rPr>
                <w:rFonts w:hint="eastAsia"/>
                <w:lang w:val="en-US" w:eastAsia="zh-CN"/>
              </w:rPr>
            </w:pPr>
          </w:p>
          <w:p>
            <w:pPr>
              <w:tabs>
                <w:tab w:val="left" w:pos="1984"/>
              </w:tabs>
              <w:bidi w:val="0"/>
              <w:jc w:val="left"/>
              <w:rPr>
                <w:rFonts w:hint="eastAsia"/>
                <w:lang w:val="en-US" w:eastAsia="zh-CN"/>
              </w:rPr>
            </w:pPr>
          </w:p>
          <w:p>
            <w:pPr>
              <w:tabs>
                <w:tab w:val="left" w:pos="1984"/>
              </w:tabs>
              <w:bidi w:val="0"/>
              <w:jc w:val="left"/>
              <w:rPr>
                <w:rFonts w:hint="default"/>
                <w:lang w:val="en-US" w:eastAsia="zh-CN"/>
              </w:rPr>
            </w:pPr>
            <w:r>
              <w:rPr>
                <w:rFonts w:hint="eastAsia"/>
                <w:lang w:val="en-US" w:eastAsia="zh-CN"/>
              </w:rPr>
              <w:t>益智区（花朵变变变）：方雅颂、万灵杰</w:t>
            </w:r>
          </w:p>
        </w:tc>
        <w:tc>
          <w:tcPr>
            <w:tcW w:w="3171"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eastAsiaTheme="minorEastAsia"/>
                <w:b/>
                <w:bCs/>
                <w:vertAlign w:val="baseline"/>
                <w:lang w:eastAsia="zh-CN"/>
              </w:rPr>
            </w:pPr>
            <w:r>
              <w:rPr>
                <w:rFonts w:hint="eastAsia" w:asciiTheme="minorHAnsi" w:hAnsiTheme="minorHAnsi" w:eastAsiaTheme="minorEastAsia" w:cstheme="minorBidi"/>
                <w:kern w:val="2"/>
                <w:sz w:val="21"/>
                <w:szCs w:val="24"/>
                <w:lang w:val="en-US" w:eastAsia="zh-CN" w:bidi="ar-SA"/>
              </w:rPr>
              <w:drawing>
                <wp:anchor distT="0" distB="0" distL="114300" distR="114300" simplePos="0" relativeHeight="251663360" behindDoc="0" locked="0" layoutInCell="1" allowOverlap="1">
                  <wp:simplePos x="0" y="0"/>
                  <wp:positionH relativeFrom="column">
                    <wp:posOffset>0</wp:posOffset>
                  </wp:positionH>
                  <wp:positionV relativeFrom="paragraph">
                    <wp:posOffset>39370</wp:posOffset>
                  </wp:positionV>
                  <wp:extent cx="1843405" cy="1382395"/>
                  <wp:effectExtent l="0" t="0" r="10795" b="1905"/>
                  <wp:wrapNone/>
                  <wp:docPr id="8" name="图片 8" descr="IMG_6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6611"/>
                          <pic:cNvPicPr>
                            <a:picLocks noChangeAspect="1"/>
                          </pic:cNvPicPr>
                        </pic:nvPicPr>
                        <pic:blipFill>
                          <a:blip r:embed="rId8"/>
                          <a:stretch>
                            <a:fillRect/>
                          </a:stretch>
                        </pic:blipFill>
                        <pic:spPr>
                          <a:xfrm>
                            <a:off x="0" y="0"/>
                            <a:ext cx="1843405" cy="1382395"/>
                          </a:xfrm>
                          <a:prstGeom prst="rect">
                            <a:avLst/>
                          </a:prstGeom>
                        </pic:spPr>
                      </pic:pic>
                    </a:graphicData>
                  </a:graphic>
                </wp:anchor>
              </w:drawing>
            </w: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jc w:val="left"/>
              <w:rPr>
                <w:rFonts w:hint="default"/>
                <w:lang w:val="en-US" w:eastAsia="zh-CN"/>
              </w:rPr>
            </w:pPr>
            <w:r>
              <w:rPr>
                <w:rFonts w:hint="eastAsia"/>
                <w:lang w:val="en-US" w:eastAsia="zh-CN"/>
              </w:rPr>
              <w:t>益智区（多米诺骨牌）：吉思远、任伊桐</w:t>
            </w:r>
          </w:p>
        </w:tc>
        <w:tc>
          <w:tcPr>
            <w:tcW w:w="3172"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eastAsiaTheme="minorEastAsia"/>
                <w:b/>
                <w:bCs/>
                <w:vertAlign w:val="baseline"/>
                <w:lang w:eastAsia="zh-CN"/>
              </w:rPr>
            </w:pPr>
            <w:r>
              <w:rPr>
                <w:rFonts w:hint="eastAsia"/>
                <w:lang w:val="en-US" w:eastAsia="zh-CN"/>
              </w:rPr>
              <w:drawing>
                <wp:anchor distT="0" distB="0" distL="114300" distR="114300" simplePos="0" relativeHeight="251664384" behindDoc="0" locked="0" layoutInCell="1" allowOverlap="1">
                  <wp:simplePos x="0" y="0"/>
                  <wp:positionH relativeFrom="column">
                    <wp:posOffset>13970</wp:posOffset>
                  </wp:positionH>
                  <wp:positionV relativeFrom="paragraph">
                    <wp:posOffset>26035</wp:posOffset>
                  </wp:positionV>
                  <wp:extent cx="1843405" cy="1382395"/>
                  <wp:effectExtent l="0" t="0" r="10795" b="1905"/>
                  <wp:wrapNone/>
                  <wp:docPr id="9" name="图片 9" descr="IMG_6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6612"/>
                          <pic:cNvPicPr>
                            <a:picLocks noChangeAspect="1"/>
                          </pic:cNvPicPr>
                        </pic:nvPicPr>
                        <pic:blipFill>
                          <a:blip r:embed="rId9"/>
                          <a:stretch>
                            <a:fillRect/>
                          </a:stretch>
                        </pic:blipFill>
                        <pic:spPr>
                          <a:xfrm>
                            <a:off x="0" y="0"/>
                            <a:ext cx="1843405" cy="1382395"/>
                          </a:xfrm>
                          <a:prstGeom prst="rect">
                            <a:avLst/>
                          </a:prstGeom>
                        </pic:spPr>
                      </pic:pic>
                    </a:graphicData>
                  </a:graphic>
                </wp:anchor>
              </w:drawing>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tabs>
                <w:tab w:val="left" w:pos="628"/>
              </w:tabs>
              <w:bidi w:val="0"/>
              <w:jc w:val="left"/>
              <w:rPr>
                <w:rFonts w:hint="eastAsia"/>
                <w:lang w:val="en-US" w:eastAsia="zh-CN"/>
              </w:rPr>
            </w:pPr>
          </w:p>
          <w:p>
            <w:pPr>
              <w:tabs>
                <w:tab w:val="left" w:pos="628"/>
              </w:tabs>
              <w:bidi w:val="0"/>
              <w:jc w:val="left"/>
              <w:rPr>
                <w:rFonts w:hint="default"/>
                <w:lang w:val="en-US" w:eastAsia="zh-CN"/>
              </w:rPr>
            </w:pPr>
            <w:r>
              <w:rPr>
                <w:rFonts w:hint="eastAsia"/>
                <w:lang w:val="en-US" w:eastAsia="zh-CN"/>
              </w:rPr>
              <w:t>桌面建构（火箭、军舰）：陈盼、李宇涵、郑雅姝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5" w:hRule="atLeast"/>
        </w:trPr>
        <w:tc>
          <w:tcPr>
            <w:tcW w:w="3171"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eastAsiaTheme="minorEastAsia"/>
                <w:b/>
                <w:bCs/>
                <w:vertAlign w:val="baseline"/>
                <w:lang w:eastAsia="zh-CN"/>
              </w:rPr>
            </w:pPr>
            <w:r>
              <w:rPr>
                <w:rFonts w:hint="eastAsia" w:asciiTheme="minorHAnsi" w:hAnsiTheme="minorHAnsi" w:eastAsiaTheme="minorEastAsia" w:cstheme="minorBidi"/>
                <w:kern w:val="2"/>
                <w:sz w:val="21"/>
                <w:szCs w:val="24"/>
                <w:lang w:val="en-US" w:eastAsia="zh-CN" w:bidi="ar-SA"/>
              </w:rPr>
              <w:drawing>
                <wp:anchor distT="0" distB="0" distL="114300" distR="114300" simplePos="0" relativeHeight="251665408" behindDoc="0" locked="0" layoutInCell="1" allowOverlap="1">
                  <wp:simplePos x="0" y="0"/>
                  <wp:positionH relativeFrom="column">
                    <wp:posOffset>0</wp:posOffset>
                  </wp:positionH>
                  <wp:positionV relativeFrom="paragraph">
                    <wp:posOffset>25400</wp:posOffset>
                  </wp:positionV>
                  <wp:extent cx="1843405" cy="1382395"/>
                  <wp:effectExtent l="0" t="0" r="10795" b="1905"/>
                  <wp:wrapNone/>
                  <wp:docPr id="10" name="图片 10" descr="IMG_6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6613"/>
                          <pic:cNvPicPr>
                            <a:picLocks noChangeAspect="1"/>
                          </pic:cNvPicPr>
                        </pic:nvPicPr>
                        <pic:blipFill>
                          <a:blip r:embed="rId10"/>
                          <a:stretch>
                            <a:fillRect/>
                          </a:stretch>
                        </pic:blipFill>
                        <pic:spPr>
                          <a:xfrm>
                            <a:off x="0" y="0"/>
                            <a:ext cx="1843405" cy="1382395"/>
                          </a:xfrm>
                          <a:prstGeom prst="rect">
                            <a:avLst/>
                          </a:prstGeom>
                        </pic:spPr>
                      </pic:pic>
                    </a:graphicData>
                  </a:graphic>
                </wp:anchor>
              </w:drawing>
            </w: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jc w:val="center"/>
              <w:rPr>
                <w:rFonts w:hint="default"/>
                <w:lang w:val="en-US" w:eastAsia="zh-CN"/>
              </w:rPr>
            </w:pPr>
            <w:r>
              <w:rPr>
                <w:rFonts w:hint="eastAsia"/>
                <w:lang w:val="en-US" w:eastAsia="zh-CN"/>
              </w:rPr>
              <w:t>桌面建构（东方明珠电视塔）：韩璟昱、张砚钧</w:t>
            </w:r>
          </w:p>
        </w:tc>
        <w:tc>
          <w:tcPr>
            <w:tcW w:w="3171"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eastAsiaTheme="minorEastAsia"/>
                <w:b/>
                <w:bCs/>
                <w:vertAlign w:val="baseline"/>
                <w:lang w:eastAsia="zh-CN"/>
              </w:rPr>
            </w:pPr>
            <w:r>
              <w:rPr>
                <w:rFonts w:hint="eastAsia"/>
                <w:lang w:val="en-US" w:eastAsia="zh-CN"/>
              </w:rPr>
              <w:drawing>
                <wp:anchor distT="0" distB="0" distL="114300" distR="114300" simplePos="0" relativeHeight="251666432" behindDoc="0" locked="0" layoutInCell="1" allowOverlap="1">
                  <wp:simplePos x="0" y="0"/>
                  <wp:positionH relativeFrom="column">
                    <wp:posOffset>-14605</wp:posOffset>
                  </wp:positionH>
                  <wp:positionV relativeFrom="paragraph">
                    <wp:posOffset>26035</wp:posOffset>
                  </wp:positionV>
                  <wp:extent cx="1843405" cy="1382395"/>
                  <wp:effectExtent l="0" t="0" r="10795" b="1905"/>
                  <wp:wrapNone/>
                  <wp:docPr id="11" name="图片 11" descr="IMG_6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6614"/>
                          <pic:cNvPicPr>
                            <a:picLocks noChangeAspect="1"/>
                          </pic:cNvPicPr>
                        </pic:nvPicPr>
                        <pic:blipFill>
                          <a:blip r:embed="rId11"/>
                          <a:stretch>
                            <a:fillRect/>
                          </a:stretch>
                        </pic:blipFill>
                        <pic:spPr>
                          <a:xfrm>
                            <a:off x="0" y="0"/>
                            <a:ext cx="1843405" cy="1382395"/>
                          </a:xfrm>
                          <a:prstGeom prst="rect">
                            <a:avLst/>
                          </a:prstGeom>
                        </pic:spPr>
                      </pic:pic>
                    </a:graphicData>
                  </a:graphic>
                </wp:anchor>
              </w:drawing>
            </w: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jc w:val="left"/>
              <w:rPr>
                <w:rFonts w:hint="eastAsia"/>
                <w:lang w:val="en-US" w:eastAsia="zh-CN"/>
              </w:rPr>
            </w:pPr>
          </w:p>
          <w:p>
            <w:pPr>
              <w:bidi w:val="0"/>
              <w:jc w:val="left"/>
              <w:rPr>
                <w:rFonts w:hint="default"/>
                <w:lang w:val="en-US" w:eastAsia="zh-CN"/>
              </w:rPr>
            </w:pPr>
            <w:r>
              <w:rPr>
                <w:rFonts w:hint="eastAsia"/>
                <w:lang w:val="en-US" w:eastAsia="zh-CN"/>
              </w:rPr>
              <w:t>地面建构（高楼、车库）：穆永泽、陈雨航</w:t>
            </w:r>
          </w:p>
        </w:tc>
        <w:tc>
          <w:tcPr>
            <w:tcW w:w="3172"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eastAsiaTheme="minorEastAsia"/>
                <w:b/>
                <w:bCs/>
                <w:vertAlign w:val="baseline"/>
                <w:lang w:eastAsia="zh-CN"/>
              </w:rPr>
            </w:pPr>
            <w:r>
              <w:rPr>
                <w:rFonts w:hint="eastAsia"/>
                <w:lang w:val="en-US" w:eastAsia="zh-CN"/>
              </w:rPr>
              <w:drawing>
                <wp:anchor distT="0" distB="0" distL="114300" distR="114300" simplePos="0" relativeHeight="251667456" behindDoc="0" locked="0" layoutInCell="1" allowOverlap="1">
                  <wp:simplePos x="0" y="0"/>
                  <wp:positionH relativeFrom="column">
                    <wp:posOffset>-6985</wp:posOffset>
                  </wp:positionH>
                  <wp:positionV relativeFrom="paragraph">
                    <wp:posOffset>19050</wp:posOffset>
                  </wp:positionV>
                  <wp:extent cx="1843405" cy="1382395"/>
                  <wp:effectExtent l="0" t="0" r="10795" b="1905"/>
                  <wp:wrapNone/>
                  <wp:docPr id="12" name="图片 12" descr="IMG_6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6615"/>
                          <pic:cNvPicPr>
                            <a:picLocks noChangeAspect="1"/>
                          </pic:cNvPicPr>
                        </pic:nvPicPr>
                        <pic:blipFill>
                          <a:blip r:embed="rId12"/>
                          <a:stretch>
                            <a:fillRect/>
                          </a:stretch>
                        </pic:blipFill>
                        <pic:spPr>
                          <a:xfrm>
                            <a:off x="0" y="0"/>
                            <a:ext cx="1843405" cy="1382395"/>
                          </a:xfrm>
                          <a:prstGeom prst="rect">
                            <a:avLst/>
                          </a:prstGeom>
                        </pic:spPr>
                      </pic:pic>
                    </a:graphicData>
                  </a:graphic>
                </wp:anchor>
              </w:drawing>
            </w: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jc w:val="center"/>
              <w:rPr>
                <w:rFonts w:hint="default"/>
                <w:lang w:val="en-US" w:eastAsia="zh-CN"/>
              </w:rPr>
            </w:pPr>
            <w:r>
              <w:rPr>
                <w:rFonts w:hint="eastAsia"/>
                <w:lang w:val="en-US" w:eastAsia="zh-CN"/>
              </w:rPr>
              <w:t>万能工匠（摩天轮）：丁妤暄、欧阳悦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9" w:hRule="atLeast"/>
        </w:trPr>
        <w:tc>
          <w:tcPr>
            <w:tcW w:w="3171"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eastAsiaTheme="minorEastAsia"/>
                <w:b/>
                <w:bCs/>
                <w:vertAlign w:val="baseline"/>
                <w:lang w:eastAsia="zh-CN"/>
              </w:rPr>
            </w:pPr>
            <w:r>
              <w:rPr>
                <w:rFonts w:hint="eastAsia"/>
                <w:lang w:val="en-US" w:eastAsia="zh-CN"/>
              </w:rPr>
              <w:drawing>
                <wp:anchor distT="0" distB="0" distL="114300" distR="114300" simplePos="0" relativeHeight="251668480" behindDoc="0" locked="0" layoutInCell="1" allowOverlap="1">
                  <wp:simplePos x="0" y="0"/>
                  <wp:positionH relativeFrom="column">
                    <wp:posOffset>35560</wp:posOffset>
                  </wp:positionH>
                  <wp:positionV relativeFrom="paragraph">
                    <wp:posOffset>12065</wp:posOffset>
                  </wp:positionV>
                  <wp:extent cx="1843405" cy="1382395"/>
                  <wp:effectExtent l="0" t="0" r="10795" b="1905"/>
                  <wp:wrapNone/>
                  <wp:docPr id="13" name="图片 13" descr="IMG_6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6616"/>
                          <pic:cNvPicPr>
                            <a:picLocks noChangeAspect="1"/>
                          </pic:cNvPicPr>
                        </pic:nvPicPr>
                        <pic:blipFill>
                          <a:blip r:embed="rId13"/>
                          <a:stretch>
                            <a:fillRect/>
                          </a:stretch>
                        </pic:blipFill>
                        <pic:spPr>
                          <a:xfrm>
                            <a:off x="0" y="0"/>
                            <a:ext cx="1843405" cy="1382395"/>
                          </a:xfrm>
                          <a:prstGeom prst="rect">
                            <a:avLst/>
                          </a:prstGeom>
                        </pic:spPr>
                      </pic:pic>
                    </a:graphicData>
                  </a:graphic>
                </wp:anchor>
              </w:drawing>
            </w: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jc w:val="both"/>
              <w:rPr>
                <w:rFonts w:hint="default"/>
                <w:lang w:val="en-US" w:eastAsia="zh-CN"/>
              </w:rPr>
            </w:pPr>
            <w:r>
              <w:rPr>
                <w:rFonts w:hint="eastAsia"/>
                <w:lang w:val="en-US" w:eastAsia="zh-CN"/>
              </w:rPr>
              <w:t>美工区（小汽车）：贾清晨</w:t>
            </w:r>
          </w:p>
        </w:tc>
        <w:tc>
          <w:tcPr>
            <w:tcW w:w="3171"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eastAsiaTheme="minorEastAsia"/>
                <w:b/>
                <w:bCs/>
                <w:vertAlign w:val="baseline"/>
                <w:lang w:eastAsia="zh-CN"/>
              </w:rPr>
            </w:pPr>
            <w:r>
              <w:rPr>
                <w:rFonts w:hint="eastAsia"/>
                <w:lang w:val="en-US" w:eastAsia="zh-CN"/>
              </w:rPr>
              <w:drawing>
                <wp:anchor distT="0" distB="0" distL="114300" distR="114300" simplePos="0" relativeHeight="251669504" behindDoc="0" locked="0" layoutInCell="1" allowOverlap="1">
                  <wp:simplePos x="0" y="0"/>
                  <wp:positionH relativeFrom="column">
                    <wp:posOffset>-6985</wp:posOffset>
                  </wp:positionH>
                  <wp:positionV relativeFrom="paragraph">
                    <wp:posOffset>19050</wp:posOffset>
                  </wp:positionV>
                  <wp:extent cx="1843405" cy="1382395"/>
                  <wp:effectExtent l="0" t="0" r="10795" b="1905"/>
                  <wp:wrapNone/>
                  <wp:docPr id="14" name="图片 14" descr="IMG_6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6617"/>
                          <pic:cNvPicPr>
                            <a:picLocks noChangeAspect="1"/>
                          </pic:cNvPicPr>
                        </pic:nvPicPr>
                        <pic:blipFill>
                          <a:blip r:embed="rId14"/>
                          <a:stretch>
                            <a:fillRect/>
                          </a:stretch>
                        </pic:blipFill>
                        <pic:spPr>
                          <a:xfrm>
                            <a:off x="0" y="0"/>
                            <a:ext cx="1843405" cy="1382395"/>
                          </a:xfrm>
                          <a:prstGeom prst="rect">
                            <a:avLst/>
                          </a:prstGeom>
                        </pic:spPr>
                      </pic:pic>
                    </a:graphicData>
                  </a:graphic>
                </wp:anchor>
              </w:drawing>
            </w: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tabs>
                <w:tab w:val="left" w:pos="679"/>
              </w:tabs>
              <w:bidi w:val="0"/>
              <w:jc w:val="left"/>
              <w:rPr>
                <w:rFonts w:hint="default"/>
                <w:lang w:val="en-US" w:eastAsia="zh-CN"/>
              </w:rPr>
            </w:pPr>
            <w:r>
              <w:rPr>
                <w:rFonts w:hint="eastAsia"/>
                <w:lang w:val="en-US" w:eastAsia="zh-CN"/>
              </w:rPr>
              <w:t>科探区（镜中迷组合）：缪欣妍、高文浩、徐梓嘉</w:t>
            </w:r>
          </w:p>
        </w:tc>
        <w:tc>
          <w:tcPr>
            <w:tcW w:w="3172"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eastAsiaTheme="minorEastAsia"/>
                <w:b/>
                <w:bCs/>
                <w:vertAlign w:val="baseline"/>
                <w:lang w:eastAsia="zh-CN"/>
              </w:rPr>
            </w:pPr>
            <w:r>
              <w:rPr>
                <w:rFonts w:hint="eastAsia"/>
                <w:lang w:val="en-US" w:eastAsia="zh-CN"/>
              </w:rPr>
              <w:drawing>
                <wp:anchor distT="0" distB="0" distL="114300" distR="114300" simplePos="0" relativeHeight="251670528" behindDoc="0" locked="0" layoutInCell="1" allowOverlap="1">
                  <wp:simplePos x="0" y="0"/>
                  <wp:positionH relativeFrom="column">
                    <wp:posOffset>-13970</wp:posOffset>
                  </wp:positionH>
                  <wp:positionV relativeFrom="paragraph">
                    <wp:posOffset>11430</wp:posOffset>
                  </wp:positionV>
                  <wp:extent cx="1843405" cy="1382395"/>
                  <wp:effectExtent l="0" t="0" r="10795" b="1905"/>
                  <wp:wrapNone/>
                  <wp:docPr id="15" name="图片 15" descr="IMG_6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6618"/>
                          <pic:cNvPicPr>
                            <a:picLocks noChangeAspect="1"/>
                          </pic:cNvPicPr>
                        </pic:nvPicPr>
                        <pic:blipFill>
                          <a:blip r:embed="rId15"/>
                          <a:stretch>
                            <a:fillRect/>
                          </a:stretch>
                        </pic:blipFill>
                        <pic:spPr>
                          <a:xfrm>
                            <a:off x="0" y="0"/>
                            <a:ext cx="1843405" cy="1382395"/>
                          </a:xfrm>
                          <a:prstGeom prst="rect">
                            <a:avLst/>
                          </a:prstGeom>
                        </pic:spPr>
                      </pic:pic>
                    </a:graphicData>
                  </a:graphic>
                </wp:anchor>
              </w:drawing>
            </w: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jc w:val="both"/>
              <w:rPr>
                <w:rFonts w:hint="default"/>
                <w:lang w:val="en-US" w:eastAsia="zh-CN"/>
              </w:rPr>
            </w:pPr>
            <w:r>
              <w:rPr>
                <w:rFonts w:hint="eastAsia"/>
                <w:lang w:val="en-US" w:eastAsia="zh-CN"/>
              </w:rPr>
              <w:t>科探区（磁铁走迷宫）：周扬、柳晨熙</w:t>
            </w:r>
          </w:p>
        </w:tc>
      </w:tr>
    </w:tbl>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val="0"/>
          <w:bCs w:val="0"/>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r>
        <w:rPr>
          <w:rFonts w:hint="eastAsia"/>
          <w:b/>
          <w:bCs/>
          <w:lang w:val="en-US" w:eastAsia="zh-CN"/>
        </w:rPr>
        <w:t>生活活动情况：</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val="0"/>
          <w:bCs w:val="0"/>
          <w:lang w:val="en-US" w:eastAsia="zh-CN"/>
        </w:rPr>
      </w:pPr>
      <w:r>
        <w:rPr>
          <w:rFonts w:hint="eastAsia"/>
          <w:b w:val="0"/>
          <w:bCs w:val="0"/>
          <w:lang w:val="en-US" w:eastAsia="zh-CN"/>
        </w:rPr>
        <w:t>今天的早点是牛奶、沙琪玛、闲趣饼干和卡夫苏打饼干，各组的值日生按组别轮流洗小手进行值日工作。</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b/>
          <w:bCs/>
          <w:lang w:val="en-US" w:eastAsia="zh-CN"/>
        </w:rPr>
      </w:pPr>
      <w:r>
        <w:rPr>
          <w:rFonts w:hint="eastAsia"/>
          <w:b w:val="0"/>
          <w:bCs w:val="0"/>
          <w:lang w:val="en-US" w:eastAsia="zh-CN"/>
        </w:rPr>
        <w:t>吃完能够进行漱口并将牛奶杯送到相应位置的幼儿有：</w:t>
      </w:r>
      <w:r>
        <w:rPr>
          <w:rFonts w:hint="eastAsia"/>
          <w:b/>
          <w:bCs/>
          <w:lang w:val="en-US" w:eastAsia="zh-CN"/>
        </w:rPr>
        <w:t>陈盼、李宇涵、穆永泽、郑雅姝、徐梓嘉、周扬、杨芷若、高文浩、贾清晨、丁妤暄、欧阳悦、缪欣妍、万灵杰、陈雨航、吉思远、蒋绍文、任伊桐、金栩萌、叶歆雅、张砚钧、方雅颂、韩璟昱、柳晨熙。</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71"/>
        <w:gridCol w:w="3171"/>
        <w:gridCol w:w="31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0" w:hRule="atLeast"/>
        </w:trPr>
        <w:tc>
          <w:tcPr>
            <w:tcW w:w="3171"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bCs/>
                <w:vertAlign w:val="baseline"/>
                <w:lang w:val="en-US" w:eastAsia="zh-CN"/>
              </w:rPr>
            </w:pPr>
            <w:r>
              <w:rPr>
                <w:rFonts w:hint="default"/>
                <w:b/>
                <w:bCs/>
                <w:vertAlign w:val="baseline"/>
                <w:lang w:val="en-US" w:eastAsia="zh-CN"/>
              </w:rPr>
              <w:drawing>
                <wp:anchor distT="0" distB="0" distL="114300" distR="114300" simplePos="0" relativeHeight="251671552" behindDoc="0" locked="0" layoutInCell="1" allowOverlap="1">
                  <wp:simplePos x="0" y="0"/>
                  <wp:positionH relativeFrom="column">
                    <wp:posOffset>42545</wp:posOffset>
                  </wp:positionH>
                  <wp:positionV relativeFrom="paragraph">
                    <wp:posOffset>5080</wp:posOffset>
                  </wp:positionV>
                  <wp:extent cx="1843405" cy="1382395"/>
                  <wp:effectExtent l="0" t="0" r="10795" b="1905"/>
                  <wp:wrapNone/>
                  <wp:docPr id="16" name="图片 16" descr="IMG_6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6619"/>
                          <pic:cNvPicPr>
                            <a:picLocks noChangeAspect="1"/>
                          </pic:cNvPicPr>
                        </pic:nvPicPr>
                        <pic:blipFill>
                          <a:blip r:embed="rId16"/>
                          <a:stretch>
                            <a:fillRect/>
                          </a:stretch>
                        </pic:blipFill>
                        <pic:spPr>
                          <a:xfrm>
                            <a:off x="0" y="0"/>
                            <a:ext cx="1843405" cy="1382395"/>
                          </a:xfrm>
                          <a:prstGeom prst="rect">
                            <a:avLst/>
                          </a:prstGeom>
                        </pic:spPr>
                      </pic:pic>
                    </a:graphicData>
                  </a:graphic>
                </wp:anchor>
              </w:drawing>
            </w:r>
          </w:p>
        </w:tc>
        <w:tc>
          <w:tcPr>
            <w:tcW w:w="3171"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bCs/>
                <w:vertAlign w:val="baseline"/>
                <w:lang w:val="en-US" w:eastAsia="zh-CN"/>
              </w:rPr>
            </w:pPr>
            <w:r>
              <w:rPr>
                <w:rFonts w:hint="default"/>
                <w:b/>
                <w:bCs/>
                <w:vertAlign w:val="baseline"/>
                <w:lang w:val="en-US" w:eastAsia="zh-CN"/>
              </w:rPr>
              <w:drawing>
                <wp:anchor distT="0" distB="0" distL="114300" distR="114300" simplePos="0" relativeHeight="251672576" behindDoc="0" locked="0" layoutInCell="1" allowOverlap="1">
                  <wp:simplePos x="0" y="0"/>
                  <wp:positionH relativeFrom="column">
                    <wp:posOffset>0</wp:posOffset>
                  </wp:positionH>
                  <wp:positionV relativeFrom="paragraph">
                    <wp:posOffset>12065</wp:posOffset>
                  </wp:positionV>
                  <wp:extent cx="1843405" cy="1382395"/>
                  <wp:effectExtent l="0" t="0" r="10795" b="1905"/>
                  <wp:wrapNone/>
                  <wp:docPr id="17" name="图片 17" descr="IMG_6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6620"/>
                          <pic:cNvPicPr>
                            <a:picLocks noChangeAspect="1"/>
                          </pic:cNvPicPr>
                        </pic:nvPicPr>
                        <pic:blipFill>
                          <a:blip r:embed="rId17"/>
                          <a:stretch>
                            <a:fillRect/>
                          </a:stretch>
                        </pic:blipFill>
                        <pic:spPr>
                          <a:xfrm>
                            <a:off x="0" y="0"/>
                            <a:ext cx="1843405" cy="1382395"/>
                          </a:xfrm>
                          <a:prstGeom prst="rect">
                            <a:avLst/>
                          </a:prstGeom>
                        </pic:spPr>
                      </pic:pic>
                    </a:graphicData>
                  </a:graphic>
                </wp:anchor>
              </w:drawing>
            </w:r>
          </w:p>
        </w:tc>
        <w:tc>
          <w:tcPr>
            <w:tcW w:w="3172"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bCs/>
                <w:vertAlign w:val="baseline"/>
                <w:lang w:val="en-US" w:eastAsia="zh-CN"/>
              </w:rPr>
            </w:pPr>
            <w:r>
              <w:rPr>
                <w:rFonts w:hint="default"/>
                <w:b/>
                <w:bCs/>
                <w:vertAlign w:val="baseline"/>
                <w:lang w:val="en-US" w:eastAsia="zh-CN"/>
              </w:rPr>
              <w:drawing>
                <wp:anchor distT="0" distB="0" distL="114300" distR="114300" simplePos="0" relativeHeight="251673600" behindDoc="0" locked="0" layoutInCell="1" allowOverlap="1">
                  <wp:simplePos x="0" y="0"/>
                  <wp:positionH relativeFrom="column">
                    <wp:posOffset>-6985</wp:posOffset>
                  </wp:positionH>
                  <wp:positionV relativeFrom="paragraph">
                    <wp:posOffset>19050</wp:posOffset>
                  </wp:positionV>
                  <wp:extent cx="1843405" cy="1382395"/>
                  <wp:effectExtent l="0" t="0" r="10795" b="1905"/>
                  <wp:wrapNone/>
                  <wp:docPr id="18" name="图片 18" descr="IMG_6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6621"/>
                          <pic:cNvPicPr>
                            <a:picLocks noChangeAspect="1"/>
                          </pic:cNvPicPr>
                        </pic:nvPicPr>
                        <pic:blipFill>
                          <a:blip r:embed="rId18"/>
                          <a:stretch>
                            <a:fillRect/>
                          </a:stretch>
                        </pic:blipFill>
                        <pic:spPr>
                          <a:xfrm>
                            <a:off x="0" y="0"/>
                            <a:ext cx="1843405" cy="1382395"/>
                          </a:xfrm>
                          <a:prstGeom prst="rect">
                            <a:avLst/>
                          </a:prstGeom>
                        </pic:spPr>
                      </pic:pic>
                    </a:graphicData>
                  </a:graphic>
                </wp:anchor>
              </w:drawing>
            </w:r>
          </w:p>
        </w:tc>
      </w:tr>
    </w:tbl>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default"/>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r>
        <w:rPr>
          <w:rFonts w:hint="eastAsia"/>
          <w:b/>
          <w:bCs/>
          <w:lang w:val="en-US" w:eastAsia="zh-CN"/>
        </w:rPr>
        <w:t>集体活动情况：</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eastAsia="zh-CN"/>
        </w:rPr>
      </w:pPr>
      <w:r>
        <w:rPr>
          <w:rFonts w:hint="eastAsia"/>
          <w:lang w:val="en-US" w:eastAsia="zh-CN"/>
        </w:rPr>
        <w:t>《谈话：我的火箭调查表</w:t>
      </w:r>
      <w:r>
        <w:rPr>
          <w:rFonts w:hint="eastAsia"/>
          <w:lang w:eastAsia="zh-CN"/>
        </w:rPr>
        <w:t>》</w:t>
      </w:r>
    </w:p>
    <w:p>
      <w:pPr>
        <w:spacing w:line="360" w:lineRule="exact"/>
        <w:ind w:firstLine="420" w:firstLineChars="200"/>
        <w:rPr>
          <w:rFonts w:hint="eastAsia" w:ascii="宋体" w:hAnsi="宋体" w:cs="宋体"/>
          <w:kern w:val="0"/>
          <w:szCs w:val="21"/>
        </w:rPr>
      </w:pPr>
      <w:r>
        <w:rPr>
          <w:rFonts w:hint="eastAsia" w:ascii="宋体" w:hAnsi="宋体" w:cs="宋体"/>
          <w:kern w:val="0"/>
          <w:szCs w:val="21"/>
          <w:lang w:eastAsia="zh-Hans"/>
        </w:rPr>
        <w:t>浩</w:t>
      </w:r>
      <w:r>
        <w:rPr>
          <w:rFonts w:hint="eastAsia" w:ascii="宋体" w:hAnsi="宋体" w:cs="宋体"/>
          <w:kern w:val="0"/>
          <w:szCs w:val="21"/>
        </w:rPr>
        <w:t>瀚无边的外太空，神秘而又美丽，它总是能够引起人们的无限遐想。在这色彩斑斓的太空中，有着大大小小的星球，其中就有我们居住的地球。神舟载人飞船的长征二号F遥</w:t>
      </w:r>
      <w:r>
        <w:rPr>
          <w:rFonts w:hint="eastAsia" w:ascii="宋体" w:hAnsi="宋体" w:cs="宋体"/>
          <w:kern w:val="0"/>
          <w:szCs w:val="21"/>
          <w:lang w:val="en-US" w:eastAsia="zh-CN"/>
        </w:rPr>
        <w:t>十七</w:t>
      </w:r>
      <w:r>
        <w:rPr>
          <w:rFonts w:hint="eastAsia" w:ascii="宋体" w:hAnsi="宋体" w:cs="宋体"/>
          <w:kern w:val="0"/>
          <w:szCs w:val="21"/>
        </w:rPr>
        <w:t>运载火箭成功升空，在小朋友的心中播种下航天梦想的种子……</w:t>
      </w:r>
    </w:p>
    <w:p>
      <w:pPr>
        <w:spacing w:line="360" w:lineRule="exact"/>
        <w:ind w:firstLine="420" w:firstLineChars="200"/>
        <w:rPr>
          <w:rFonts w:hint="eastAsia" w:ascii="宋体" w:hAnsi="宋体" w:cs="宋体"/>
          <w:bCs/>
          <w:kern w:val="1"/>
          <w:szCs w:val="21"/>
        </w:rPr>
      </w:pPr>
      <w:r>
        <w:rPr>
          <w:rFonts w:hint="eastAsia" w:ascii="宋体" w:hAnsi="宋体" w:cs="宋体"/>
          <w:kern w:val="0"/>
          <w:szCs w:val="21"/>
        </w:rPr>
        <w:t>火箭，作为宇宙飞船的助推器，也通过电视、电脑、家长口述等形式，进入孩子们的眼帘，植根孩子们的脑海。同时“火箭”这一神奇、有趣的名词也在孩子们心中闪闪发光。</w:t>
      </w:r>
      <w:r>
        <w:rPr>
          <w:rFonts w:hint="eastAsia" w:ascii="宋体" w:hAnsi="宋体" w:cs="宋体"/>
          <w:bCs/>
          <w:kern w:val="1"/>
          <w:szCs w:val="21"/>
        </w:rPr>
        <w:t>“哇，火箭真是太帅了，我最喜欢火箭了”，“以后我也要乘坐火箭飞上天去”，“我要坐火箭去看星星”，“我要去看月亮”……</w:t>
      </w:r>
    </w:p>
    <w:p>
      <w:pPr>
        <w:spacing w:line="360" w:lineRule="exact"/>
        <w:ind w:firstLine="413"/>
        <w:rPr>
          <w:rFonts w:ascii="宋体" w:hAnsi="宋体" w:cs="宋体"/>
          <w:bCs/>
          <w:color w:val="000000"/>
          <w:kern w:val="1"/>
          <w:szCs w:val="21"/>
        </w:rPr>
      </w:pPr>
      <w:r>
        <w:rPr>
          <w:rFonts w:hint="eastAsia" w:ascii="宋体" w:hAnsi="宋体" w:cs="宋体"/>
          <w:bCs/>
          <w:kern w:val="1"/>
          <w:szCs w:val="21"/>
        </w:rPr>
        <w:t>每个孩子都是一个小小的科学家，他们会在参与中享受乐趣，在探索中得出真知，在体验中获得成长。火箭对于中班孩子来说既熟悉又陌生。在电子产品的渲染下，孩子们能了解火箭的大致外形特征，但是对于火箭的组成、作用、伟大的历史意义等方面，不甚了解却很好奇。为了让爱科学、玩科学、学科学的种子在孩子</w:t>
      </w:r>
      <w:r>
        <w:rPr>
          <w:rFonts w:hint="eastAsia" w:ascii="宋体" w:hAnsi="宋体" w:cs="宋体"/>
          <w:bCs/>
          <w:kern w:val="1"/>
          <w:szCs w:val="21"/>
          <w:lang w:eastAsia="zh-Hans"/>
        </w:rPr>
        <w:t>幼小</w:t>
      </w:r>
      <w:r>
        <w:rPr>
          <w:rFonts w:hint="eastAsia" w:ascii="宋体" w:hAnsi="宋体" w:cs="宋体"/>
          <w:bCs/>
          <w:kern w:val="1"/>
          <w:szCs w:val="21"/>
        </w:rPr>
        <w:t>的心灵中生根、发芽，迸发梦想的火</w:t>
      </w:r>
      <w:r>
        <w:rPr>
          <w:rFonts w:hint="eastAsia" w:ascii="宋体" w:hAnsi="宋体" w:cs="宋体"/>
          <w:bCs/>
          <w:color w:val="000000"/>
          <w:kern w:val="1"/>
          <w:szCs w:val="21"/>
        </w:rPr>
        <w:t>花，202</w:t>
      </w:r>
      <w:r>
        <w:rPr>
          <w:rFonts w:hint="eastAsia" w:ascii="宋体" w:hAnsi="宋体" w:cs="宋体"/>
          <w:bCs/>
          <w:color w:val="000000"/>
          <w:kern w:val="1"/>
          <w:szCs w:val="21"/>
          <w:lang w:val="en-US" w:eastAsia="zh-CN"/>
        </w:rPr>
        <w:t>3</w:t>
      </w:r>
      <w:r>
        <w:rPr>
          <w:rFonts w:hint="eastAsia" w:ascii="宋体" w:hAnsi="宋体" w:cs="宋体"/>
          <w:bCs/>
          <w:color w:val="000000"/>
          <w:kern w:val="1"/>
          <w:szCs w:val="21"/>
        </w:rPr>
        <w:t>年11月</w:t>
      </w:r>
      <w:r>
        <w:rPr>
          <w:rFonts w:ascii="宋体" w:hAnsi="宋体" w:cs="宋体"/>
          <w:bCs/>
          <w:color w:val="000000"/>
          <w:kern w:val="1"/>
          <w:szCs w:val="21"/>
        </w:rPr>
        <w:t>2</w:t>
      </w:r>
      <w:r>
        <w:rPr>
          <w:rFonts w:hint="eastAsia" w:ascii="宋体" w:hAnsi="宋体" w:cs="宋体"/>
          <w:bCs/>
          <w:color w:val="000000"/>
          <w:kern w:val="1"/>
          <w:szCs w:val="21"/>
          <w:lang w:val="en-US" w:eastAsia="zh-CN"/>
        </w:rPr>
        <w:t>7</w:t>
      </w:r>
      <w:r>
        <w:rPr>
          <w:rFonts w:hint="eastAsia" w:ascii="宋体" w:hAnsi="宋体" w:cs="宋体"/>
          <w:bCs/>
          <w:color w:val="000000"/>
          <w:kern w:val="1"/>
          <w:szCs w:val="21"/>
        </w:rPr>
        <w:t>日，我园</w:t>
      </w:r>
      <w:r>
        <w:rPr>
          <w:rFonts w:hint="eastAsia" w:ascii="宋体" w:hAnsi="宋体" w:cs="宋体"/>
          <w:bCs/>
          <w:color w:val="000000"/>
          <w:kern w:val="1"/>
          <w:szCs w:val="21"/>
          <w:lang w:eastAsia="zh-Hans"/>
        </w:rPr>
        <w:t>将开展第</w:t>
      </w:r>
      <w:r>
        <w:rPr>
          <w:rFonts w:hint="eastAsia" w:ascii="宋体" w:hAnsi="宋体" w:cs="宋体"/>
          <w:bCs/>
          <w:color w:val="000000"/>
          <w:kern w:val="1"/>
          <w:szCs w:val="21"/>
          <w:lang w:val="en-US" w:eastAsia="zh-CN"/>
        </w:rPr>
        <w:t>十四</w:t>
      </w:r>
      <w:r>
        <w:rPr>
          <w:rFonts w:hint="eastAsia" w:ascii="宋体" w:hAnsi="宋体" w:cs="宋体"/>
          <w:bCs/>
          <w:color w:val="000000"/>
          <w:kern w:val="1"/>
          <w:szCs w:val="21"/>
          <w:lang w:eastAsia="zh-Hans"/>
        </w:rPr>
        <w:t>届科技节</w:t>
      </w:r>
      <w:r>
        <w:rPr>
          <w:rFonts w:ascii="宋体" w:hAnsi="宋体" w:cs="宋体"/>
          <w:bCs/>
          <w:color w:val="000000"/>
          <w:kern w:val="1"/>
          <w:szCs w:val="21"/>
          <w:lang w:eastAsia="zh-Hans"/>
        </w:rPr>
        <w:t>，</w:t>
      </w:r>
      <w:r>
        <w:rPr>
          <w:rFonts w:hint="eastAsia" w:ascii="宋体" w:hAnsi="宋体" w:cs="宋体"/>
          <w:bCs/>
          <w:color w:val="000000"/>
          <w:kern w:val="1"/>
          <w:szCs w:val="21"/>
        </w:rPr>
        <w:t>围绕“</w:t>
      </w:r>
      <w:r>
        <w:rPr>
          <w:rFonts w:hint="eastAsia" w:ascii="宋体" w:hAnsi="宋体" w:cs="宋体"/>
          <w:bCs/>
          <w:color w:val="000000"/>
          <w:kern w:val="1"/>
          <w:szCs w:val="21"/>
          <w:lang w:eastAsia="zh-Hans"/>
        </w:rPr>
        <w:t>神奇的火箭</w:t>
      </w:r>
      <w:r>
        <w:rPr>
          <w:rFonts w:hint="eastAsia" w:ascii="宋体" w:hAnsi="宋体" w:cs="宋体"/>
          <w:bCs/>
          <w:color w:val="000000"/>
          <w:kern w:val="1"/>
          <w:szCs w:val="21"/>
        </w:rPr>
        <w:t>”开启孩子们的智慧之旅。</w:t>
      </w:r>
      <w:bookmarkStart w:id="0" w:name="_GoBack"/>
      <w:bookmarkEnd w:id="0"/>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b/>
          <w:bCs/>
          <w:lang w:val="en-US" w:eastAsia="zh-CN"/>
        </w:rPr>
      </w:pPr>
      <w:r>
        <w:rPr>
          <w:rFonts w:hint="eastAsia"/>
          <w:lang w:val="en-US" w:eastAsia="zh-CN"/>
        </w:rPr>
        <w:t>其中能</w:t>
      </w:r>
      <w:r>
        <w:rPr>
          <w:rFonts w:hint="eastAsia"/>
          <w:color w:val="auto"/>
        </w:rPr>
        <w:t>够</w:t>
      </w:r>
      <w:r>
        <w:rPr>
          <w:rFonts w:hint="eastAsia"/>
          <w:color w:val="auto"/>
          <w:lang w:val="en-US" w:eastAsia="zh-CN"/>
        </w:rPr>
        <w:t>积极参与谈话火箭调查表</w:t>
      </w:r>
      <w:r>
        <w:rPr>
          <w:rFonts w:hint="eastAsia" w:ascii="宋体" w:hAnsi="宋体" w:cs="宋体"/>
          <w:color w:val="000000"/>
          <w:kern w:val="0"/>
          <w:szCs w:val="21"/>
          <w:lang w:val="en-US" w:eastAsia="zh-CN"/>
        </w:rPr>
        <w:t>的幼儿有：</w:t>
      </w:r>
      <w:r>
        <w:rPr>
          <w:rFonts w:hint="eastAsia"/>
          <w:b/>
          <w:bCs/>
          <w:lang w:val="en-US" w:eastAsia="zh-CN"/>
        </w:rPr>
        <w:t>陈盼、李宇涵、穆永泽、郑雅姝、徐梓嘉、周扬、杨芷若、高文浩、贾清晨、丁妤暄、欧阳悦、缪欣妍、万灵杰、陈雨航、吉思远、蒋绍文、任伊桐、金栩萌、叶歆雅、张砚钧、方雅颂、韩璟昱、柳晨熙。</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71"/>
        <w:gridCol w:w="3171"/>
        <w:gridCol w:w="31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1" w:hRule="atLeast"/>
        </w:trPr>
        <w:tc>
          <w:tcPr>
            <w:tcW w:w="3171" w:type="dxa"/>
          </w:tcPr>
          <w:p>
            <w:pPr>
              <w:bidi w:val="0"/>
              <w:rPr>
                <w:rFonts w:hint="eastAsia"/>
                <w:lang w:val="en-US" w:eastAsia="zh-CN"/>
              </w:rPr>
            </w:pPr>
            <w:r>
              <w:rPr>
                <w:rFonts w:hint="eastAsia"/>
                <w:lang w:val="en-US" w:eastAsia="zh-CN"/>
              </w:rPr>
              <w:drawing>
                <wp:anchor distT="0" distB="0" distL="114300" distR="114300" simplePos="0" relativeHeight="251677696" behindDoc="0" locked="0" layoutInCell="1" allowOverlap="1">
                  <wp:simplePos x="0" y="0"/>
                  <wp:positionH relativeFrom="column">
                    <wp:posOffset>0</wp:posOffset>
                  </wp:positionH>
                  <wp:positionV relativeFrom="paragraph">
                    <wp:posOffset>74295</wp:posOffset>
                  </wp:positionV>
                  <wp:extent cx="1869440" cy="1402080"/>
                  <wp:effectExtent l="0" t="0" r="10160" b="7620"/>
                  <wp:wrapNone/>
                  <wp:docPr id="22" name="图片 22" descr="IMG_6712(20231128-122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IMG_6712(20231128-122440)"/>
                          <pic:cNvPicPr>
                            <a:picLocks noChangeAspect="1"/>
                          </pic:cNvPicPr>
                        </pic:nvPicPr>
                        <pic:blipFill>
                          <a:blip r:embed="rId19"/>
                          <a:stretch>
                            <a:fillRect/>
                          </a:stretch>
                        </pic:blipFill>
                        <pic:spPr>
                          <a:xfrm>
                            <a:off x="0" y="0"/>
                            <a:ext cx="1869440" cy="1402080"/>
                          </a:xfrm>
                          <a:prstGeom prst="rect">
                            <a:avLst/>
                          </a:prstGeom>
                        </pic:spPr>
                      </pic:pic>
                    </a:graphicData>
                  </a:graphic>
                </wp:anchor>
              </w:drawing>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tabs>
                <w:tab w:val="left" w:pos="2184"/>
              </w:tabs>
              <w:bidi w:val="0"/>
              <w:jc w:val="left"/>
              <w:rPr>
                <w:rFonts w:hint="default"/>
                <w:lang w:val="en-US" w:eastAsia="zh-CN"/>
              </w:rPr>
            </w:pPr>
          </w:p>
        </w:tc>
        <w:tc>
          <w:tcPr>
            <w:tcW w:w="3171"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eastAsiaTheme="minorEastAsia"/>
                <w:b/>
                <w:bCs/>
                <w:vertAlign w:val="baseline"/>
                <w:lang w:eastAsia="zh-CN"/>
              </w:rPr>
            </w:pPr>
            <w:r>
              <w:rPr>
                <w:rFonts w:hint="eastAsia" w:asciiTheme="minorHAnsi" w:hAnsiTheme="minorHAnsi" w:eastAsiaTheme="minorEastAsia" w:cstheme="minorBidi"/>
                <w:kern w:val="2"/>
                <w:sz w:val="21"/>
                <w:szCs w:val="24"/>
                <w:lang w:val="en-US" w:eastAsia="zh-CN" w:bidi="ar-SA"/>
              </w:rPr>
              <w:drawing>
                <wp:anchor distT="0" distB="0" distL="114300" distR="114300" simplePos="0" relativeHeight="251678720" behindDoc="0" locked="0" layoutInCell="1" allowOverlap="1">
                  <wp:simplePos x="0" y="0"/>
                  <wp:positionH relativeFrom="column">
                    <wp:posOffset>12700</wp:posOffset>
                  </wp:positionH>
                  <wp:positionV relativeFrom="paragraph">
                    <wp:posOffset>76200</wp:posOffset>
                  </wp:positionV>
                  <wp:extent cx="1869440" cy="1402080"/>
                  <wp:effectExtent l="0" t="0" r="10160" b="7620"/>
                  <wp:wrapNone/>
                  <wp:docPr id="23" name="图片 23" descr="IMG_6711(20231128-122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IMG_6711(20231128-122433)"/>
                          <pic:cNvPicPr>
                            <a:picLocks noChangeAspect="1"/>
                          </pic:cNvPicPr>
                        </pic:nvPicPr>
                        <pic:blipFill>
                          <a:blip r:embed="rId20"/>
                          <a:stretch>
                            <a:fillRect/>
                          </a:stretch>
                        </pic:blipFill>
                        <pic:spPr>
                          <a:xfrm>
                            <a:off x="0" y="0"/>
                            <a:ext cx="1869440" cy="1402080"/>
                          </a:xfrm>
                          <a:prstGeom prst="rect">
                            <a:avLst/>
                          </a:prstGeom>
                        </pic:spPr>
                      </pic:pic>
                    </a:graphicData>
                  </a:graphic>
                </wp:anchor>
              </w:drawing>
            </w: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tabs>
                <w:tab w:val="left" w:pos="893"/>
              </w:tabs>
              <w:bidi w:val="0"/>
              <w:jc w:val="left"/>
              <w:rPr>
                <w:rFonts w:hint="default"/>
                <w:lang w:val="en-US" w:eastAsia="zh-CN"/>
              </w:rPr>
            </w:pPr>
          </w:p>
        </w:tc>
        <w:tc>
          <w:tcPr>
            <w:tcW w:w="3172"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eastAsiaTheme="minorEastAsia"/>
                <w:b/>
                <w:bCs/>
                <w:vertAlign w:val="baseline"/>
                <w:lang w:eastAsia="zh-CN"/>
              </w:rPr>
            </w:pPr>
            <w:r>
              <w:rPr>
                <w:rFonts w:hint="eastAsia"/>
                <w:lang w:val="en-US" w:eastAsia="zh-CN"/>
              </w:rPr>
              <w:drawing>
                <wp:anchor distT="0" distB="0" distL="114300" distR="114300" simplePos="0" relativeHeight="251679744" behindDoc="0" locked="0" layoutInCell="1" allowOverlap="1">
                  <wp:simplePos x="0" y="0"/>
                  <wp:positionH relativeFrom="column">
                    <wp:posOffset>18415</wp:posOffset>
                  </wp:positionH>
                  <wp:positionV relativeFrom="paragraph">
                    <wp:posOffset>84455</wp:posOffset>
                  </wp:positionV>
                  <wp:extent cx="1869440" cy="1402080"/>
                  <wp:effectExtent l="0" t="0" r="10160" b="7620"/>
                  <wp:wrapNone/>
                  <wp:docPr id="24" name="图片 24" descr="IMG_6710(20231128-122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IMG_6710(20231128-122430)"/>
                          <pic:cNvPicPr>
                            <a:picLocks noChangeAspect="1"/>
                          </pic:cNvPicPr>
                        </pic:nvPicPr>
                        <pic:blipFill>
                          <a:blip r:embed="rId21"/>
                          <a:stretch>
                            <a:fillRect/>
                          </a:stretch>
                        </pic:blipFill>
                        <pic:spPr>
                          <a:xfrm>
                            <a:off x="0" y="0"/>
                            <a:ext cx="1869440" cy="1402080"/>
                          </a:xfrm>
                          <a:prstGeom prst="rect">
                            <a:avLst/>
                          </a:prstGeom>
                        </pic:spPr>
                      </pic:pic>
                    </a:graphicData>
                  </a:graphic>
                </wp:anchor>
              </w:drawing>
            </w: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jc w:val="center"/>
              <w:rPr>
                <w:rFonts w:hint="default"/>
                <w:lang w:val="en-US" w:eastAsia="zh-CN"/>
              </w:rPr>
            </w:pPr>
          </w:p>
        </w:tc>
      </w:tr>
    </w:tbl>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r>
        <w:rPr>
          <w:rFonts w:hint="eastAsia"/>
          <w:b/>
          <w:bCs/>
          <w:lang w:val="en-US" w:eastAsia="zh-CN"/>
        </w:rPr>
        <w:t>户外活动情况：</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b/>
          <w:bCs/>
          <w:lang w:val="en-US" w:eastAsia="zh-CN"/>
        </w:rPr>
      </w:pPr>
      <w:r>
        <w:rPr>
          <w:rFonts w:hint="eastAsia"/>
          <w:b w:val="0"/>
          <w:bCs w:val="0"/>
          <w:lang w:val="en-US" w:eastAsia="zh-CN"/>
        </w:rPr>
        <w:t>今天我们户外玩的是混班活动，孩子们可以玩的区域有足球区、小木屋等等，其中能够遵守游戏规则的幼儿有：</w:t>
      </w:r>
      <w:r>
        <w:rPr>
          <w:rFonts w:hint="eastAsia"/>
          <w:b/>
          <w:bCs/>
          <w:lang w:val="en-US" w:eastAsia="zh-CN"/>
        </w:rPr>
        <w:t>陈盼、李宇涵、穆永泽、郑雅姝、徐梓嘉、周扬、杨芷若、高文浩、贾清晨、丁妤暄、欧阳悦、缪欣妍、万灵杰、陈雨航、吉思远、蒋绍文、任伊桐、金栩萌、叶歆雅、张砚钧、方雅颂、韩璟昱、柳晨熙。</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b/>
          <w:bCs/>
          <w:lang w:val="en-US" w:eastAsia="zh-CN"/>
        </w:rPr>
      </w:pPr>
      <w:r>
        <w:rPr>
          <w:rFonts w:hint="eastAsia"/>
          <w:b w:val="0"/>
          <w:bCs w:val="0"/>
          <w:lang w:val="en-US" w:eastAsia="zh-CN"/>
        </w:rPr>
        <w:t>其中能动静结合、及时喝水擦汗的幼儿有：</w:t>
      </w:r>
      <w:r>
        <w:rPr>
          <w:rFonts w:hint="eastAsia"/>
          <w:b/>
          <w:bCs/>
          <w:lang w:val="en-US" w:eastAsia="zh-CN"/>
        </w:rPr>
        <w:t>陈盼、李宇涵、穆永泽、郑雅姝、徐梓嘉、周扬、杨芷若、高文浩、贾清晨、丁妤暄、欧阳悦、缪欣妍、万灵杰、陈雨航、吉思远、蒋绍文、任伊桐、金栩萌、叶歆雅、张砚钧、方雅颂、韩璟昱、柳晨熙。</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71"/>
        <w:gridCol w:w="3171"/>
        <w:gridCol w:w="31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0" w:hRule="atLeast"/>
        </w:trPr>
        <w:tc>
          <w:tcPr>
            <w:tcW w:w="3171"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bCs/>
                <w:vertAlign w:val="baseline"/>
                <w:lang w:val="en-US" w:eastAsia="zh-CN"/>
              </w:rPr>
            </w:pPr>
            <w:r>
              <w:rPr>
                <w:rFonts w:hint="default"/>
                <w:b/>
                <w:bCs/>
                <w:vertAlign w:val="baseline"/>
                <w:lang w:val="en-US" w:eastAsia="zh-CN"/>
              </w:rPr>
              <w:drawing>
                <wp:anchor distT="0" distB="0" distL="114300" distR="114300" simplePos="0" relativeHeight="251674624" behindDoc="0" locked="0" layoutInCell="1" allowOverlap="1">
                  <wp:simplePos x="0" y="0"/>
                  <wp:positionH relativeFrom="column">
                    <wp:posOffset>20955</wp:posOffset>
                  </wp:positionH>
                  <wp:positionV relativeFrom="paragraph">
                    <wp:posOffset>33655</wp:posOffset>
                  </wp:positionV>
                  <wp:extent cx="1843405" cy="1382395"/>
                  <wp:effectExtent l="0" t="0" r="10795" b="1905"/>
                  <wp:wrapNone/>
                  <wp:docPr id="19" name="图片 19" descr="IMG_6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_6622"/>
                          <pic:cNvPicPr>
                            <a:picLocks noChangeAspect="1"/>
                          </pic:cNvPicPr>
                        </pic:nvPicPr>
                        <pic:blipFill>
                          <a:blip r:embed="rId22"/>
                          <a:stretch>
                            <a:fillRect/>
                          </a:stretch>
                        </pic:blipFill>
                        <pic:spPr>
                          <a:xfrm>
                            <a:off x="0" y="0"/>
                            <a:ext cx="1843405" cy="1382395"/>
                          </a:xfrm>
                          <a:prstGeom prst="rect">
                            <a:avLst/>
                          </a:prstGeom>
                        </pic:spPr>
                      </pic:pic>
                    </a:graphicData>
                  </a:graphic>
                </wp:anchor>
              </w:drawing>
            </w:r>
          </w:p>
        </w:tc>
        <w:tc>
          <w:tcPr>
            <w:tcW w:w="3171"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bCs/>
                <w:vertAlign w:val="baseline"/>
                <w:lang w:val="en-US" w:eastAsia="zh-CN"/>
              </w:rPr>
            </w:pPr>
            <w:r>
              <w:rPr>
                <w:rFonts w:hint="default"/>
                <w:b/>
                <w:bCs/>
                <w:vertAlign w:val="baseline"/>
                <w:lang w:val="en-US" w:eastAsia="zh-CN"/>
              </w:rPr>
              <w:drawing>
                <wp:anchor distT="0" distB="0" distL="114300" distR="114300" simplePos="0" relativeHeight="251675648" behindDoc="0" locked="0" layoutInCell="1" allowOverlap="1">
                  <wp:simplePos x="0" y="0"/>
                  <wp:positionH relativeFrom="column">
                    <wp:posOffset>0</wp:posOffset>
                  </wp:positionH>
                  <wp:positionV relativeFrom="paragraph">
                    <wp:posOffset>26035</wp:posOffset>
                  </wp:positionV>
                  <wp:extent cx="1843405" cy="1382395"/>
                  <wp:effectExtent l="0" t="0" r="10795" b="1905"/>
                  <wp:wrapNone/>
                  <wp:docPr id="20" name="图片 20" descr="IMG_6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_6623"/>
                          <pic:cNvPicPr>
                            <a:picLocks noChangeAspect="1"/>
                          </pic:cNvPicPr>
                        </pic:nvPicPr>
                        <pic:blipFill>
                          <a:blip r:embed="rId23"/>
                          <a:stretch>
                            <a:fillRect/>
                          </a:stretch>
                        </pic:blipFill>
                        <pic:spPr>
                          <a:xfrm>
                            <a:off x="0" y="0"/>
                            <a:ext cx="1843405" cy="1382395"/>
                          </a:xfrm>
                          <a:prstGeom prst="rect">
                            <a:avLst/>
                          </a:prstGeom>
                        </pic:spPr>
                      </pic:pic>
                    </a:graphicData>
                  </a:graphic>
                </wp:anchor>
              </w:drawing>
            </w:r>
          </w:p>
        </w:tc>
        <w:tc>
          <w:tcPr>
            <w:tcW w:w="3172"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bCs/>
                <w:vertAlign w:val="baseline"/>
                <w:lang w:val="en-US" w:eastAsia="zh-CN"/>
              </w:rPr>
            </w:pPr>
            <w:r>
              <w:rPr>
                <w:rFonts w:hint="default"/>
                <w:b/>
                <w:bCs/>
                <w:vertAlign w:val="baseline"/>
                <w:lang w:val="en-US" w:eastAsia="zh-CN"/>
              </w:rPr>
              <w:drawing>
                <wp:anchor distT="0" distB="0" distL="114300" distR="114300" simplePos="0" relativeHeight="251676672" behindDoc="0" locked="0" layoutInCell="1" allowOverlap="1">
                  <wp:simplePos x="0" y="0"/>
                  <wp:positionH relativeFrom="column">
                    <wp:posOffset>6985</wp:posOffset>
                  </wp:positionH>
                  <wp:positionV relativeFrom="paragraph">
                    <wp:posOffset>19050</wp:posOffset>
                  </wp:positionV>
                  <wp:extent cx="1843405" cy="1382395"/>
                  <wp:effectExtent l="0" t="0" r="10795" b="1905"/>
                  <wp:wrapNone/>
                  <wp:docPr id="21" name="图片 21" descr="IMG_6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IMG_6624"/>
                          <pic:cNvPicPr>
                            <a:picLocks noChangeAspect="1"/>
                          </pic:cNvPicPr>
                        </pic:nvPicPr>
                        <pic:blipFill>
                          <a:blip r:embed="rId24"/>
                          <a:stretch>
                            <a:fillRect/>
                          </a:stretch>
                        </pic:blipFill>
                        <pic:spPr>
                          <a:xfrm>
                            <a:off x="0" y="0"/>
                            <a:ext cx="1843405" cy="1382395"/>
                          </a:xfrm>
                          <a:prstGeom prst="rect">
                            <a:avLst/>
                          </a:prstGeom>
                        </pic:spPr>
                      </pic:pic>
                    </a:graphicData>
                  </a:graphic>
                </wp:anchor>
              </w:drawing>
            </w:r>
          </w:p>
        </w:tc>
      </w:tr>
    </w:tbl>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r>
        <w:rPr>
          <w:rFonts w:hint="eastAsia"/>
          <w:b/>
          <w:bCs/>
        </w:rPr>
        <w:t>午餐情况：</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b w:val="0"/>
          <w:bCs w:val="0"/>
          <w:lang w:val="en-US" w:eastAsia="zh-CN"/>
        </w:rPr>
        <w:t>今天的午餐是黑芝麻饭、五彩虾仁（虾仁、黄瓜、胡萝卜、鸡蛋、鸡头米）、彩椒肉沫炒花菜和鸡毛菜菌菇汤，</w:t>
      </w:r>
      <w:r>
        <w:rPr>
          <w:rFonts w:hint="eastAsia"/>
          <w:lang w:val="en-US" w:eastAsia="zh-CN"/>
        </w:rPr>
        <w:t>餐前各小组幼儿有序如厕、洗手、开好大炮，做好餐前准备。洗好手后小朋友开好大炮有序排好队自主端饭菜。所有的幼儿都能两只小手端住碗，并有序的行径。</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lang w:val="en-US" w:eastAsia="zh-CN"/>
        </w:rPr>
      </w:pPr>
      <w:r>
        <w:rPr>
          <w:rFonts w:hint="eastAsia"/>
        </w:rPr>
        <w:t>午餐时</w:t>
      </w:r>
      <w:r>
        <w:rPr>
          <w:rFonts w:hint="eastAsia"/>
          <w:lang w:eastAsia="zh-CN"/>
        </w:rPr>
        <w:t>，</w:t>
      </w:r>
      <w:r>
        <w:rPr>
          <w:rFonts w:hint="eastAsia"/>
          <w:lang w:val="en-US" w:eastAsia="zh-CN"/>
        </w:rPr>
        <w:t>随着舒缓</w:t>
      </w:r>
      <w:r>
        <w:rPr>
          <w:rFonts w:hint="eastAsia"/>
        </w:rPr>
        <w:t>柔和的轻音乐，</w:t>
      </w:r>
      <w:r>
        <w:rPr>
          <w:rFonts w:hint="eastAsia"/>
          <w:lang w:val="en-US" w:eastAsia="zh-CN"/>
        </w:rPr>
        <w:t>幼儿用正确的姿势午餐小脚放在桌子下面，身体朝向桌子一手扶碗一手拿勺。</w:t>
      </w:r>
      <w:r>
        <w:rPr>
          <w:rFonts w:hint="eastAsia"/>
        </w:rPr>
        <w:t>安静的进餐，知道一口饭一口菜，举手添汤</w:t>
      </w:r>
      <w:r>
        <w:rPr>
          <w:rFonts w:hint="eastAsia"/>
          <w:lang w:eastAsia="zh-CN"/>
        </w:rPr>
        <w:t>；</w:t>
      </w:r>
      <w:r>
        <w:rPr>
          <w:rFonts w:hint="eastAsia"/>
          <w:lang w:val="en-US" w:eastAsia="zh-CN"/>
        </w:rPr>
        <w:t>餐后自主送碗勺后自主拿取苹果，苹果吃完洗手漱口擦嘴巴做好餐后卫生管理。</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b/>
          <w:bCs/>
          <w:lang w:val="en-US" w:eastAsia="zh-CN"/>
        </w:rPr>
      </w:pPr>
      <w:r>
        <w:rPr>
          <w:rFonts w:hint="eastAsia"/>
          <w:lang w:val="en-US" w:eastAsia="zh-CN"/>
        </w:rPr>
        <w:t>自主进餐并光盘行动的幼儿有：</w:t>
      </w:r>
      <w:r>
        <w:rPr>
          <w:rFonts w:hint="eastAsia"/>
          <w:b/>
          <w:bCs/>
          <w:lang w:val="en-US" w:eastAsia="zh-CN"/>
        </w:rPr>
        <w:t>陈盼、李宇涵、穆永泽、郑雅姝、徐梓嘉、周扬、杨芷若、高文浩、贾清晨、丁妤暄、欧阳悦、缪欣妍、万灵杰、陈雨航、吉思远、蒋绍文、任伊桐、金栩萌、叶歆雅、张砚钧、方雅颂、韩璟昱、柳晨熙。</w:t>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default"/>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r>
        <w:rPr>
          <w:rFonts w:hint="eastAsia"/>
          <w:b/>
          <w:bCs/>
        </w:rPr>
        <w:t>午睡情况：</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b/>
          <w:bCs/>
          <w:lang w:val="en-US" w:eastAsia="zh-CN"/>
        </w:rPr>
      </w:pPr>
      <w:r>
        <w:rPr>
          <w:rFonts w:hint="eastAsia"/>
          <w:lang w:val="en-US" w:eastAsia="zh-CN"/>
        </w:rPr>
        <w:t>散步后孩子们主动塞好小椅子自主如厕，</w:t>
      </w:r>
      <w:r>
        <w:rPr>
          <w:rFonts w:hint="eastAsia"/>
        </w:rPr>
        <w:t>进入午睡室后主动将鞋子摆整齐，放在指定的位置</w:t>
      </w:r>
      <w:r>
        <w:rPr>
          <w:rFonts w:hint="eastAsia"/>
          <w:lang w:eastAsia="zh-CN"/>
        </w:rPr>
        <w:t>。</w:t>
      </w:r>
      <w:r>
        <w:rPr>
          <w:rFonts w:hint="eastAsia"/>
          <w:lang w:val="en-US" w:eastAsia="zh-CN"/>
        </w:rPr>
        <w:t>今天22位幼儿听完</w:t>
      </w:r>
      <w:r>
        <w:rPr>
          <w:rFonts w:hint="eastAsia"/>
        </w:rPr>
        <w:t>睡前故事</w:t>
      </w:r>
      <w:r>
        <w:rPr>
          <w:rFonts w:hint="eastAsia"/>
          <w:lang w:val="en-US" w:eastAsia="zh-CN"/>
        </w:rPr>
        <w:t>在12点30分左右进入睡眠的状态分别是</w:t>
      </w:r>
      <w:r>
        <w:rPr>
          <w:rFonts w:hint="eastAsia"/>
          <w:b w:val="0"/>
          <w:bCs w:val="0"/>
          <w:lang w:val="en-US" w:eastAsia="zh-CN"/>
        </w:rPr>
        <w:t>：</w:t>
      </w:r>
      <w:r>
        <w:rPr>
          <w:rFonts w:hint="eastAsia"/>
          <w:b/>
          <w:bCs/>
          <w:lang w:val="en-US" w:eastAsia="zh-CN"/>
        </w:rPr>
        <w:t>陈盼、李宇涵、穆永泽、郑雅姝、周扬、杨芷若、高文浩、贾清晨、丁妤暄、欧阳悦、缪欣妍、万灵杰、陈雨航、吉思远、蒋绍文、任伊桐、金栩萌、叶歆雅、张砚钧、方雅颂、韩璟昱、柳晨熙。</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bCs/>
          <w:lang w:val="en-US" w:eastAsia="zh-CN"/>
        </w:rPr>
      </w:pPr>
      <w:r>
        <w:rPr>
          <w:rFonts w:hint="eastAsia" w:ascii="宋体" w:hAnsi="宋体" w:eastAsia="宋体" w:cs="宋体"/>
          <w:b w:val="0"/>
          <w:bCs w:val="0"/>
          <w:sz w:val="21"/>
          <w:szCs w:val="21"/>
          <w:lang w:val="en-US" w:eastAsia="zh-CN"/>
        </w:rPr>
        <w:t>睡前能自主尝试盖被子的幼儿有</w:t>
      </w:r>
      <w:r>
        <w:rPr>
          <w:rFonts w:hint="eastAsia"/>
          <w:b w:val="0"/>
          <w:bCs w:val="0"/>
          <w:lang w:val="en-US" w:eastAsia="zh-CN"/>
        </w:rPr>
        <w:t>：</w:t>
      </w:r>
      <w:r>
        <w:rPr>
          <w:rFonts w:hint="eastAsia"/>
          <w:b/>
          <w:bCs/>
          <w:lang w:val="en-US" w:eastAsia="zh-CN"/>
        </w:rPr>
        <w:t>陈盼、李宇涵、穆永泽、郑雅姝、徐梓嘉、周扬、杨芷若、高文浩、贾清晨、丁妤暄、欧阳悦、缪欣妍、万灵杰、陈雨航、吉思远、蒋绍文、任伊桐、金栩萌、叶歆雅、张砚钧、方雅颂、韩璟昱、柳晨熙。</w:t>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p>
    <w:p>
      <w:pPr>
        <w:autoSpaceDN w:val="0"/>
        <w:spacing w:line="300" w:lineRule="exact"/>
        <w:ind w:firstLine="422" w:firstLineChars="200"/>
        <w:rPr>
          <w:rFonts w:hint="eastAsia"/>
          <w:lang w:val="en-US" w:eastAsia="zh-CN"/>
        </w:rPr>
      </w:pPr>
      <w:r>
        <w:rPr>
          <w:rFonts w:hint="eastAsia"/>
          <w:b/>
          <w:bCs/>
        </w:rPr>
        <w:t>老师的话</w:t>
      </w:r>
      <w:r>
        <w:rPr>
          <w:rFonts w:hint="eastAsia"/>
        </w:rPr>
        <w:t>：</w:t>
      </w:r>
    </w:p>
    <w:p>
      <w:pPr>
        <w:keepNext w:val="0"/>
        <w:keepLines w:val="0"/>
        <w:pageBreakBefore w:val="0"/>
        <w:widowControl w:val="0"/>
        <w:numPr>
          <w:numId w:val="0"/>
        </w:numPr>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1.请大家早晨关注给幼儿水杯内倒的水的温度哦，以免幼儿烫伤。</w:t>
      </w:r>
    </w:p>
    <w:p>
      <w:pPr>
        <w:keepNext w:val="0"/>
        <w:keepLines w:val="0"/>
        <w:pageBreakBefore w:val="0"/>
        <w:widowControl w:val="0"/>
        <w:numPr>
          <w:numId w:val="0"/>
        </w:numPr>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2.大家和孩子一起完成调查表后请带着孩子一起说一说、讲一讲以便孩子将调查表带来幼儿园后可以更清楚地和小朋友们一起交流分享。</w:t>
      </w:r>
    </w:p>
    <w:sectPr>
      <w:pgSz w:w="11906" w:h="16838"/>
      <w:pgMar w:top="1417" w:right="1304" w:bottom="1247" w:left="130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hiMzNiMjJjZTYzYjk1ZjJiOWM5YjFmM2ZjNzMyNWEifQ=="/>
  </w:docVars>
  <w:rsids>
    <w:rsidRoot w:val="62FF13F0"/>
    <w:rsid w:val="000828F4"/>
    <w:rsid w:val="00082931"/>
    <w:rsid w:val="000914CE"/>
    <w:rsid w:val="000928ED"/>
    <w:rsid w:val="000B354D"/>
    <w:rsid w:val="000D6784"/>
    <w:rsid w:val="000E0D13"/>
    <w:rsid w:val="000F5095"/>
    <w:rsid w:val="000F63DA"/>
    <w:rsid w:val="001410DB"/>
    <w:rsid w:val="00170C4E"/>
    <w:rsid w:val="001A220E"/>
    <w:rsid w:val="001D0572"/>
    <w:rsid w:val="0029329D"/>
    <w:rsid w:val="002A2DBC"/>
    <w:rsid w:val="002A72CA"/>
    <w:rsid w:val="002F7EBD"/>
    <w:rsid w:val="00310A6C"/>
    <w:rsid w:val="00374CE1"/>
    <w:rsid w:val="00375D2F"/>
    <w:rsid w:val="003D2A8E"/>
    <w:rsid w:val="003E2247"/>
    <w:rsid w:val="003E2D87"/>
    <w:rsid w:val="00410564"/>
    <w:rsid w:val="004F4ED1"/>
    <w:rsid w:val="005274B4"/>
    <w:rsid w:val="00570959"/>
    <w:rsid w:val="006430BD"/>
    <w:rsid w:val="00674D1E"/>
    <w:rsid w:val="006A7CA9"/>
    <w:rsid w:val="006D5C80"/>
    <w:rsid w:val="0075552B"/>
    <w:rsid w:val="00772001"/>
    <w:rsid w:val="007E706C"/>
    <w:rsid w:val="007F4FE2"/>
    <w:rsid w:val="00803362"/>
    <w:rsid w:val="00814BCE"/>
    <w:rsid w:val="008158A3"/>
    <w:rsid w:val="00847976"/>
    <w:rsid w:val="00877698"/>
    <w:rsid w:val="00897AFC"/>
    <w:rsid w:val="008B1CA3"/>
    <w:rsid w:val="008B3326"/>
    <w:rsid w:val="008F47F4"/>
    <w:rsid w:val="00962EFF"/>
    <w:rsid w:val="0099504E"/>
    <w:rsid w:val="009A0ACA"/>
    <w:rsid w:val="009E3DB1"/>
    <w:rsid w:val="00A33691"/>
    <w:rsid w:val="00B254A7"/>
    <w:rsid w:val="00B34DEA"/>
    <w:rsid w:val="00BB7E96"/>
    <w:rsid w:val="00C71DFC"/>
    <w:rsid w:val="00C95D4A"/>
    <w:rsid w:val="00D147E0"/>
    <w:rsid w:val="00D2384F"/>
    <w:rsid w:val="00D4357F"/>
    <w:rsid w:val="00D76325"/>
    <w:rsid w:val="00D816A0"/>
    <w:rsid w:val="00D91464"/>
    <w:rsid w:val="00DD0BFF"/>
    <w:rsid w:val="00DE375E"/>
    <w:rsid w:val="00E94C17"/>
    <w:rsid w:val="00EA567F"/>
    <w:rsid w:val="00EC4C94"/>
    <w:rsid w:val="00EC70D8"/>
    <w:rsid w:val="00F002B7"/>
    <w:rsid w:val="00FA7DD6"/>
    <w:rsid w:val="0117547D"/>
    <w:rsid w:val="01264585"/>
    <w:rsid w:val="01AA382B"/>
    <w:rsid w:val="03D7014F"/>
    <w:rsid w:val="04904439"/>
    <w:rsid w:val="058A07CF"/>
    <w:rsid w:val="05CD3DA6"/>
    <w:rsid w:val="05D64407"/>
    <w:rsid w:val="05E50775"/>
    <w:rsid w:val="060C7C3C"/>
    <w:rsid w:val="064C0F8A"/>
    <w:rsid w:val="066315DD"/>
    <w:rsid w:val="06864E9F"/>
    <w:rsid w:val="077C143D"/>
    <w:rsid w:val="0790350F"/>
    <w:rsid w:val="07C71B45"/>
    <w:rsid w:val="07CB3198"/>
    <w:rsid w:val="0937658F"/>
    <w:rsid w:val="094B2C3B"/>
    <w:rsid w:val="09751FB0"/>
    <w:rsid w:val="09D753A0"/>
    <w:rsid w:val="0AA7304A"/>
    <w:rsid w:val="0E764AF7"/>
    <w:rsid w:val="0EF14523"/>
    <w:rsid w:val="0F2B59FD"/>
    <w:rsid w:val="0F9F2330"/>
    <w:rsid w:val="107F3A74"/>
    <w:rsid w:val="10A17B05"/>
    <w:rsid w:val="10D25B59"/>
    <w:rsid w:val="10DB3809"/>
    <w:rsid w:val="10FE458C"/>
    <w:rsid w:val="1195642F"/>
    <w:rsid w:val="13DA3F54"/>
    <w:rsid w:val="14793BB4"/>
    <w:rsid w:val="151F71CF"/>
    <w:rsid w:val="15A16688"/>
    <w:rsid w:val="15CA4090"/>
    <w:rsid w:val="15E94CA4"/>
    <w:rsid w:val="16001013"/>
    <w:rsid w:val="16437A72"/>
    <w:rsid w:val="177132A2"/>
    <w:rsid w:val="17AC6446"/>
    <w:rsid w:val="18025A8C"/>
    <w:rsid w:val="1834372C"/>
    <w:rsid w:val="190667FC"/>
    <w:rsid w:val="1921072E"/>
    <w:rsid w:val="195E5F50"/>
    <w:rsid w:val="199926FE"/>
    <w:rsid w:val="19E00512"/>
    <w:rsid w:val="1A864B48"/>
    <w:rsid w:val="1A943A90"/>
    <w:rsid w:val="1A9655C6"/>
    <w:rsid w:val="1AE22E7E"/>
    <w:rsid w:val="1B071FB4"/>
    <w:rsid w:val="1C0E73D8"/>
    <w:rsid w:val="1CF3790F"/>
    <w:rsid w:val="1D127AC1"/>
    <w:rsid w:val="1D7950D3"/>
    <w:rsid w:val="1D933C6F"/>
    <w:rsid w:val="1EAE2F98"/>
    <w:rsid w:val="1F3970B3"/>
    <w:rsid w:val="1F942258"/>
    <w:rsid w:val="1FC22BC6"/>
    <w:rsid w:val="206756E5"/>
    <w:rsid w:val="20B51D2D"/>
    <w:rsid w:val="20C30E93"/>
    <w:rsid w:val="2136082C"/>
    <w:rsid w:val="215B0A97"/>
    <w:rsid w:val="217768C4"/>
    <w:rsid w:val="21A02040"/>
    <w:rsid w:val="21A565DC"/>
    <w:rsid w:val="22902128"/>
    <w:rsid w:val="22982DAB"/>
    <w:rsid w:val="23405F27"/>
    <w:rsid w:val="23493895"/>
    <w:rsid w:val="23BD2B9E"/>
    <w:rsid w:val="24A73952"/>
    <w:rsid w:val="24CD558A"/>
    <w:rsid w:val="251847A4"/>
    <w:rsid w:val="25990A30"/>
    <w:rsid w:val="267A6164"/>
    <w:rsid w:val="269A6D8F"/>
    <w:rsid w:val="26B46B38"/>
    <w:rsid w:val="26EC7212"/>
    <w:rsid w:val="27530F0E"/>
    <w:rsid w:val="27D62695"/>
    <w:rsid w:val="2855352A"/>
    <w:rsid w:val="28657B5C"/>
    <w:rsid w:val="28D041D6"/>
    <w:rsid w:val="28D177B8"/>
    <w:rsid w:val="29867D5D"/>
    <w:rsid w:val="299A3B1D"/>
    <w:rsid w:val="2A9E7B6E"/>
    <w:rsid w:val="2ADA7831"/>
    <w:rsid w:val="2ADB6BCF"/>
    <w:rsid w:val="2BB351B8"/>
    <w:rsid w:val="2BDF44FF"/>
    <w:rsid w:val="2C2D6A45"/>
    <w:rsid w:val="2CA14F45"/>
    <w:rsid w:val="2DA00F81"/>
    <w:rsid w:val="2E923E1C"/>
    <w:rsid w:val="2E9700C4"/>
    <w:rsid w:val="2EAA4CBD"/>
    <w:rsid w:val="2EAF1B27"/>
    <w:rsid w:val="300F0E69"/>
    <w:rsid w:val="302220E0"/>
    <w:rsid w:val="30B055AF"/>
    <w:rsid w:val="31713FF2"/>
    <w:rsid w:val="31837ABD"/>
    <w:rsid w:val="31A3510B"/>
    <w:rsid w:val="31B64A6C"/>
    <w:rsid w:val="31C13F07"/>
    <w:rsid w:val="32097E0F"/>
    <w:rsid w:val="32830593"/>
    <w:rsid w:val="32BC251F"/>
    <w:rsid w:val="33831611"/>
    <w:rsid w:val="33845E6E"/>
    <w:rsid w:val="34525D21"/>
    <w:rsid w:val="34D01CCF"/>
    <w:rsid w:val="353E0FDB"/>
    <w:rsid w:val="357C7691"/>
    <w:rsid w:val="35D025B1"/>
    <w:rsid w:val="36F5134F"/>
    <w:rsid w:val="37446F7C"/>
    <w:rsid w:val="38033F5B"/>
    <w:rsid w:val="38575C03"/>
    <w:rsid w:val="38C6671F"/>
    <w:rsid w:val="38C6755E"/>
    <w:rsid w:val="391C68C7"/>
    <w:rsid w:val="39651BD2"/>
    <w:rsid w:val="39681787"/>
    <w:rsid w:val="3A395A4D"/>
    <w:rsid w:val="3A406B22"/>
    <w:rsid w:val="3A486329"/>
    <w:rsid w:val="3B4D0DE4"/>
    <w:rsid w:val="3B876E30"/>
    <w:rsid w:val="3BEE071B"/>
    <w:rsid w:val="3BF715C7"/>
    <w:rsid w:val="3C31173D"/>
    <w:rsid w:val="3C4D0A54"/>
    <w:rsid w:val="3C910B23"/>
    <w:rsid w:val="3CD577F2"/>
    <w:rsid w:val="3D7F6766"/>
    <w:rsid w:val="3DC7550D"/>
    <w:rsid w:val="3DCD3BDC"/>
    <w:rsid w:val="3E024AC9"/>
    <w:rsid w:val="3E394FDD"/>
    <w:rsid w:val="3EC06009"/>
    <w:rsid w:val="3F095AFF"/>
    <w:rsid w:val="3F55778B"/>
    <w:rsid w:val="3F9C393F"/>
    <w:rsid w:val="40354679"/>
    <w:rsid w:val="409D2B50"/>
    <w:rsid w:val="40C87DA8"/>
    <w:rsid w:val="41292257"/>
    <w:rsid w:val="41C02A55"/>
    <w:rsid w:val="41E95A45"/>
    <w:rsid w:val="4201347D"/>
    <w:rsid w:val="42343552"/>
    <w:rsid w:val="42843241"/>
    <w:rsid w:val="44DA573E"/>
    <w:rsid w:val="45530F50"/>
    <w:rsid w:val="455573DD"/>
    <w:rsid w:val="461C6980"/>
    <w:rsid w:val="46292232"/>
    <w:rsid w:val="48641B19"/>
    <w:rsid w:val="48716881"/>
    <w:rsid w:val="49F31064"/>
    <w:rsid w:val="4A094C4B"/>
    <w:rsid w:val="4A467B86"/>
    <w:rsid w:val="4A832307"/>
    <w:rsid w:val="4B257D58"/>
    <w:rsid w:val="4BE64593"/>
    <w:rsid w:val="4C150357"/>
    <w:rsid w:val="4CA979CA"/>
    <w:rsid w:val="4CF856D5"/>
    <w:rsid w:val="4D170D5B"/>
    <w:rsid w:val="4D4C46EA"/>
    <w:rsid w:val="4D507298"/>
    <w:rsid w:val="4D5F057C"/>
    <w:rsid w:val="4DF55A83"/>
    <w:rsid w:val="4E301A0C"/>
    <w:rsid w:val="4F7731EE"/>
    <w:rsid w:val="4FC63902"/>
    <w:rsid w:val="505A59FB"/>
    <w:rsid w:val="50650120"/>
    <w:rsid w:val="50906BC6"/>
    <w:rsid w:val="50A07D3F"/>
    <w:rsid w:val="51391ED1"/>
    <w:rsid w:val="5169505E"/>
    <w:rsid w:val="51814FBF"/>
    <w:rsid w:val="522D1017"/>
    <w:rsid w:val="525D21D2"/>
    <w:rsid w:val="527F3A83"/>
    <w:rsid w:val="52BF782C"/>
    <w:rsid w:val="54024728"/>
    <w:rsid w:val="54193B59"/>
    <w:rsid w:val="549F3016"/>
    <w:rsid w:val="54B50A01"/>
    <w:rsid w:val="54B87341"/>
    <w:rsid w:val="56D47A70"/>
    <w:rsid w:val="572554B6"/>
    <w:rsid w:val="583B6050"/>
    <w:rsid w:val="58CB64F4"/>
    <w:rsid w:val="58E4732F"/>
    <w:rsid w:val="59520DA3"/>
    <w:rsid w:val="5BF86EBB"/>
    <w:rsid w:val="5C771A31"/>
    <w:rsid w:val="5C8644A9"/>
    <w:rsid w:val="5CA34E8C"/>
    <w:rsid w:val="5DCA6AC9"/>
    <w:rsid w:val="5DE37831"/>
    <w:rsid w:val="5F232D5B"/>
    <w:rsid w:val="5F60637E"/>
    <w:rsid w:val="60092EF5"/>
    <w:rsid w:val="609A62E4"/>
    <w:rsid w:val="613C644F"/>
    <w:rsid w:val="62FF13F0"/>
    <w:rsid w:val="63042E61"/>
    <w:rsid w:val="66343EFE"/>
    <w:rsid w:val="66CD3B6B"/>
    <w:rsid w:val="671314D9"/>
    <w:rsid w:val="67DB3BAA"/>
    <w:rsid w:val="68C40473"/>
    <w:rsid w:val="68E81B52"/>
    <w:rsid w:val="69133629"/>
    <w:rsid w:val="6A817BAD"/>
    <w:rsid w:val="6AD524B6"/>
    <w:rsid w:val="6AE261E4"/>
    <w:rsid w:val="6AE43AE5"/>
    <w:rsid w:val="6B826114"/>
    <w:rsid w:val="6B847F05"/>
    <w:rsid w:val="6C2604D6"/>
    <w:rsid w:val="6C3F21EF"/>
    <w:rsid w:val="6C4078E2"/>
    <w:rsid w:val="6CEA5FA8"/>
    <w:rsid w:val="6DA52049"/>
    <w:rsid w:val="6E3A7667"/>
    <w:rsid w:val="6E690873"/>
    <w:rsid w:val="6ECE7DAE"/>
    <w:rsid w:val="70011CFE"/>
    <w:rsid w:val="702D5830"/>
    <w:rsid w:val="71690A59"/>
    <w:rsid w:val="71814301"/>
    <w:rsid w:val="71D15912"/>
    <w:rsid w:val="71FB326A"/>
    <w:rsid w:val="726446B4"/>
    <w:rsid w:val="72956F96"/>
    <w:rsid w:val="73511C37"/>
    <w:rsid w:val="73B15D35"/>
    <w:rsid w:val="74196D88"/>
    <w:rsid w:val="75C47BBE"/>
    <w:rsid w:val="76B81ECE"/>
    <w:rsid w:val="76C77561"/>
    <w:rsid w:val="76D55E9D"/>
    <w:rsid w:val="76E27EAF"/>
    <w:rsid w:val="76E63CC5"/>
    <w:rsid w:val="773F0B3F"/>
    <w:rsid w:val="77E450EB"/>
    <w:rsid w:val="78852DE9"/>
    <w:rsid w:val="788B7F24"/>
    <w:rsid w:val="78A54A66"/>
    <w:rsid w:val="791F1C86"/>
    <w:rsid w:val="79427872"/>
    <w:rsid w:val="79AF1A3C"/>
    <w:rsid w:val="79D01D01"/>
    <w:rsid w:val="7B706FEE"/>
    <w:rsid w:val="7C234D8F"/>
    <w:rsid w:val="7C5929AD"/>
    <w:rsid w:val="7D074166"/>
    <w:rsid w:val="7DAB4039"/>
    <w:rsid w:val="7EFB42AD"/>
    <w:rsid w:val="7F0F30BD"/>
    <w:rsid w:val="7F1C518D"/>
    <w:rsid w:val="7F4D23BE"/>
    <w:rsid w:val="7F7A71B8"/>
    <w:rsid w:val="7FE02FB2"/>
    <w:rsid w:val="EA1F9B8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0" w:semiHidden="0" w:name="Hyperlink"/>
    <w:lsdException w:unhideWhenUsed="0" w:uiPriority="0" w:semiHidden="0" w:name="FollowedHyperlink"/>
    <w:lsdException w:qFormat="1" w:unhideWhenUsed="0" w:uiPriority="0" w:semiHidden="0" w:name="Strong"/>
    <w:lsdException w:qFormat="1" w:unhideWhenUsed="0" w:uiPriority="2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3">
    <w:name w:val="Balloon Text"/>
    <w:basedOn w:val="1"/>
    <w:link w:val="15"/>
    <w:qFormat/>
    <w:uiPriority w:val="0"/>
    <w:rPr>
      <w:sz w:val="18"/>
      <w:szCs w:val="18"/>
    </w:rPr>
  </w:style>
  <w:style w:type="paragraph" w:styleId="4">
    <w:name w:val="footer"/>
    <w:basedOn w:val="1"/>
    <w:link w:val="13"/>
    <w:qFormat/>
    <w:uiPriority w:val="0"/>
    <w:pPr>
      <w:tabs>
        <w:tab w:val="center" w:pos="4153"/>
        <w:tab w:val="right" w:pos="8306"/>
      </w:tabs>
      <w:snapToGrid w:val="0"/>
      <w:jc w:val="left"/>
    </w:pPr>
    <w:rPr>
      <w:sz w:val="18"/>
      <w:szCs w:val="18"/>
    </w:rPr>
  </w:style>
  <w:style w:type="paragraph" w:styleId="5">
    <w:name w:val="header"/>
    <w:basedOn w:val="1"/>
    <w:link w:val="12"/>
    <w:qFormat/>
    <w:uiPriority w:val="0"/>
    <w:pPr>
      <w:pBdr>
        <w:bottom w:val="single" w:color="auto" w:sz="6" w:space="1"/>
      </w:pBdr>
      <w:tabs>
        <w:tab w:val="center" w:pos="4153"/>
        <w:tab w:val="right" w:pos="8306"/>
      </w:tabs>
      <w:snapToGrid w:val="0"/>
      <w:jc w:val="center"/>
    </w:pPr>
    <w:rPr>
      <w:sz w:val="18"/>
      <w:szCs w:val="18"/>
    </w:rPr>
  </w:style>
  <w:style w:type="paragraph" w:styleId="6">
    <w:name w:val="Normal (Web)"/>
    <w:basedOn w:val="1"/>
    <w:qFormat/>
    <w:uiPriority w:val="0"/>
    <w:pPr>
      <w:widowControl/>
      <w:spacing w:before="100" w:beforeAutospacing="1" w:after="100" w:afterAutospacing="1"/>
      <w:jc w:val="left"/>
    </w:pPr>
    <w:rPr>
      <w:rFonts w:ascii="宋体" w:hAnsi="宋体" w:cs="宋体"/>
      <w:kern w:val="0"/>
      <w:sz w:val="24"/>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0">
    <w:name w:val="Emphasis"/>
    <w:basedOn w:val="9"/>
    <w:qFormat/>
    <w:uiPriority w:val="20"/>
  </w:style>
  <w:style w:type="character" w:styleId="11">
    <w:name w:val="Hyperlink"/>
    <w:basedOn w:val="9"/>
    <w:unhideWhenUsed/>
    <w:qFormat/>
    <w:uiPriority w:val="0"/>
    <w:rPr>
      <w:color w:val="0000FF"/>
      <w:u w:val="single"/>
    </w:rPr>
  </w:style>
  <w:style w:type="character" w:customStyle="1" w:styleId="12">
    <w:name w:val="页眉 Char"/>
    <w:basedOn w:val="9"/>
    <w:link w:val="5"/>
    <w:qFormat/>
    <w:uiPriority w:val="0"/>
    <w:rPr>
      <w:kern w:val="2"/>
      <w:sz w:val="18"/>
      <w:szCs w:val="18"/>
    </w:rPr>
  </w:style>
  <w:style w:type="character" w:customStyle="1" w:styleId="13">
    <w:name w:val="页脚 Char"/>
    <w:basedOn w:val="9"/>
    <w:link w:val="4"/>
    <w:qFormat/>
    <w:uiPriority w:val="0"/>
    <w:rPr>
      <w:kern w:val="2"/>
      <w:sz w:val="18"/>
      <w:szCs w:val="18"/>
    </w:rPr>
  </w:style>
  <w:style w:type="paragraph" w:styleId="14">
    <w:name w:val="List Paragraph"/>
    <w:basedOn w:val="1"/>
    <w:unhideWhenUsed/>
    <w:qFormat/>
    <w:uiPriority w:val="99"/>
    <w:pPr>
      <w:ind w:firstLine="420" w:firstLineChars="200"/>
    </w:pPr>
  </w:style>
  <w:style w:type="character" w:customStyle="1" w:styleId="15">
    <w:name w:val="批注框文本 Char"/>
    <w:basedOn w:val="9"/>
    <w:link w:val="3"/>
    <w:qFormat/>
    <w:uiPriority w:val="0"/>
    <w:rPr>
      <w:kern w:val="2"/>
      <w:sz w:val="18"/>
      <w:szCs w:val="18"/>
    </w:rPr>
  </w:style>
  <w:style w:type="character" w:customStyle="1" w:styleId="16">
    <w:name w:val="apple-style-span"/>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5" Type="http://schemas.openxmlformats.org/officeDocument/2006/relationships/fontTable" Target="fontTable.xml"/><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Microsoft</Company>
  <Pages>4</Pages>
  <Words>2055</Words>
  <Characters>2062</Characters>
  <Lines>10</Lines>
  <Paragraphs>2</Paragraphs>
  <TotalTime>0</TotalTime>
  <ScaleCrop>false</ScaleCrop>
  <LinksUpToDate>false</LinksUpToDate>
  <CharactersWithSpaces>2062</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2021-09-07T05:02:00Z</dcterms:created>
  <dc:creator>batman</dc:creator>
  <cp:lastModifiedBy>Qw1ko</cp:lastModifiedBy>
  <cp:lastPrinted>2021-08-31T10:02:00Z</cp:lastPrinted>
  <dcterms:modified xsi:type="dcterms:W3CDTF">2023-11-28T04:50:18Z</dcterms:modified>
  <cp:revision>93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55B626BD1A14481C8B095E6CF6911346_13</vt:lpwstr>
  </property>
</Properties>
</file>