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11.28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二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晴天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26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5" name="图片 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/Users/zhangjie/Desktop/未命名文件夹 2/IMG_3587.jpegIMG_3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未命名文件夹 2/IMG_3587.jpegIMG_3587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/Users/zhangjie/Desktop/未命名文件夹 2/IMG_3590.jpegIMG_3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未命名文件夹 2/IMG_3590.jpegIMG_359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/Users/zhangjie/Desktop/未命名文件夹 2/IMG_3595.jpegIMG_3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zhangjie/Desktop/未命名文件夹 2/IMG_3595.jpegIMG_3595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distribute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7" name="图片 27" descr="/Users/zhangjie/Desktop/未命名文件夹 2/IMG_3596.jpegIMG_3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/Users/zhangjie/Desktop/未命名文件夹 2/IMG_3596.jpegIMG_3596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6" name="图片 26" descr="/Users/zhangjie/Desktop/未命名文件夹 2/IMG_3598.jpegIMG_3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Users/zhangjie/Desktop/未命名文件夹 2/IMG_3598.jpegIMG_3598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" name="图片 2" descr="/Users/zhangjie/Desktop/未命名文件夹 2/IMG_3600.jpegIMG_3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zhangjie/Desktop/未命名文件夹 2/IMG_3600.jpegIMG_360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在今天的区域游戏中，大部分幼儿能够在8:30之前来到教室，选择自己喜欢的区域进行游戏，并且每个小朋友都能够根据自己的想法进行游戏，过程中较为专注。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" name="图片 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Hans"/>
        </w:rPr>
        <w:t>户外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3" name="图片 1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8" name="图片 28" descr="/Users/zhangjie/Desktop/未命名文件夹 2/IMG_3625.jpegIMG_3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Users/zhangjie/Desktop/未命名文件夹 2/IMG_3625.jpegIMG_3625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/Users/zhangjie/Desktop/未命名文件夹 2/IMG_3627.jpegIMG_3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zhangjie/Desktop/未命名文件夹 2/IMG_3627.jpegIMG_3627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0" name="图片 30" descr="/Users/zhangjie/Desktop/未命名文件夹 2/IMG_3630.jpegIMG_3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zhangjie/Desktop/未命名文件夹 2/IMG_3630.jpegIMG_363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distribute"/>
        <w:rPr>
          <w:rFonts w:hint="default" w:ascii="Helvetica" w:hAnsi="Helvetica" w:cs="Helvetica"/>
          <w:color w:val="auto"/>
          <w:lang w:val="en-US" w:eastAsia="zh-Hans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" name="图片 1" descr="/Users/zhangjie/Desktop/未命名文件夹 2/IMG_3631.jpegIMG_3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zhangjie/Desktop/未命名文件夹 2/IMG_3631.jpegIMG_363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/Users/zhangjie/Desktop/未命名文件夹 2/IMG_3632.jpegIMG_3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zhangjie/Desktop/未命名文件夹 2/IMG_3632.jpegIMG_3632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/Users/zhangjie/Desktop/未命名文件夹 2/IMG_3633.jpegIMG_3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angjie/Desktop/未命名文件夹 2/IMG_3633.jpegIMG_3633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lang w:val="en-US"/>
        </w:rPr>
      </w:pPr>
      <w:r>
        <w:rPr>
          <w:rFonts w:hint="eastAsia" w:ascii="Helvetica" w:hAnsi="Helvetica" w:cs="Helvetica"/>
          <w:lang w:val="en-US" w:eastAsia="zh-CN"/>
        </w:rPr>
        <w:t>今天的户外活动，我们玩了跑道进行了跑步比赛，大部分的孩子能够认真游戏，不推也不挤。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1.音乐欣赏：好听的管类音乐</w:t>
      </w:r>
    </w:p>
    <w:p>
      <w:pPr>
        <w:spacing w:line="360" w:lineRule="exact"/>
        <w:ind w:firstLine="480" w:firstLineChars="200"/>
        <w:rPr>
          <w:rFonts w:hint="eastAsia" w:ascii="宋体" w:hAnsi="宋体"/>
          <w:b w:val="0"/>
          <w:bCs/>
          <w:szCs w:val="21"/>
        </w:rPr>
      </w:pPr>
      <w:r>
        <w:rPr>
          <w:rFonts w:hint="eastAsia" w:ascii="宋体" w:hAnsi="宋体"/>
          <w:b w:val="0"/>
          <w:bCs/>
          <w:szCs w:val="21"/>
        </w:rPr>
        <w:t>这是一节音乐欣赏活动。管类乐器是众多音乐乐器之一，国内外有各种各样的管类乐器，中国有萧、竹笛、葫芦丝等管类乐器，国外有长笛、单簧管、双簧管等管类乐器。本次活动通过欣赏音乐，让幼儿初步认识一些国内外不同的管类乐器，感受管类乐器带来的美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919730" cy="2190115"/>
            <wp:effectExtent l="0" t="0" r="1270" b="19685"/>
            <wp:docPr id="3" name="图片 3" descr="/Users/zhangjie/Desktop/未命名文件夹 2/bcf23c1d13ea61afbbf48dd8d180838c.jpgbcf23c1d13ea61afbbf48dd8d18083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zhangjie/Desktop/未命名文件夹 2/bcf23c1d13ea61afbbf48dd8d180838c.jpgbcf23c1d13ea61afbbf48dd8d180838c"/>
                    <pic:cNvPicPr>
                      <a:picLocks noChangeAspect="1"/>
                    </pic:cNvPicPr>
                  </pic:nvPicPr>
                  <pic:blipFill>
                    <a:blip r:embed="rId18"/>
                    <a:srcRect l="14" r="14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919730" cy="2190115"/>
            <wp:effectExtent l="0" t="0" r="1270" b="19685"/>
            <wp:docPr id="12" name="图片 12" descr="/Users/zhangjie/Desktop/未命名文件夹 2/8b9f57e964e252d4abc28f4c1052bf3e.jpg8b9f57e964e252d4abc28f4c1052bf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未命名文件夹 2/8b9f57e964e252d4abc28f4c1052bf3e.jpg8b9f57e964e252d4abc28f4c1052bf3e"/>
                    <pic:cNvPicPr>
                      <a:picLocks noChangeAspect="1"/>
                    </pic:cNvPicPr>
                  </pic:nvPicPr>
                  <pic:blipFill>
                    <a:blip r:embed="rId19"/>
                    <a:srcRect l="14" r="14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介绍新玩具：管道迷宫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919730" cy="2190115"/>
            <wp:effectExtent l="0" t="0" r="1270" b="19685"/>
            <wp:docPr id="18" name="图片 18" descr="/Users/zhangjie/Desktop/7d7b0d389e7323e2530f9583c496c12a.jpg7d7b0d389e7323e2530f9583c496c1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zhangjie/Desktop/7d7b0d389e7323e2530f9583c496c12a.jpg7d7b0d389e7323e2530f9583c496c12a"/>
                    <pic:cNvPicPr>
                      <a:picLocks noChangeAspect="1"/>
                    </pic:cNvPicPr>
                  </pic:nvPicPr>
                  <pic:blipFill>
                    <a:blip r:embed="rId20"/>
                    <a:srcRect l="14" r="14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919730" cy="2190115"/>
            <wp:effectExtent l="0" t="0" r="1270" b="19685"/>
            <wp:docPr id="19" name="图片 19" descr="/Users/zhangjie/Desktop/35c9effeefbacae38e8786d408c10d27.jpg35c9effeefbacae38e8786d408c10d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zhangjie/Desktop/35c9effeefbacae38e8786d408c10d27.jpg35c9effeefbacae38e8786d408c10d27"/>
                    <pic:cNvPicPr>
                      <a:picLocks noChangeAspect="1"/>
                    </pic:cNvPicPr>
                  </pic:nvPicPr>
                  <pic:blipFill>
                    <a:blip r:embed="rId21"/>
                    <a:srcRect l="14" r="14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>
        <w:trPr>
          <w:trHeight w:val="1227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使用筷子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熟练★、一般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>
        <w:trPr>
          <w:trHeight w:val="519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丁趙妍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陈思予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马皓轩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于亦潇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冯俊杰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邢冰露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毛子源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刘星彤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李进强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顾一诺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刘张熙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田师齐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57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于依可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snapToGrid/>
        <w:spacing w:before="0" w:beforeAutospacing="0" w:after="0" w:afterAutospacing="0" w:line="360" w:lineRule="auto"/>
        <w:jc w:val="center"/>
        <w:textAlignment w:val="baseline"/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今日早点：</w:t>
      </w:r>
      <w:r>
        <w:rPr>
          <w:rStyle w:val="23"/>
          <w:rFonts w:hint="eastAsia" w:ascii="宋体" w:hAnsi="宋体" w:eastAsia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牛 奶、</w:t>
      </w:r>
      <w:r>
        <w:rPr>
          <w:rFonts w:hint="eastAsia" w:ascii="宋体" w:hAnsi="宋体" w:eastAsia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核桃仁、</w:t>
      </w:r>
      <w:r>
        <w:rPr>
          <w:rStyle w:val="23"/>
          <w:rFonts w:hint="eastAsia" w:ascii="宋体" w:hAnsi="宋体" w:eastAsia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卡夫王子饼干、趣多多、</w:t>
      </w:r>
      <w:r>
        <w:rPr>
          <w:rFonts w:hint="eastAsia" w:ascii="宋体" w:hAnsi="宋体" w:eastAsia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日式小圆饼</w:t>
      </w:r>
    </w:p>
    <w:p>
      <w:pPr>
        <w:snapToGrid/>
        <w:spacing w:before="0" w:beforeAutospacing="0" w:after="0" w:afterAutospacing="0" w:line="360" w:lineRule="auto"/>
        <w:jc w:val="center"/>
        <w:textAlignment w:val="baseline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水果：</w:t>
      </w:r>
      <w:r>
        <w:rPr>
          <w:rFonts w:hint="eastAsia" w:ascii="宋体" w:hAnsi="宋体" w:eastAsia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葡 萄、蓝 莓</w:t>
      </w:r>
    </w:p>
    <w:p>
      <w:pPr>
        <w:snapToGrid/>
        <w:spacing w:before="0" w:beforeAutospacing="0" w:after="0" w:afterAutospacing="0" w:line="360" w:lineRule="auto"/>
        <w:jc w:val="center"/>
        <w:textAlignment w:val="baseline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今日午餐食谱：</w:t>
      </w:r>
      <w:r>
        <w:rPr>
          <w:rFonts w:hint="eastAsia" w:ascii="宋体" w:hAnsi="宋体" w:eastAsia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燕麦饭、蜜汁排骨、大白菜炒油豆腐、菠菜粉丝猪肝汤</w:t>
      </w:r>
    </w:p>
    <w:p>
      <w:pPr>
        <w:spacing w:line="360" w:lineRule="auto"/>
        <w:jc w:val="center"/>
        <w:rPr>
          <w:rFonts w:hint="default" w:ascii="宋体" w:hAnsi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 w:bidi="ar-SA"/>
        </w:rPr>
      </w:pPr>
    </w:p>
    <w:p>
      <w:pPr>
        <w:pStyle w:val="4"/>
        <w:numPr>
          <w:ilvl w:val="0"/>
          <w:numId w:val="0"/>
        </w:numPr>
        <w:spacing w:beforeAutospacing="0" w:after="0" w:afterAutospacing="0"/>
        <w:ind w:firstLine="7680" w:firstLineChars="32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2010600030101010101"/>
    <w:charset w:val="00"/>
    <w:family w:val="auto"/>
    <w:pitch w:val="default"/>
    <w:sig w:usb0="00000000" w:usb1="00000000" w:usb2="00000016" w:usb3="00000000" w:csb0="0004000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4F52EC"/>
    <w:multiLevelType w:val="singleLevel"/>
    <w:tmpl w:val="B94F52EC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EFDE608"/>
    <w:rsid w:val="1F414E7C"/>
    <w:rsid w:val="1F8470E2"/>
    <w:rsid w:val="1F9A660A"/>
    <w:rsid w:val="1FADF1A3"/>
    <w:rsid w:val="1FC01B8F"/>
    <w:rsid w:val="1FD87051"/>
    <w:rsid w:val="2020322B"/>
    <w:rsid w:val="21313216"/>
    <w:rsid w:val="21BC4F89"/>
    <w:rsid w:val="21E00D9D"/>
    <w:rsid w:val="226FB4BA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AFF94AA"/>
    <w:rsid w:val="2C061CED"/>
    <w:rsid w:val="2CD2698A"/>
    <w:rsid w:val="2D2026B8"/>
    <w:rsid w:val="2D9E1C33"/>
    <w:rsid w:val="2DDD09AD"/>
    <w:rsid w:val="2DFD3791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2FDFD021"/>
    <w:rsid w:val="2FF6F997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6A12DC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7ED6950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BDB0721"/>
    <w:rsid w:val="3BF4BAB6"/>
    <w:rsid w:val="3BFD1EB9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3FBBA54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DFE6EA2"/>
    <w:rsid w:val="4E627A3E"/>
    <w:rsid w:val="4EE80B08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7FFE7C1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DF04CC"/>
    <w:rsid w:val="5C0F4227"/>
    <w:rsid w:val="5C1C517C"/>
    <w:rsid w:val="5C3B3C09"/>
    <w:rsid w:val="5CAF3C76"/>
    <w:rsid w:val="5D53233A"/>
    <w:rsid w:val="5DAD53F7"/>
    <w:rsid w:val="5DB72B86"/>
    <w:rsid w:val="5DFF373C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33F05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5FF32B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D5776"/>
    <w:rsid w:val="6A3C7018"/>
    <w:rsid w:val="6A7F4AD7"/>
    <w:rsid w:val="6ABFB0E6"/>
    <w:rsid w:val="6ACD3714"/>
    <w:rsid w:val="6B021662"/>
    <w:rsid w:val="6B325AA6"/>
    <w:rsid w:val="6B340F05"/>
    <w:rsid w:val="6B5145AF"/>
    <w:rsid w:val="6B8B7EE5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2F6941"/>
    <w:rsid w:val="6D984BA8"/>
    <w:rsid w:val="6DCF58A3"/>
    <w:rsid w:val="6E3A2D26"/>
    <w:rsid w:val="6E5B2C4D"/>
    <w:rsid w:val="6E674159"/>
    <w:rsid w:val="6E6C4E5A"/>
    <w:rsid w:val="6EA50D93"/>
    <w:rsid w:val="6F10135D"/>
    <w:rsid w:val="6F9C1D1C"/>
    <w:rsid w:val="6FCA62DC"/>
    <w:rsid w:val="6FFCE3BE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3F8E110"/>
    <w:rsid w:val="748B7DD9"/>
    <w:rsid w:val="753366D1"/>
    <w:rsid w:val="75A3F1F6"/>
    <w:rsid w:val="75BF4C4C"/>
    <w:rsid w:val="75C26D26"/>
    <w:rsid w:val="765B1E90"/>
    <w:rsid w:val="767F8D7A"/>
    <w:rsid w:val="76E16C86"/>
    <w:rsid w:val="776FF1F4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A785D11"/>
    <w:rsid w:val="7ABE38BD"/>
    <w:rsid w:val="7AD36A29"/>
    <w:rsid w:val="7B514A56"/>
    <w:rsid w:val="7B7717B1"/>
    <w:rsid w:val="7B783975"/>
    <w:rsid w:val="7BAFAB17"/>
    <w:rsid w:val="7BDB401B"/>
    <w:rsid w:val="7BFE75DA"/>
    <w:rsid w:val="7BFF7E10"/>
    <w:rsid w:val="7C163367"/>
    <w:rsid w:val="7C7DA32E"/>
    <w:rsid w:val="7C9C57DD"/>
    <w:rsid w:val="7CDF3A06"/>
    <w:rsid w:val="7CDFFF3E"/>
    <w:rsid w:val="7CE61843"/>
    <w:rsid w:val="7CE8B58D"/>
    <w:rsid w:val="7D0C1CE2"/>
    <w:rsid w:val="7D1D3EEF"/>
    <w:rsid w:val="7D2A74A0"/>
    <w:rsid w:val="7D7F5276"/>
    <w:rsid w:val="7D8A066F"/>
    <w:rsid w:val="7DB86FC9"/>
    <w:rsid w:val="7DBF5A84"/>
    <w:rsid w:val="7DCF7B5B"/>
    <w:rsid w:val="7DD72D31"/>
    <w:rsid w:val="7DE76544"/>
    <w:rsid w:val="7DE927A5"/>
    <w:rsid w:val="7DEE6B10"/>
    <w:rsid w:val="7DFDC29B"/>
    <w:rsid w:val="7E0205C8"/>
    <w:rsid w:val="7E2376A7"/>
    <w:rsid w:val="7E477791"/>
    <w:rsid w:val="7E7F18DF"/>
    <w:rsid w:val="7EC04A02"/>
    <w:rsid w:val="7EDE1C39"/>
    <w:rsid w:val="7EFD8586"/>
    <w:rsid w:val="7F6D9973"/>
    <w:rsid w:val="7FED1750"/>
    <w:rsid w:val="7FFE24C2"/>
    <w:rsid w:val="7FFF92A2"/>
    <w:rsid w:val="9F7F5034"/>
    <w:rsid w:val="AAFDE4DE"/>
    <w:rsid w:val="AFEF8E9C"/>
    <w:rsid w:val="AFFEBF7D"/>
    <w:rsid w:val="B7EFCC29"/>
    <w:rsid w:val="BDFFECAA"/>
    <w:rsid w:val="BEF72913"/>
    <w:rsid w:val="BEFF489A"/>
    <w:rsid w:val="BF7D5EC8"/>
    <w:rsid w:val="BFBBB12F"/>
    <w:rsid w:val="BFED2C07"/>
    <w:rsid w:val="BFFE2A5E"/>
    <w:rsid w:val="C63F3B76"/>
    <w:rsid w:val="C6EF2868"/>
    <w:rsid w:val="C7BD50B8"/>
    <w:rsid w:val="CAC943E1"/>
    <w:rsid w:val="CE6526FC"/>
    <w:rsid w:val="CFFF8E74"/>
    <w:rsid w:val="D4FF4D67"/>
    <w:rsid w:val="DCDF5D81"/>
    <w:rsid w:val="DCFF4190"/>
    <w:rsid w:val="DDD5B6FA"/>
    <w:rsid w:val="E67E460B"/>
    <w:rsid w:val="E6B3320C"/>
    <w:rsid w:val="E77F8352"/>
    <w:rsid w:val="ED77DB55"/>
    <w:rsid w:val="EEC44384"/>
    <w:rsid w:val="EEFF7DA9"/>
    <w:rsid w:val="F7ED67A2"/>
    <w:rsid w:val="F8FDF435"/>
    <w:rsid w:val="FB4F0DDA"/>
    <w:rsid w:val="FB9E207D"/>
    <w:rsid w:val="FBABA98B"/>
    <w:rsid w:val="FBAF59A6"/>
    <w:rsid w:val="FCEF055B"/>
    <w:rsid w:val="FD5381F4"/>
    <w:rsid w:val="FDB50831"/>
    <w:rsid w:val="FDE8502C"/>
    <w:rsid w:val="FEFE02C4"/>
    <w:rsid w:val="FF570A5E"/>
    <w:rsid w:val="FF6F64B5"/>
    <w:rsid w:val="FF7C0E31"/>
    <w:rsid w:val="FFDE3E33"/>
    <w:rsid w:val="FFEF822B"/>
    <w:rsid w:val="FFF74B59"/>
    <w:rsid w:val="FFFB861D"/>
    <w:rsid w:val="FFFF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3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HTML Preformatted"/>
    <w:basedOn w:val="1"/>
    <w:unhideWhenUsed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Emphasis"/>
    <w:basedOn w:val="7"/>
    <w:qFormat/>
    <w:uiPriority w:val="20"/>
  </w:style>
  <w:style w:type="character" w:styleId="10">
    <w:name w:val="Hyperlink"/>
    <w:basedOn w:val="7"/>
    <w:semiHidden/>
    <w:unhideWhenUsed/>
    <w:qFormat/>
    <w:uiPriority w:val="99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5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5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字符"/>
    <w:basedOn w:val="7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5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5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20">
    <w:name w:val="无格式表格 11"/>
    <w:basedOn w:val="5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5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5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6</TotalTime>
  <ScaleCrop>false</ScaleCrop>
  <LinksUpToDate>false</LinksUpToDate>
  <CharactersWithSpaces>1097</CharactersWithSpaces>
  <Application>WPS Office_6.3.0.8471_F1E327BC-269C-435d-A152-05C5408002CA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2021-10-08T04:49:00Z</dcterms:created>
  <dc:creator>Youny</dc:creator>
  <cp:lastModifiedBy>QYqy</cp:lastModifiedBy>
  <cp:lastPrinted>2022-12-31T17:09:00Z</cp:lastPrinted>
  <dcterms:modified xsi:type="dcterms:W3CDTF">2023-11-28T16:21:43Z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2052-6.3.0.8471</vt:lpwstr>
  </property>
  <property fmtid="{D5CDD505-2E9C-101B-9397-08002B2CF9AE}" pid="6" name="ICV">
    <vt:lpwstr>661B9B026B1FF10D318F656546592D22_43</vt:lpwstr>
  </property>
</Properties>
</file>