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与光相遇，形影不离（一）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/>
                <w:b w:val="0"/>
                <w:bCs/>
                <w:szCs w:val="21"/>
              </w:rPr>
              <w:t>影子是生活中常见的现象，与光有着密不可分的关系。影子它介于明与暗、有形与无形、真实与虚幻之间，似乎常常能悄然无声地进入我们的世界。午饭后散步时孩子们发现并关注起了地面上折射的光影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六六</w:t>
            </w:r>
            <w:r>
              <w:rPr>
                <w:rFonts w:hint="eastAsia"/>
                <w:b w:val="0"/>
                <w:bCs/>
                <w:szCs w:val="21"/>
              </w:rPr>
              <w:t>很好奇地大叫：“你们快看，我的影子！”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Cs w:val="21"/>
              </w:rPr>
              <w:t>顿时引来了一堆孩子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Cs w:val="21"/>
              </w:rPr>
              <w:t>他们开始了讨论关于影子的话题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：“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我的影子在动呢。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”“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滑滑梯也有影子。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”“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影子是黑黑的。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”……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我们发现孩子们对于”影子“都有自己独特的见解</w:t>
            </w:r>
            <w:r>
              <w:rPr>
                <w:rFonts w:hint="eastAsia" w:ascii="宋体" w:hAnsi="宋体"/>
                <w:bCs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一时间影子成为我们班级当下的热点。</w:t>
            </w:r>
            <w:r>
              <w:rPr>
                <w:rFonts w:hint="eastAsia"/>
              </w:rPr>
              <w:t>其中，</w:t>
            </w:r>
            <w:r>
              <w:rPr>
                <w:rFonts w:hint="default"/>
              </w:rPr>
              <w:t>21</w:t>
            </w:r>
            <w:r>
              <w:rPr>
                <w:rFonts w:hint="eastAsia"/>
              </w:rPr>
              <w:t>名幼儿想要知道为什么会有影子；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</w:rPr>
              <w:t>名幼儿想知道为什么影子会跟着他们做一样的动作；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名幼儿想知道为什么影子会不断变化。本周我们将围绕影子开展一系列活动，引导幼儿了解影子的形成因素、影子</w:t>
            </w:r>
            <w:r>
              <w:rPr>
                <w:rFonts w:hint="eastAsia"/>
                <w:lang w:val="en-US" w:eastAsia="zh-CN"/>
              </w:rPr>
              <w:t>变化</w:t>
            </w:r>
            <w:r>
              <w:rPr>
                <w:rFonts w:hint="eastAsia"/>
              </w:rPr>
              <w:t>等，帮助幼儿掌握科学的探究方法，对科学探究活动感兴趣。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/>
              </w:rPr>
              <w:t>了解影子的特点及形成因素，初步感受影子的神奇。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/>
              </w:rPr>
              <w:t>乐意用多种方式来探索影子的秘密，知道影子的变化和物体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光源</w:t>
            </w:r>
            <w:r>
              <w:rPr>
                <w:rFonts w:hint="eastAsia"/>
              </w:rPr>
              <w:t>变化的关系。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主题环境：布置光影主题墙，张贴《我知道的影子秘密》。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/>
              </w:rPr>
              <w:t>科探区增加杯影游戏材料，供幼儿实验探索其中的秘密；阅读区增加《走开，大黑兔！》、《影子在哪里》等绘本；益智区增加“五颜六色”游戏材料，供幼儿根据探究图形逻辑；美工区增加纸杯、纸盘、彩纸、太空泥、玉米粒等材料，供幼儿进行艺术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2.在一日活动中，能根据自身需要，及时补充水分，知道天冷了不喝冷水、不吃冷饮。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szCs w:val="21"/>
              </w:rPr>
              <w:t>干燥，能学会做好防护工作，对手上、嘴唇翘起的皮，做到不乱舔乱撕。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益智区：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找影子、</w:t>
            </w:r>
            <w:r>
              <w:rPr>
                <w:rFonts w:hint="eastAsia" w:eastAsia="宋体"/>
                <w:b w:val="0"/>
                <w:bCs/>
                <w:szCs w:val="21"/>
              </w:rPr>
              <w:t>五颜六色</w:t>
            </w:r>
            <w:r>
              <w:rPr>
                <w:rFonts w:hint="eastAsia" w:eastAsia="宋体"/>
                <w:b w:val="0"/>
                <w:bCs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eastAsia="宋体"/>
                <w:b w:val="0"/>
                <w:bCs/>
                <w:szCs w:val="21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建构区：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光影之城</w:t>
            </w:r>
            <w:r>
              <w:rPr>
                <w:rFonts w:hint="eastAsia" w:eastAsia="宋体"/>
                <w:b w:val="0"/>
                <w:bCs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eastAsia="宋体"/>
                <w:b w:val="0"/>
                <w:bCs/>
                <w:szCs w:val="21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图书区：绘本《走开，大黑兔！》、《影子在哪里》；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eastAsia="宋体"/>
                <w:b w:val="0"/>
                <w:bCs/>
                <w:szCs w:val="21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益智区：美食排序、对战积木等；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eastAsia="宋体"/>
                <w:b w:val="0"/>
                <w:bCs/>
                <w:szCs w:val="21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美工区：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画影子、七彩光影灯</w:t>
            </w:r>
            <w:r>
              <w:rPr>
                <w:rFonts w:hint="eastAsia" w:eastAsia="宋体"/>
                <w:b w:val="0"/>
                <w:bCs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科探区：光与影、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蝶舞飞影</w:t>
            </w:r>
            <w:r>
              <w:rPr>
                <w:rFonts w:hint="eastAsia" w:eastAsia="宋体"/>
                <w:b w:val="0"/>
                <w:bCs/>
                <w:szCs w:val="21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关</w:t>
            </w:r>
            <w:r>
              <w:rPr>
                <w:rFonts w:hint="eastAsia" w:eastAsia="宋体"/>
                <w:b w:val="0"/>
                <w:bCs/>
                <w:szCs w:val="21"/>
              </w:rPr>
              <w:t>注要点：1.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彭丽颖：</w:t>
            </w:r>
            <w:r>
              <w:rPr>
                <w:rFonts w:hint="eastAsia" w:eastAsia="宋体"/>
                <w:b w:val="0"/>
                <w:bCs/>
                <w:szCs w:val="21"/>
              </w:rPr>
              <w:t>幼儿在游戏时的专注性。2.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王璐：</w:t>
            </w:r>
            <w:r>
              <w:rPr>
                <w:rFonts w:hint="eastAsia" w:eastAsia="宋体"/>
                <w:b w:val="0"/>
                <w:bCs/>
                <w:szCs w:val="21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谈话：我知道的影子秘密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2.音乐：小矮人和大巨人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语言：影子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4.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社会：影子的作用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科学：会变化的影子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影子大不同、绚丽彩虹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看谁爬的高、有趣的小车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关和影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彭丽颖、王璐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彭丽颖</w:t>
      </w:r>
      <w:r>
        <w:rPr>
          <w:rFonts w:hint="eastAsia" w:ascii="宋体" w:hAnsi="宋体"/>
          <w:u w:val="single"/>
        </w:rPr>
        <w:t xml:space="preserve"> 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00000000"/>
    <w:rsid w:val="000D5B3B"/>
    <w:rsid w:val="00A94E1D"/>
    <w:rsid w:val="00E77898"/>
    <w:rsid w:val="047045C3"/>
    <w:rsid w:val="13450BEF"/>
    <w:rsid w:val="15DB3119"/>
    <w:rsid w:val="1E43422D"/>
    <w:rsid w:val="1F701696"/>
    <w:rsid w:val="30526494"/>
    <w:rsid w:val="3B4A7C36"/>
    <w:rsid w:val="484959AA"/>
    <w:rsid w:val="5F02340B"/>
    <w:rsid w:val="5F800EBB"/>
    <w:rsid w:val="63EA3CEA"/>
    <w:rsid w:val="67024A05"/>
    <w:rsid w:val="6E162AB8"/>
    <w:rsid w:val="6FEB422D"/>
    <w:rsid w:val="73A07FE1"/>
    <w:rsid w:val="774E77F3"/>
    <w:rsid w:val="7D1C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8</TotalTime>
  <ScaleCrop>false</ScaleCrop>
  <LinksUpToDate>false</LinksUpToDate>
  <CharactersWithSpaces>1352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彭丽颖</cp:lastModifiedBy>
  <cp:lastPrinted>2023-11-26T23:52:40Z</cp:lastPrinted>
  <dcterms:modified xsi:type="dcterms:W3CDTF">2023-11-26T23:53:07Z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C68003B148A6A41527B903658874AB1A_43</vt:lpwstr>
  </property>
</Properties>
</file>