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五</w:t>
      </w:r>
      <w:r>
        <w:rPr>
          <w:rFonts w:hint="eastAsia"/>
          <w:lang w:val="en-US" w:eastAsia="zh-CN"/>
        </w:rPr>
        <w:t>3班家长会发言稿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中高年级语文学习的变化：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1、知识点由单一到多元、具体到抽象；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2、阅读理解难度加深，更加考查学生的抽象思维能力、创新能力和经验迁移能力。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3、阅读从一篇文章到整本书；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4、考查的学习能力更加综合化；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五年级语文学习要求：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针对五年级的学习变化，家长们要了解学生的学习需求</w:t>
      </w:r>
    </w:p>
    <w:p>
      <w:pPr>
        <w:rPr>
          <w:rFonts w:hint="eastAsia"/>
        </w:rPr>
      </w:pPr>
      <w:r>
        <w:rPr>
          <w:rFonts w:hint="eastAsia"/>
        </w:rPr>
        <w:t>【必备工具书】</w:t>
      </w:r>
    </w:p>
    <w:p>
      <w:pPr>
        <w:rPr>
          <w:rFonts w:hint="eastAsia"/>
        </w:rPr>
      </w:pPr>
      <w:r>
        <w:rPr>
          <w:rFonts w:hint="eastAsia"/>
        </w:rPr>
        <w:t>1、现代汉语词典、成语词典</w:t>
      </w:r>
    </w:p>
    <w:p>
      <w:pPr>
        <w:rPr>
          <w:rFonts w:hint="eastAsia"/>
        </w:rPr>
      </w:pPr>
      <w:r>
        <w:rPr>
          <w:rFonts w:hint="eastAsia"/>
        </w:rPr>
        <w:t>2、作业本：</w:t>
      </w:r>
    </w:p>
    <w:p>
      <w:pPr>
        <w:rPr>
          <w:rFonts w:hint="eastAsia"/>
        </w:rPr>
      </w:pPr>
      <w:r>
        <w:rPr>
          <w:rFonts w:hint="eastAsia"/>
          <w:b/>
          <w:bCs/>
        </w:rPr>
        <w:t>补充习题、练习册、大作本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</w:rPr>
        <w:t>小作本、课作本、词语本、摘抄本、自备本、</w:t>
      </w:r>
    </w:p>
    <w:p>
      <w:pPr>
        <w:rPr>
          <w:rFonts w:hint="eastAsia"/>
        </w:rPr>
      </w:pPr>
      <w:r>
        <w:rPr>
          <w:rFonts w:hint="eastAsia"/>
        </w:rPr>
        <w:t>3、课外书</w:t>
      </w:r>
    </w:p>
    <w:p>
      <w:pPr>
        <w:rPr>
          <w:rFonts w:hint="eastAsia"/>
        </w:rPr>
      </w:pPr>
      <w:r>
        <w:rPr>
          <w:rFonts w:hint="eastAsia"/>
        </w:rPr>
        <w:t>【学习要求】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语文学习必须重视四个字：听、说、读、写。“广泛读、认真听、大声说、勤练笔”，这就是语文学习总的要求，具体要求如下：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一、</w:t>
      </w:r>
      <w:r>
        <w:rPr>
          <w:rFonts w:hint="eastAsia"/>
          <w:lang w:eastAsia="zh-CN"/>
        </w:rPr>
        <w:t>预习要扎实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预则立不预则废。</w:t>
      </w:r>
      <w:r>
        <w:rPr>
          <w:rFonts w:hint="eastAsia"/>
        </w:rPr>
        <w:t>学生要养成课前预习的习惯，要求及时到位。对课文内容进行充分的预习，便于更好地掌握知识，在课堂学习中有目的地领略知识的重要性。学习新课前，学生能熟读课文至少3遍，生字扩词，理解文中新鲜词语的意思，概括课文的段意和主要内容，思考课后的问题。</w:t>
      </w:r>
    </w:p>
    <w:p>
      <w:pPr>
        <w:ind w:firstLine="420" w:firstLineChars="200"/>
        <w:rPr>
          <w:rFonts w:hint="eastAsia" w:eastAsiaTheme="minor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</w:rPr>
        <w:t>预习要求具体如下：</w:t>
      </w:r>
    </w:p>
    <w:p>
      <w:pPr>
        <w:rPr>
          <w:rFonts w:hint="eastAsia"/>
        </w:rPr>
      </w:pPr>
      <w:r>
        <w:rPr>
          <w:rFonts w:hint="eastAsia"/>
        </w:rPr>
        <w:t>1、认真初读课文，找出不理解的词语，查词典批注词义或联系上下文弄懂词语的意思并摘抄；</w:t>
      </w:r>
    </w:p>
    <w:p>
      <w:pPr>
        <w:rPr>
          <w:rFonts w:hint="eastAsia"/>
        </w:rPr>
      </w:pPr>
      <w:r>
        <w:rPr>
          <w:rFonts w:hint="eastAsia"/>
        </w:rPr>
        <w:t>2、初步了解课文内容，理清文章并概括课文大意。</w:t>
      </w:r>
    </w:p>
    <w:p>
      <w:pPr>
        <w:rPr>
          <w:rFonts w:hint="eastAsia"/>
        </w:rPr>
      </w:pPr>
      <w:r>
        <w:rPr>
          <w:rFonts w:hint="eastAsia"/>
        </w:rPr>
        <w:t>3、理解文章重点语句，或是读后的初步感想和不懂的问题。（标在书上或者课文旁边）</w:t>
      </w:r>
    </w:p>
    <w:p>
      <w:pPr>
        <w:rPr>
          <w:rFonts w:hint="eastAsia"/>
        </w:rPr>
      </w:pPr>
      <w:r>
        <w:rPr>
          <w:rFonts w:hint="eastAsia"/>
        </w:rPr>
        <w:t>4、搜集课文相关的资料</w:t>
      </w:r>
    </w:p>
    <w:p>
      <w:pPr>
        <w:rPr>
          <w:rFonts w:hint="eastAsia"/>
        </w:rPr>
      </w:pPr>
      <w:r>
        <w:rPr>
          <w:rFonts w:hint="eastAsia"/>
        </w:rPr>
        <w:t>二、课堂听讲要专注</w:t>
      </w:r>
    </w:p>
    <w:p>
      <w:pPr>
        <w:rPr>
          <w:rFonts w:hint="eastAsia"/>
        </w:rPr>
      </w:pPr>
      <w:r>
        <w:rPr>
          <w:rFonts w:hint="eastAsia"/>
        </w:rPr>
        <w:t>1、课桌摆放七件物品</w:t>
      </w:r>
    </w:p>
    <w:p>
      <w:pPr>
        <w:rPr>
          <w:rFonts w:hint="eastAsia"/>
        </w:rPr>
      </w:pPr>
      <w:r>
        <w:rPr>
          <w:rFonts w:hint="eastAsia"/>
        </w:rPr>
        <w:t>（课本、练习本、字典文具）</w:t>
      </w:r>
    </w:p>
    <w:p>
      <w:pPr>
        <w:rPr>
          <w:rFonts w:hint="eastAsia"/>
        </w:rPr>
      </w:pPr>
      <w:r>
        <w:rPr>
          <w:rFonts w:hint="eastAsia"/>
        </w:rPr>
        <w:t>2、 坐如钟，听入神，读声洪，乐参与，敢讨论，善质疑，勤询问  写则稳，速练习，自总结。</w:t>
      </w:r>
    </w:p>
    <w:p>
      <w:pPr>
        <w:rPr>
          <w:rFonts w:hint="eastAsia"/>
        </w:rPr>
      </w:pPr>
      <w:r>
        <w:rPr>
          <w:rFonts w:hint="eastAsia"/>
        </w:rPr>
        <w:t>3、</w:t>
      </w:r>
      <w:r>
        <w:rPr>
          <w:rFonts w:hint="eastAsia"/>
          <w:lang w:eastAsia="zh-CN"/>
        </w:rPr>
        <w:t>书写要认真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（胸离书桌一拳、眼离书本一尺、指离笔尖一寸）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三、</w:t>
      </w:r>
      <w:r>
        <w:rPr>
          <w:rFonts w:hint="eastAsia"/>
        </w:rPr>
        <w:t>书写端正，提笔即练字，书写即态度。任何学科都离不开书写，一手好字能为你加分不少。</w:t>
      </w:r>
    </w:p>
    <w:p>
      <w:pPr>
        <w:rPr>
          <w:rFonts w:hint="eastAsia"/>
        </w:rPr>
      </w:pPr>
      <w:r>
        <w:rPr>
          <w:rFonts w:hint="eastAsia"/>
        </w:rPr>
        <w:t>电脑阅卷时代，书写尤为重要。</w:t>
      </w:r>
    </w:p>
    <w:p>
      <w:pPr>
        <w:rPr>
          <w:rFonts w:hint="eastAsia"/>
        </w:rPr>
      </w:pPr>
      <w:r>
        <w:rPr>
          <w:rFonts w:hint="eastAsia"/>
        </w:rPr>
        <w:t>字丑如何逆袭：</w:t>
      </w:r>
    </w:p>
    <w:p>
      <w:pPr>
        <w:rPr>
          <w:rFonts w:hint="eastAsia"/>
        </w:rPr>
      </w:pPr>
      <w:r>
        <w:rPr>
          <w:rFonts w:hint="eastAsia"/>
        </w:rPr>
        <w:t xml:space="preserve">  1.变曲为直 2.抓大放小 3.通篇藏拙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四</w:t>
      </w:r>
      <w:r>
        <w:rPr>
          <w:rFonts w:hint="eastAsia"/>
        </w:rPr>
        <w:t>、乐于阅读：</w:t>
      </w:r>
    </w:p>
    <w:p>
      <w:pPr>
        <w:rPr>
          <w:rFonts w:hint="eastAsia"/>
        </w:rPr>
      </w:pPr>
      <w:r>
        <w:rPr>
          <w:rFonts w:hint="eastAsia"/>
        </w:rPr>
        <w:t>有安静的环境、整洁的书柜。阅读时，桌面整洁，思想集中。</w:t>
      </w:r>
    </w:p>
    <w:p>
      <w:pPr>
        <w:rPr>
          <w:rFonts w:hint="eastAsia"/>
        </w:rPr>
      </w:pPr>
      <w:r>
        <w:rPr>
          <w:rFonts w:hint="eastAsia"/>
        </w:rPr>
        <w:t>多读美文，饱览经典。大声诵读与默读相结合。遇到拦路虎及时标记，借助字典解决。</w:t>
      </w:r>
    </w:p>
    <w:p>
      <w:pPr>
        <w:rPr>
          <w:rFonts w:hint="eastAsia"/>
        </w:rPr>
      </w:pPr>
      <w:r>
        <w:rPr>
          <w:rFonts w:hint="eastAsia"/>
        </w:rPr>
        <w:t>不动笔墨不读书，边读边做批注，读到好词好句及时摘抄。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五</w:t>
      </w:r>
      <w:r>
        <w:rPr>
          <w:rFonts w:hint="eastAsia"/>
        </w:rPr>
        <w:t>、勤做读书笔记</w:t>
      </w:r>
    </w:p>
    <w:p>
      <w:pPr>
        <w:rPr>
          <w:rFonts w:hint="eastAsia"/>
        </w:rPr>
      </w:pPr>
      <w:r>
        <w:rPr>
          <w:rFonts w:hint="eastAsia"/>
        </w:rPr>
        <w:t>学好语文，不仅是在汲取知识，更是在构建人生框架。聚沙成塔，集腋成裘，学好语文正需要这样日复一日、年复一年的积累。</w:t>
      </w:r>
    </w:p>
    <w:p>
      <w:pPr>
        <w:rPr>
          <w:rFonts w:hint="eastAsia"/>
        </w:rPr>
      </w:pPr>
      <w:r>
        <w:rPr>
          <w:rFonts w:hint="eastAsia"/>
        </w:rPr>
        <w:t>积累诗词佳句、成语俗语、名家名篇、精彩片段……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六</w:t>
      </w:r>
      <w:r>
        <w:rPr>
          <w:rFonts w:hint="eastAsia"/>
        </w:rPr>
        <w:t>、作业完成求质量：</w:t>
      </w:r>
    </w:p>
    <w:p>
      <w:pPr>
        <w:rPr>
          <w:rFonts w:hint="eastAsia"/>
        </w:rPr>
      </w:pPr>
      <w:r>
        <w:rPr>
          <w:rFonts w:hint="eastAsia"/>
        </w:rPr>
        <w:t>1、要求书写规范、端正、整洁。</w:t>
      </w:r>
    </w:p>
    <w:p>
      <w:pPr>
        <w:rPr>
          <w:rFonts w:hint="eastAsia"/>
        </w:rPr>
      </w:pPr>
      <w:r>
        <w:rPr>
          <w:rFonts w:hint="eastAsia"/>
        </w:rPr>
        <w:t>2、要求独立完成作业。</w:t>
      </w:r>
    </w:p>
    <w:p>
      <w:pPr>
        <w:rPr>
          <w:rFonts w:hint="eastAsia"/>
        </w:rPr>
      </w:pPr>
      <w:r>
        <w:rPr>
          <w:rFonts w:hint="eastAsia"/>
        </w:rPr>
        <w:t>3、要求按时按质按量完成作业。</w:t>
      </w:r>
    </w:p>
    <w:p>
      <w:pPr>
        <w:rPr>
          <w:rFonts w:hint="eastAsia"/>
        </w:rPr>
      </w:pPr>
      <w:r>
        <w:rPr>
          <w:rFonts w:hint="eastAsia"/>
        </w:rPr>
        <w:t>4、每天早晨用1分钟，交完所有作业。组长检查，并向学习委员汇报。</w:t>
      </w:r>
    </w:p>
    <w:p>
      <w:pPr>
        <w:rPr>
          <w:rFonts w:hint="eastAsia"/>
        </w:rPr>
      </w:pPr>
      <w:r>
        <w:rPr>
          <w:rFonts w:hint="eastAsia"/>
        </w:rPr>
        <w:t>5、练习册及时订正，评讲过的作业一次订正对，如果再错，错的每个抄3遍。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每按一个单元进行词语盘点回顾，课文内容写作方法的引导与复习，还有单元的检测，学生要养成积极主动进行阶段巩固复习，学会分清主次内容进行自我复习。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M2JjZGViYmMyYzM4YTIyZGMzOGNhMzZmYWYzYTcifQ=="/>
  </w:docVars>
  <w:rsids>
    <w:rsidRoot w:val="0E810E54"/>
    <w:rsid w:val="0E810E54"/>
    <w:rsid w:val="3D451DA8"/>
    <w:rsid w:val="5C4A56F7"/>
    <w:rsid w:val="7D1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2023-11-23T05:42:00Z</dcterms:created>
  <dc:creator>绿茶1402282444</dc:creator>
  <cp:lastModifiedBy>绿茶1402282444</cp:lastModifiedBy>
  <dcterms:modified xsi:type="dcterms:W3CDTF">2023-11-23T07:22:11Z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0112F80B17B947B5B4A7152C5F866B4C_11</vt:lpwstr>
  </property>
</Properties>
</file>