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baseline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主题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：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与光相遇，形影不离</w:t>
      </w:r>
      <w:r>
        <w:rPr>
          <w:rFonts w:hint="eastAsia" w:ascii="黑体" w:eastAsia="黑体"/>
          <w:b/>
          <w:sz w:val="32"/>
          <w:szCs w:val="32"/>
        </w:rPr>
        <w:t>(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两</w:t>
      </w:r>
      <w:r>
        <w:rPr>
          <w:rFonts w:hint="eastAsia" w:ascii="黑体" w:eastAsia="黑体"/>
          <w:b/>
          <w:sz w:val="32"/>
          <w:szCs w:val="32"/>
        </w:rPr>
        <w:t>周)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default" w:ascii="楷体_GB2312" w:eastAsia="楷体_GB2312"/>
          <w:bCs/>
          <w:color w:val="000000"/>
          <w:sz w:val="24"/>
          <w:lang w:val="en-US" w:eastAsia="zh-CN"/>
        </w:rPr>
      </w:pPr>
      <w:r>
        <w:rPr>
          <w:rFonts w:hint="eastAsia" w:ascii="楷体_GB2312" w:eastAsia="楷体_GB2312"/>
          <w:bCs/>
          <w:color w:val="000000"/>
          <w:sz w:val="24"/>
        </w:rPr>
        <w:t>（时间：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11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27</w:t>
      </w:r>
      <w:r>
        <w:rPr>
          <w:rFonts w:hint="eastAsia" w:ascii="楷体_GB2312" w:eastAsia="楷体_GB2312"/>
          <w:bCs/>
          <w:color w:val="000000"/>
          <w:sz w:val="24"/>
        </w:rPr>
        <w:t>日～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12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8</w:t>
      </w:r>
      <w:r>
        <w:rPr>
          <w:rFonts w:hint="eastAsia" w:ascii="楷体_GB2312" w:eastAsia="楷体_GB2312"/>
          <w:bCs/>
          <w:color w:val="000000"/>
          <w:sz w:val="24"/>
        </w:rPr>
        <w:t xml:space="preserve">日）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/>
          <w:b w:val="0"/>
          <w:bCs/>
          <w:szCs w:val="21"/>
        </w:rPr>
        <w:t>影子是生活中常见的现象，与光有着密不可分的关系。影子它介于明与暗、有形与无形、真实与虚幻之间，似乎常常能悄然无声地进入我们的世界。午饭后散步时孩子们发现并关注起了地面上折射的光影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  <w:lang w:val="en-US" w:eastAsia="zh-CN"/>
        </w:rPr>
        <w:t>六六</w:t>
      </w:r>
      <w:r>
        <w:rPr>
          <w:rFonts w:hint="eastAsia"/>
          <w:b w:val="0"/>
          <w:bCs/>
          <w:szCs w:val="21"/>
        </w:rPr>
        <w:t>很好奇地大叫：“你们快看，我的影子！”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</w:rPr>
        <w:t>顿时引来了一堆孩子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</w:rPr>
        <w:t>他们开始了讨论关于影子的话题</w:t>
      </w:r>
      <w:r>
        <w:rPr>
          <w:rFonts w:hint="eastAsia"/>
          <w:b w:val="0"/>
          <w:bCs/>
          <w:szCs w:val="21"/>
          <w:lang w:eastAsia="zh-CN"/>
        </w:rPr>
        <w:t>：“</w:t>
      </w:r>
      <w:r>
        <w:rPr>
          <w:rFonts w:hint="eastAsia"/>
          <w:b w:val="0"/>
          <w:bCs/>
          <w:szCs w:val="21"/>
          <w:lang w:val="en-US" w:eastAsia="zh-CN"/>
        </w:rPr>
        <w:t>我的影子在动呢。</w:t>
      </w:r>
      <w:r>
        <w:rPr>
          <w:rFonts w:hint="eastAsia"/>
          <w:b w:val="0"/>
          <w:bCs/>
          <w:szCs w:val="21"/>
          <w:lang w:eastAsia="zh-CN"/>
        </w:rPr>
        <w:t>”“</w:t>
      </w:r>
      <w:r>
        <w:rPr>
          <w:rFonts w:hint="eastAsia"/>
          <w:b w:val="0"/>
          <w:bCs/>
          <w:szCs w:val="21"/>
          <w:lang w:val="en-US" w:eastAsia="zh-CN"/>
        </w:rPr>
        <w:t>滑滑梯也有影子。</w:t>
      </w:r>
      <w:r>
        <w:rPr>
          <w:rFonts w:hint="eastAsia"/>
          <w:b w:val="0"/>
          <w:bCs/>
          <w:szCs w:val="21"/>
          <w:lang w:eastAsia="zh-CN"/>
        </w:rPr>
        <w:t>”“</w:t>
      </w:r>
      <w:r>
        <w:rPr>
          <w:rFonts w:hint="eastAsia"/>
          <w:b w:val="0"/>
          <w:bCs/>
          <w:szCs w:val="21"/>
          <w:lang w:val="en-US" w:eastAsia="zh-CN"/>
        </w:rPr>
        <w:t>影子是黑黑的。</w:t>
      </w:r>
      <w:r>
        <w:rPr>
          <w:rFonts w:hint="eastAsia"/>
          <w:b w:val="0"/>
          <w:bCs/>
          <w:szCs w:val="21"/>
          <w:lang w:eastAsia="zh-CN"/>
        </w:rPr>
        <w:t>”……</w:t>
      </w:r>
      <w:r>
        <w:rPr>
          <w:rFonts w:hint="eastAsia" w:ascii="宋体" w:hAnsi="宋体"/>
          <w:bCs/>
          <w:szCs w:val="21"/>
          <w:lang w:val="en-US" w:eastAsia="zh-Hans"/>
        </w:rPr>
        <w:t>我们发现孩子们对于”影子“都有自己独特的见解</w:t>
      </w:r>
      <w:r>
        <w:rPr>
          <w:rFonts w:hint="eastAsia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一时间影子成为我们班级当下的热点。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baseline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为了准确把控幼儿的已有经验和兴趣，我们经过日常的观察、调查表、交流沟通等多种形式，梳理出他们对“光影”的兴趣点及问题。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Hans"/>
        </w:rPr>
      </w:pPr>
      <w:r>
        <w:pict>
          <v:shape id="图表 1" o:spid="_x0000_s1027" o:spt="75" alt="7b0a202020202263686172745265734964223a202234363334373834220a7d0a" type="#_x0000_t75" style="position:absolute;left:0pt;margin-left:302.85pt;margin-top:287.6pt;height:155.8pt;width:228.05pt;mso-position-horizontal-relative:page;mso-position-vertical-relative:page;z-index:251660288;mso-width-relative:page;mso-height-relative:page;" o:ole="t" filled="f" o:preferrelative="t" stroked="f" coordsize="21600,21600">
            <v:path/>
            <v:fill on="f" focussize="0,0"/>
            <v:stroke on="f" weight="3pt"/>
            <v:imagedata r:id="rId5" o:title="7b0a202020202263686172745265734964223a202234363334373834220a7d0a"/>
            <o:lock v:ext="edit" aspectratio="f"/>
          </v:shape>
          <o:OLEObject Type="Embed" ProgID="excel.sheet.8" ShapeID="图表 1" DrawAspect="Content" ObjectID="_1468075725" r:id="rId4">
            <o:LockedField>false</o:LockedField>
          </o:OLEObject>
        </w:pict>
      </w:r>
      <w:r>
        <w:pict>
          <v:shape id="图表 2" o:spid="_x0000_s1026" o:spt="75" alt="7b0a202020202263686172745265734964223a202234363334373834220a7d0a" type="#_x0000_t75" style="position:absolute;left:0pt;margin-left:66.25pt;margin-top:286.9pt;height:159pt;width:223.15pt;mso-position-horizontal-relative:page;mso-position-vertical-relative:page;z-index:251659264;mso-width-relative:page;mso-height-relative:page;" o:ole="t" filled="f" o:preferrelative="t" stroked="f" coordsize="21600,21600">
            <v:path/>
            <v:fill on="f" focussize="0,0"/>
            <v:stroke on="f" weight="3pt"/>
            <v:imagedata r:id="rId7" o:title=""/>
            <o:lock v:ext="edit" aspectratio="f"/>
          </v:shape>
          <o:OLEObject Type="Embed" ProgID="excel.sheet.8" ShapeID="图表 2" DrawAspect="Content" ObjectID="_1468075726" r:id="rId6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在调查中我们发现，虽然部分幼儿对影子的特性有初步的了解，但认识还是片面的、零碎的，缺乏探索的机会和方法，其次，幼儿更加关注影子的玩法，想要跟影子一起做游戏。于是，我们敏锐地抓住幼儿的兴趣需要，拓展幼儿已有经验，结合影子这一常见的物理现象，引导幼儿观察影子的特点，探究影子产生的条件和影响因素。班本课程《与光相遇，形影不离》也就应运而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二、主题目标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420" w:leftChars="200" w:firstLine="0" w:firstLineChars="0"/>
        <w:textAlignment w:val="auto"/>
        <w:rPr>
          <w:rFonts w:hint="eastAsia" w:ascii="宋体" w:hAnsi="宋体" w:eastAsia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1.在多样化的探究活动中，初步感知影子的产生与变化，发现影子的小秘密。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2.在玩影子游戏的过程中，丰富关于影子的经验，激发探究欲望。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3.感受光影艺术的美，体验光影游戏与光影表演的乐趣。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对接指南，寻求可能发展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2293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4-5岁儿童发展目标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预设的活动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探秘影子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1.能通过简单的调查搜集信息。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2.能用图画或其他符号进行记录。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3.能基本完整的讲述自己的所见所闻和经历的事情。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4.讲述比较连贯。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5.喜欢接触新事物，经常问一些与新事物有关的问题。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.能根据观察结果提出问题，并大胆猜测答案。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7能对事物或现象进行观察比较，发现其形同与不同。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谈话：我知道的影子秘密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科学：影子的形成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科学：会变化的影子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科学：彩色的影子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语言：影子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美术：剪影子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科学：影子变变变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玩转影子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1.在欣赏自然界和生活环境中美的事物时，关注其色彩、形态等特征。2.愿意与他人交谈，喜欢谈论自己感兴趣的话题。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3.对大家都喜欢的东西能轮流、分享。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4.能运用绘画、手工制作等表现自己观察到或想象的事物。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喜欢参加体育活动。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6.经常用绘画、捏泥、手工制作等多种方式表现自己的所见所想。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美术：画影子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科学小制作：纸杯投影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体育：踩影子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社会：影子的作用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有趣的手影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科学：梦幻光影瓶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科学：绚丽彩虹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42B13F48"/>
    <w:rsid w:val="0A4D71CE"/>
    <w:rsid w:val="0B360525"/>
    <w:rsid w:val="14FB5AC9"/>
    <w:rsid w:val="166E5E28"/>
    <w:rsid w:val="1697646E"/>
    <w:rsid w:val="18D057FE"/>
    <w:rsid w:val="1A8C371C"/>
    <w:rsid w:val="1C6C04EA"/>
    <w:rsid w:val="1C9E4BF2"/>
    <w:rsid w:val="21474397"/>
    <w:rsid w:val="22652D5B"/>
    <w:rsid w:val="24A74F95"/>
    <w:rsid w:val="272C1572"/>
    <w:rsid w:val="27855E81"/>
    <w:rsid w:val="2DF23B0C"/>
    <w:rsid w:val="2FD76A91"/>
    <w:rsid w:val="352C3900"/>
    <w:rsid w:val="42B13F48"/>
    <w:rsid w:val="49FA45D9"/>
    <w:rsid w:val="4B735700"/>
    <w:rsid w:val="4C675A17"/>
    <w:rsid w:val="4D2565E9"/>
    <w:rsid w:val="59986E36"/>
    <w:rsid w:val="5A9F12CF"/>
    <w:rsid w:val="687E23D7"/>
    <w:rsid w:val="6F3471D3"/>
    <w:rsid w:val="7BAE2C15"/>
    <w:rsid w:val="7BB27D5E"/>
    <w:rsid w:val="7CB320F3"/>
    <w:rsid w:val="7ED6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webessay_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2022-10-10T06:06:00Z</dcterms:created>
  <dc:creator>小院子</dc:creator>
  <cp:lastModifiedBy>彭丽颖</cp:lastModifiedBy>
  <dcterms:modified xsi:type="dcterms:W3CDTF">2023-11-26T23:45:01Z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E884C4CE0D2C49FBA461C01F64C696AE_12</vt:lpwstr>
  </property>
</Properties>
</file>