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E90867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F762AB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FB5EF7"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FB5EF7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F762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05604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05604D" w:rsidRDefault="00561A04" w:rsidP="00EA04C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EA04C8">
        <w:rPr>
          <w:rFonts w:ascii="宋体" w:eastAsia="宋体" w:hAnsi="宋体" w:cs="宋体" w:hint="eastAsia"/>
          <w:sz w:val="24"/>
        </w:rPr>
        <w:t>7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F762AB">
        <w:rPr>
          <w:rFonts w:ascii="宋体" w:eastAsia="宋体" w:hAnsi="宋体" w:cs="宋体" w:hint="eastAsia"/>
          <w:b/>
          <w:sz w:val="24"/>
          <w:u w:val="single"/>
        </w:rPr>
        <w:t>3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F762AB" w:rsidRPr="00F762AB" w:rsidRDefault="0005604D" w:rsidP="00F4412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我们</w:t>
      </w:r>
      <w:r w:rsidR="00F762AB">
        <w:rPr>
          <w:rFonts w:ascii="宋体" w:eastAsia="宋体" w:hAnsi="宋体" w:cs="宋体" w:hint="eastAsia"/>
          <w:sz w:val="24"/>
        </w:rPr>
        <w:t>已经</w:t>
      </w:r>
      <w:r>
        <w:rPr>
          <w:rFonts w:ascii="宋体" w:eastAsia="宋体" w:hAnsi="宋体" w:cs="宋体" w:hint="eastAsia"/>
          <w:sz w:val="24"/>
        </w:rPr>
        <w:t>换成了冬令时的作息，小朋友来到幼儿园先进教室区域再户外咯，小朋友们来到教室记得先签到再挑选一下自己的心情哦！</w:t>
      </w:r>
    </w:p>
    <w:p w:rsidR="00814B3E" w:rsidRPr="00561A04" w:rsidRDefault="00814B3E" w:rsidP="00814B3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2</w:t>
      </w:r>
      <w:r w:rsidRPr="00561A04">
        <w:rPr>
          <w:rFonts w:ascii="宋体" w:eastAsia="宋体" w:hAnsi="宋体" w:cs="宋体" w:hint="eastAsia"/>
          <w:b/>
          <w:sz w:val="28"/>
          <w:szCs w:val="28"/>
        </w:rPr>
        <w:t>.</w:t>
      </w:r>
      <w:r w:rsidRPr="00561A04">
        <w:rPr>
          <w:rFonts w:asciiTheme="minorEastAsia" w:hAnsiTheme="minorEastAsia" w:hint="eastAsia"/>
          <w:b/>
          <w:sz w:val="28"/>
          <w:szCs w:val="28"/>
        </w:rPr>
        <w:t>区域活动</w:t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3041650" cy="2281237"/>
            <wp:effectExtent l="19050" t="0" r="6350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924" cy="228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2943225" cy="2207419"/>
            <wp:effectExtent l="19050" t="0" r="9525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93" cy="22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Pr="00F4412E" w:rsidRDefault="00F4412E" w:rsidP="00F4412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今天我们重点表扬一下建构区的小朋友，有武依朵、谢琦悦、王熙程、徐知行小朋友，他们的建构区井然有序，分工明确，看一看，他们建构的作品是不是很有想法呢！</w:t>
      </w:r>
    </w:p>
    <w:p w:rsidR="000D61B8" w:rsidRPr="00461A46" w:rsidRDefault="00814B3E" w:rsidP="00461A46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38643F" w:rsidRPr="00461A46">
        <w:rPr>
          <w:rFonts w:asciiTheme="minorEastAsia" w:hAnsiTheme="minorEastAsia" w:hint="eastAsia"/>
          <w:b/>
          <w:sz w:val="28"/>
          <w:szCs w:val="28"/>
        </w:rPr>
        <w:t>.户外活动</w:t>
      </w:r>
    </w:p>
    <w:p w:rsidR="00ED5139" w:rsidRPr="00E90867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35" w:rsidRDefault="00814B3E" w:rsidP="004B2435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F762AB" w:rsidRPr="000A6FF0" w:rsidRDefault="00F4412E" w:rsidP="00F4412E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F4412E">
        <w:rPr>
          <w:rFonts w:ascii="宋体" w:hAnsi="宋体" w:hint="eastAsia"/>
          <w:color w:val="000000"/>
          <w:sz w:val="24"/>
          <w:szCs w:val="24"/>
        </w:rPr>
        <w:t>本节活动是一节关于排序的数学活动，豆豆排序是指幼儿通过观察不同豆类的不同特征（颜色）之后，按照一定的规律进行交替排序。本次活动通过幼儿的观察、比较、分析，发现豆豆的不同特征，</w:t>
      </w:r>
      <w:r w:rsidRPr="00F4412E">
        <w:rPr>
          <w:rFonts w:ascii="宋体" w:hAnsi="宋体" w:hint="eastAsia"/>
          <w:color w:val="000000"/>
          <w:sz w:val="24"/>
          <w:szCs w:val="24"/>
        </w:rPr>
        <w:lastRenderedPageBreak/>
        <w:t>并按照一定规律交替排序，在排序的过程中获得数学活动经验，并把这种经验和能力运用于生活中。</w:t>
      </w:r>
      <w:r w:rsidR="00F762AB" w:rsidRPr="00F762AB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AB" w:rsidRPr="00F762AB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AB" w:rsidRPr="00F762AB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12E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12E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12E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814B3E" w:rsidP="004B2435">
      <w:pPr>
        <w:spacing w:line="48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</w:t>
      </w:r>
      <w:r w:rsidR="00213C75">
        <w:rPr>
          <w:rFonts w:asciiTheme="minorEastAsia" w:hAnsiTheme="minorEastAsia" w:hint="eastAsia"/>
          <w:b/>
          <w:noProof/>
          <w:sz w:val="28"/>
          <w:szCs w:val="28"/>
        </w:rPr>
        <w:t>.生活活动</w:t>
      </w:r>
    </w:p>
    <w:p w:rsidR="004F4A40" w:rsidRPr="005350FA" w:rsidRDefault="005350FA" w:rsidP="00934DD8">
      <w:pPr>
        <w:spacing w:line="48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F4412E">
        <w:rPr>
          <w:rFonts w:asciiTheme="minorEastAsia" w:hAnsiTheme="minorEastAsia" w:hint="eastAsia"/>
          <w:noProof/>
          <w:sz w:val="24"/>
          <w:szCs w:val="24"/>
        </w:rPr>
        <w:t>血糯米饭、大蒜炒猪肝、包菜香干炒肉丝、裙带菜鱼丸汤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F4412E">
        <w:rPr>
          <w:rFonts w:asciiTheme="minorEastAsia" w:hAnsiTheme="minorEastAsia" w:hint="eastAsia"/>
          <w:noProof/>
          <w:sz w:val="24"/>
          <w:szCs w:val="24"/>
        </w:rPr>
        <w:t>枸杞银耳红枣羹</w:t>
      </w:r>
      <w:r w:rsidR="000A6FF0">
        <w:rPr>
          <w:rFonts w:asciiTheme="minorEastAsia" w:hAnsiTheme="minorEastAsia" w:hint="eastAsia"/>
          <w:noProof/>
          <w:sz w:val="24"/>
          <w:szCs w:val="24"/>
        </w:rPr>
        <w:t>。</w:t>
      </w:r>
      <w:r w:rsidR="00E90867">
        <w:rPr>
          <w:rFonts w:asciiTheme="minorEastAsia" w:hAnsiTheme="minorEastAsia" w:hint="eastAsia"/>
          <w:noProof/>
          <w:sz w:val="24"/>
          <w:szCs w:val="24"/>
        </w:rPr>
        <w:t xml:space="preserve"> 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F4412E">
        <w:rPr>
          <w:rFonts w:asciiTheme="minorEastAsia" w:hAnsiTheme="minorEastAsia" w:hint="eastAsia"/>
          <w:noProof/>
          <w:sz w:val="24"/>
          <w:szCs w:val="24"/>
        </w:rPr>
        <w:t>蜜桔、桂圆</w:t>
      </w:r>
      <w:r w:rsidR="00F762AB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814B3E" w:rsidP="00934DD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9031B4" w:rsidP="009A03DA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我们的“咔嚓照相馆”需要各位小朋友平时拍的写真集、摆台，如果小朋友有好看的写真集、写真摆台可以带来摆一摆，</w:t>
      </w:r>
      <w:r w:rsidR="00F4412E">
        <w:rPr>
          <w:rFonts w:ascii="宋体" w:eastAsia="宋体" w:hAnsi="宋体" w:cs="宋体" w:hint="eastAsia"/>
          <w:kern w:val="0"/>
          <w:sz w:val="24"/>
          <w:szCs w:val="24"/>
        </w:rPr>
        <w:t>另外，家里有不用的手机也可以带来给孩子们拍一拍照片，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学期末</w:t>
      </w:r>
      <w:r w:rsidR="00F4412E">
        <w:rPr>
          <w:rFonts w:ascii="宋体" w:eastAsia="宋体" w:hAnsi="宋体" w:cs="宋体" w:hint="eastAsia"/>
          <w:kern w:val="0"/>
          <w:sz w:val="24"/>
          <w:szCs w:val="24"/>
        </w:rPr>
        <w:t>都将</w:t>
      </w:r>
      <w:r>
        <w:rPr>
          <w:rFonts w:ascii="宋体" w:eastAsia="宋体" w:hAnsi="宋体" w:cs="宋体" w:hint="eastAsia"/>
          <w:kern w:val="0"/>
          <w:sz w:val="24"/>
          <w:szCs w:val="24"/>
        </w:rPr>
        <w:t>归还给大家哦！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9D4" w:rsidRDefault="00EF39D4" w:rsidP="00335DE6">
      <w:r>
        <w:separator/>
      </w:r>
    </w:p>
  </w:endnote>
  <w:endnote w:type="continuationSeparator" w:id="1">
    <w:p w:rsidR="00EF39D4" w:rsidRDefault="00EF39D4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9D4" w:rsidRDefault="00EF39D4" w:rsidP="00335DE6">
      <w:r>
        <w:separator/>
      </w:r>
    </w:p>
  </w:footnote>
  <w:footnote w:type="continuationSeparator" w:id="1">
    <w:p w:rsidR="00EF39D4" w:rsidRDefault="00EF39D4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344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4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3413</TotalTime>
  <Pages>2</Pages>
  <Words>91</Words>
  <Characters>520</Characters>
  <Application>Microsoft Office Word</Application>
  <DocSecurity>0</DocSecurity>
  <Lines>4</Lines>
  <Paragraphs>1</Paragraphs>
  <ScaleCrop>false</ScaleCrop>
  <Company>Microsoft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129</cp:revision>
  <cp:lastPrinted>2023-11-02T04:11:00Z</cp:lastPrinted>
  <dcterms:created xsi:type="dcterms:W3CDTF">2022-11-29T03:48:00Z</dcterms:created>
  <dcterms:modified xsi:type="dcterms:W3CDTF">2023-11-23T02:32:00Z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