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C:/Users/lenovo/Desktop/IMG_20231120_082043.jpgIMG_20231120_08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31120_082043.jpgIMG_20231120_0820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6" name="图片 6" descr="C:/Users/lenovo/Desktop/IMG_20231120_082054.jpgIMG_20231120_08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31120_082054.jpgIMG_20231120_0820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C:/Users/lenovo/Desktop/IMG_20231120_082123.jpgIMG_20231120_08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20231120_082123.jpgIMG_20231120_082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沈奕恺和刘政凯在益智区比赛玩平图游戏，看谁拼的快。</w:t>
            </w:r>
          </w:p>
          <w:p>
            <w:pPr>
              <w:pStyle w:val="40"/>
              <w:ind w:firstLine="452" w:firstLineChars="200"/>
              <w:jc w:val="both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6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李沐冉和陶栀夏在益智区玩俄罗斯方块。</w:t>
            </w:r>
          </w:p>
          <w:p>
            <w:pPr>
              <w:pStyle w:val="40"/>
              <w:jc w:val="both"/>
              <w:rPr>
                <w:rFonts w:hint="default" w:eastAsia="宋体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三个小朋友在地面建构区合作搭建城堡。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b/>
          <w:bCs/>
          <w:color w:val="000000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诗歌：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秋天的画报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诗歌《秋天的画报》内容清新简短，它用鲜艳的色彩和好吃的水果向我们描绘出了一个色彩斑斓的秋天。它以视觉和味觉上的双重享受，让幼儿感受到了秋天特有的美，感受到秋天丰收的欢乐。 动词“钻”、“翻”，叠词“黄澄澄”、“红彤彤”、“金灿灿”、“亮晶晶”的出现，给诗歌增加了跳跃的动感，读起来朗朗上口。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>孩子们对于诗歌类的作品还是比较喜欢的，在图片、有针对的提问下能很快理解文学作品的基本内容，同时孩子们已经多次接触过仿编，对仿编也逐渐有</w:t>
      </w:r>
      <w:r>
        <w:rPr>
          <w:rFonts w:hint="eastAsia" w:ascii="宋体" w:hAnsi="宋体" w:eastAsia="宋体" w:cs="宋体"/>
          <w:color w:val="000000"/>
          <w:lang w:eastAsia="zh-CN"/>
        </w:rPr>
        <w:t>了</w:t>
      </w:r>
      <w:r>
        <w:rPr>
          <w:rFonts w:hint="default" w:ascii="宋体" w:hAnsi="宋体" w:eastAsia="宋体" w:cs="宋体"/>
          <w:color w:val="000000"/>
        </w:rPr>
        <w:t xml:space="preserve">兴趣 </w:t>
      </w:r>
      <w:r>
        <w:rPr>
          <w:rFonts w:hint="eastAsia" w:ascii="宋体" w:hAnsi="宋体" w:eastAsia="宋体" w:cs="宋体"/>
          <w:color w:val="000000"/>
          <w:lang w:eastAsia="zh-CN"/>
        </w:rPr>
        <w:t>。</w:t>
      </w:r>
      <w:r>
        <w:rPr>
          <w:rFonts w:hint="default" w:ascii="宋体" w:hAnsi="宋体" w:eastAsia="宋体" w:cs="宋体"/>
          <w:color w:val="000000"/>
        </w:rPr>
        <w:t xml:space="preserve">    </w:t>
      </w:r>
    </w:p>
    <w:p>
      <w:pPr>
        <w:jc w:val="left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 xml:space="preserve">      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Hans"/>
        </w:rPr>
        <w:t>能</w:t>
      </w:r>
      <w:r>
        <w:rPr>
          <w:rFonts w:hint="eastAsia" w:ascii="宋体" w:hAnsi="宋体" w:eastAsia="宋体" w:cs="宋体"/>
          <w:color w:val="000000"/>
          <w:lang w:val="en-US" w:eastAsia="zh-CN"/>
        </w:rPr>
        <w:t>大胆尝试创编，能用</w:t>
      </w:r>
      <w:r>
        <w:rPr>
          <w:rFonts w:hint="eastAsia" w:ascii="宋体" w:hAnsi="宋体" w:eastAsia="宋体" w:cs="宋体"/>
          <w:color w:val="000000"/>
        </w:rPr>
        <w:t>绘画表现秋天的色彩美</w:t>
      </w:r>
      <w:r>
        <w:rPr>
          <w:rFonts w:hint="eastAsia" w:ascii="宋体" w:hAnsi="宋体" w:eastAsia="宋体" w:cs="宋体"/>
          <w:color w:val="000000"/>
          <w:lang w:val="en-US" w:eastAsia="zh-CN"/>
        </w:rPr>
        <w:t>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 w:eastAsia="宋体"/>
          <w:color w:val="333333"/>
          <w:spacing w:val="8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</w:t>
      </w:r>
      <w:r>
        <w:rPr>
          <w:rFonts w:hint="eastAsia" w:ascii="宋体" w:hAnsi="宋体" w:eastAsia="宋体" w:cs="宋体"/>
          <w:lang w:val="en-US" w:eastAsia="zh-Hans"/>
        </w:rPr>
        <w:t>是户外混班游戏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中班的混班游戏区域是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平衡区、滑滑梯、轮胎区、自选玩具区、钻爬区。</w:t>
      </w:r>
      <w:r>
        <w:rPr>
          <w:rFonts w:hint="eastAsia" w:ascii="宋体" w:hAnsi="宋体" w:eastAsia="宋体" w:cs="宋体"/>
          <w:lang w:val="en-US" w:eastAsia="zh-Hans"/>
        </w:rPr>
        <w:t>在混班自主游戏中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孩子们可以在愉悦的环境中自由探索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发现和学习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在游戏中孩子们享受了乐趣同时进行了体育锻炼</w:t>
      </w:r>
      <w:r>
        <w:rPr>
          <w:rFonts w:hint="default" w:ascii="宋体" w:hAnsi="宋体" w:eastAsia="宋体" w:cs="宋体"/>
          <w:lang w:eastAsia="zh-Hans"/>
        </w:rPr>
        <w:t>。</w:t>
      </w:r>
    </w:p>
    <w:tbl>
      <w:tblPr>
        <w:tblStyle w:val="29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57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1" name="图片 21" descr="C:/Users/lenovo/Desktop/IMG_20231120_101630.jpgIMG_20231120_10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31120_101630.jpgIMG_20231120_1016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2" name="图片 22" descr="C:/Users/lenovo/Desktop/IMG_20231120_101124.jpgIMG_20231120_10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20231120_101124.jpgIMG_20231120_1011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00250" cy="1501140"/>
                  <wp:effectExtent l="0" t="0" r="6350" b="10160"/>
                  <wp:docPr id="24" name="图片 24" descr="C:/Users/lenovo/Desktop/IMG_20231120_100410.jpgIMG_20231120_100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20231120_100410.jpgIMG_20231120_1004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default" w:ascii="宋体" w:hAnsi="宋体" w:eastAsia="宋体" w:cs="宋体"/>
          <w:b/>
          <w:bC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贝贝南瓜米饭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清蒸鸦片鱼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韭菜银芽炒鸡蛋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西湖牛肉羹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徐梓皓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徐梓皓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小朋友今天准备充分，出色完成播报，“小吃货”们都人人我们的光盘行动中，很棒哦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杨祥瑞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饭量太小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未吃完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下午的点心是枣蓉核桃蛋糕 奶酪棒。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2.小雪是冬季的第二个节气，小雪后气温急剧下降，天气愈加干燥，幼儿要注意防寒保暖，多吃一些温热食物，以增强抵抗力。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BDF7C93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B81DFA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14A3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E59F2"/>
    <w:rsid w:val="20BE0BCD"/>
    <w:rsid w:val="20CC6F0F"/>
    <w:rsid w:val="20D437E4"/>
    <w:rsid w:val="21042B4C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6E38E0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6E1B31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342BF9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33090E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661A2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F4B46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2B34919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D5594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275FA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F7DE84FB"/>
    <w:rsid w:val="F8A6E98A"/>
    <w:rsid w:val="FDFBB531"/>
    <w:rsid w:val="FFAE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╭ ♧ ╮</cp:lastModifiedBy>
  <cp:lastPrinted>2023-06-16T02:10:00Z</cp:lastPrinted>
  <dcterms:modified xsi:type="dcterms:W3CDTF">2023-11-20T08:46:13Z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48E1A5933CEE416F9F35A15DB9DB7EB5_13</vt:lpwstr>
  </property>
</Properties>
</file>