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2023.11.23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应到30人，实到27人，缺勤人数：3人，缺勤人：万弈、蔡锦然、穆乔洋。今天大部分幼儿都能按时来园，能有礼貌地和老师打招呼。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魏沐恩、柴郝煊（指偶故事）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陈逸涵、肖童芮（阅读绘本）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张子俊（瓶盖趣多多）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袁昱程（图形拼图）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高枕北（飞行棋）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娄俊皓（树叶排序）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王安怡（彩泥刺猬）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付雨瞳、华初墨、张翼遥（撕贴、剪贴画树林）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王沐昕（雪花片建构）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王翌智、李炘睿（拼插积木房子）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金子皓、刘天睿、赵越（公园）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佘欣仪（拼搭计划）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刘佳怡、卓沐锦（树叶快跑）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吕一诺（拆装小车）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相悦婉（镜子万花筒）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徐洛梵、冯桐曦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12700</wp:posOffset>
            </wp:positionV>
            <wp:extent cx="1799590" cy="1349375"/>
            <wp:effectExtent l="0" t="0" r="635" b="3175"/>
            <wp:wrapNone/>
            <wp:docPr id="10" name="图片 9" descr="IMG_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17145</wp:posOffset>
            </wp:positionV>
            <wp:extent cx="1799590" cy="1349375"/>
            <wp:effectExtent l="0" t="0" r="635" b="3175"/>
            <wp:wrapNone/>
            <wp:docPr id="8" name="图片 7" descr="IMG_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5" name="图片 4" descr="IMG_5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4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6" name="图片 5" descr="IMG_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7" name="图片 6" descr="IMG_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5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58420</wp:posOffset>
            </wp:positionV>
            <wp:extent cx="1799590" cy="1349375"/>
            <wp:effectExtent l="0" t="0" r="635" b="3175"/>
            <wp:wrapNone/>
            <wp:docPr id="9" name="图片 8" descr="IMG_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5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4" name="图片 3" descr="IMG_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4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49530</wp:posOffset>
            </wp:positionV>
            <wp:extent cx="1799590" cy="1349375"/>
            <wp:effectExtent l="0" t="0" r="635" b="3175"/>
            <wp:wrapNone/>
            <wp:docPr id="3" name="图片 2" descr="IMG_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5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49530</wp:posOffset>
            </wp:positionV>
            <wp:extent cx="1799590" cy="1349375"/>
            <wp:effectExtent l="0" t="0" r="635" b="3175"/>
            <wp:wrapNone/>
            <wp:docPr id="2" name="图片 1" descr="IMG_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5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区域后，孩子们进行自主早点，他们能有序地洗手，拿杯子、倒牛奶、吃点心，基本了解了点心的每个环节和顺序，并在提醒下有序地做好每件事情。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今天的集体活动是数学《豆豆排序》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ˎ̥" w:hAnsi="ˎ̥"/>
          <w:szCs w:val="21"/>
        </w:rPr>
        <w:t>本节活动是一节关于排序的数学活动，</w:t>
      </w:r>
      <w:r>
        <w:rPr>
          <w:rFonts w:hint="eastAsia"/>
        </w:rPr>
        <w:t>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p>
      <w:pPr>
        <w:spacing w:line="360" w:lineRule="exact"/>
        <w:ind w:firstLine="420" w:firstLineChars="200"/>
        <w:rPr>
          <w:rFonts w:hint="default" w:ascii="ˎ̥" w:hAnsi="ˎ̥"/>
          <w:szCs w:val="21"/>
          <w:lang w:val="en-US" w:eastAsia="zh-CN"/>
        </w:rPr>
      </w:pPr>
      <w:r>
        <w:rPr>
          <w:rFonts w:hint="eastAsia" w:ascii="ˎ̥" w:hAnsi="ˎ̥"/>
          <w:szCs w:val="21"/>
          <w:lang w:val="en-US" w:eastAsia="zh-CN"/>
        </w:rPr>
        <w:t>活动中，幼儿</w:t>
      </w:r>
      <w:r>
        <w:rPr>
          <w:rFonts w:hint="eastAsia" w:ascii="ˎ̥" w:hAnsi="ˎ̥"/>
          <w:szCs w:val="21"/>
        </w:rPr>
        <w:t>通过</w:t>
      </w:r>
      <w:r>
        <w:rPr>
          <w:rFonts w:hint="eastAsia" w:ascii="ˎ̥" w:hAnsi="ˎ̥"/>
          <w:szCs w:val="21"/>
          <w:lang w:val="en-US" w:eastAsia="zh-CN"/>
        </w:rPr>
        <w:t>欣赏</w:t>
      </w:r>
      <w:r>
        <w:rPr>
          <w:rFonts w:hint="eastAsia" w:ascii="ˎ̥" w:hAnsi="ˎ̥"/>
          <w:szCs w:val="21"/>
        </w:rPr>
        <w:t>感知、比较分析，发现规律，</w:t>
      </w:r>
      <w:r>
        <w:rPr>
          <w:rFonts w:hint="eastAsia" w:ascii="ˎ̥" w:hAnsi="ˎ̥"/>
          <w:szCs w:val="21"/>
          <w:lang w:val="en-US" w:eastAsia="zh-CN"/>
        </w:rPr>
        <w:t>并在实际操作中用豆豆进行排序，</w:t>
      </w:r>
    </w:p>
    <w:p>
      <w:pPr>
        <w:spacing w:line="360" w:lineRule="exact"/>
        <w:ind w:firstLine="420" w:firstLineChars="200"/>
        <w:rPr>
          <w:rFonts w:hint="eastAsia" w:ascii="ˎ̥" w:hAnsi="ˎ̥"/>
          <w:szCs w:val="21"/>
          <w:lang w:val="en-US" w:eastAsia="zh-CN"/>
        </w:rPr>
      </w:pPr>
      <w:r>
        <w:rPr>
          <w:rFonts w:hint="eastAsia" w:ascii="ˎ̥" w:hAnsi="ˎ̥"/>
          <w:szCs w:val="21"/>
          <w:lang w:val="en-US" w:eastAsia="zh-CN"/>
        </w:rPr>
        <w:t>其中，</w:t>
      </w:r>
      <w:r>
        <w:rPr>
          <w:rFonts w:hint="eastAsia" w:ascii="ˎ̥" w:hAnsi="ˎ̥"/>
          <w:szCs w:val="21"/>
        </w:rPr>
        <w:t>陈逸涵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王翌智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金子皓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刘天睿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魏沐恩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柴郝煊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张知予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李炘睿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付雨瞳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冯桐曦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佘欣仪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张翼遥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王安怡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王沐昕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</w:rPr>
        <w:t>吕一诺</w:t>
      </w:r>
      <w:r>
        <w:rPr>
          <w:rFonts w:hint="eastAsia" w:ascii="ˎ̥" w:hAnsi="ˎ̥"/>
          <w:szCs w:val="21"/>
          <w:lang w:eastAsia="zh-CN"/>
        </w:rPr>
        <w:t>、</w:t>
      </w:r>
      <w:r>
        <w:rPr>
          <w:rFonts w:hint="eastAsia" w:ascii="ˎ̥" w:hAnsi="ˎ̥"/>
          <w:szCs w:val="21"/>
          <w:lang w:val="en-US" w:eastAsia="zh-CN"/>
        </w:rPr>
        <w:t>刘佳怡、华初墨、卓沐锦、肖童芮、赵玥、徐洛梵、蒋六一、高枕北、袁昱程、穆乔洋、娄俊皓能有规律地给豆豆进行排序，</w:t>
      </w:r>
      <w:r>
        <w:rPr>
          <w:rFonts w:hint="eastAsia" w:ascii="ˎ̥" w:hAnsi="ˎ̥"/>
          <w:szCs w:val="21"/>
        </w:rPr>
        <w:t>体验</w:t>
      </w:r>
      <w:r>
        <w:rPr>
          <w:rFonts w:hint="eastAsia" w:ascii="ˎ̥" w:hAnsi="ˎ̥"/>
          <w:szCs w:val="21"/>
          <w:lang w:val="en-US" w:eastAsia="zh-CN"/>
        </w:rPr>
        <w:t>到了</w:t>
      </w:r>
      <w:r>
        <w:rPr>
          <w:rFonts w:hint="eastAsia" w:ascii="ˎ̥" w:hAnsi="ˎ̥"/>
          <w:szCs w:val="21"/>
        </w:rPr>
        <w:t>有序排序的快乐。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4" name="图片 13" descr="IMG_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55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5" name="图片 14" descr="IMG_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5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6" name="图片 15" descr="IMG_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5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81915</wp:posOffset>
            </wp:positionV>
            <wp:extent cx="1799590" cy="1349375"/>
            <wp:effectExtent l="0" t="0" r="635" b="3175"/>
            <wp:wrapNone/>
            <wp:docPr id="11" name="图片 10" descr="IMG_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55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81915</wp:posOffset>
            </wp:positionV>
            <wp:extent cx="1799590" cy="1349375"/>
            <wp:effectExtent l="0" t="0" r="635" b="3175"/>
            <wp:wrapNone/>
            <wp:docPr id="12" name="图片 11" descr="IMG_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55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81915</wp:posOffset>
            </wp:positionV>
            <wp:extent cx="1799590" cy="1349375"/>
            <wp:effectExtent l="0" t="0" r="635" b="3175"/>
            <wp:wrapNone/>
            <wp:docPr id="13" name="图片 12" descr="IMG_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5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今天我们玩了好玩的棒棒和摇马，孩子们选择自己喜欢玩具进行游戏，游戏中孩子们达到了一定的运动量，并及时补充水分并适当地休息。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22" name="图片 21" descr="IMG_5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5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20" name="图片 19" descr="IMG_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554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21" name="图片 20" descr="IMG_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55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18" name="图片 17" descr="IMG_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54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19" name="图片 18" descr="IMG_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5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95250</wp:posOffset>
            </wp:positionV>
            <wp:extent cx="1799590" cy="1349375"/>
            <wp:effectExtent l="0" t="0" r="635" b="3175"/>
            <wp:wrapNone/>
            <wp:docPr id="17" name="图片 16" descr="IMG_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55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六、温馨提醒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B1A28EF"/>
    <w:rsid w:val="1B8B541B"/>
    <w:rsid w:val="1CDB51CF"/>
    <w:rsid w:val="1DEA63F0"/>
    <w:rsid w:val="1EF03942"/>
    <w:rsid w:val="208B2FCB"/>
    <w:rsid w:val="209F14A0"/>
    <w:rsid w:val="21370C69"/>
    <w:rsid w:val="275B126E"/>
    <w:rsid w:val="28D20355"/>
    <w:rsid w:val="2BB67139"/>
    <w:rsid w:val="2E4B27A0"/>
    <w:rsid w:val="2E9F0C13"/>
    <w:rsid w:val="2ED42268"/>
    <w:rsid w:val="348C1819"/>
    <w:rsid w:val="354B129E"/>
    <w:rsid w:val="35A6341B"/>
    <w:rsid w:val="35D0532A"/>
    <w:rsid w:val="37AD2C79"/>
    <w:rsid w:val="3B0E662A"/>
    <w:rsid w:val="3C2C3305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3C7311A"/>
    <w:rsid w:val="547006B0"/>
    <w:rsid w:val="5521062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E262CE"/>
    <w:rsid w:val="66BD410D"/>
    <w:rsid w:val="687460B2"/>
    <w:rsid w:val="697665D0"/>
    <w:rsid w:val="69A458E6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7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2023-11-21T04:53:00Z</cp:lastPrinted>
  <dcterms:modified xsi:type="dcterms:W3CDTF">2023-11-23T06:18:19Z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