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来园后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庄溢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赵天睿、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bookmarkStart w:id="0" w:name="_GoBack"/>
      <w:bookmarkEnd w:id="0"/>
      <w:r>
        <w:rPr>
          <w:rFonts w:hint="default" w:ascii="宋体" w:hAnsi="宋体" w:eastAsia="宋体" w:cs="宋体"/>
          <w:b/>
          <w:bCs/>
          <w:sz w:val="24"/>
          <w:szCs w:val="24"/>
          <w:u w:val="single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这些小朋友进班后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在放水杯的时候先将水杯带绕好再放到水杯架上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朱圣庆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李宇航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杨子熠等小朋友在老师的提醒下还知道选择情绪牌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许晨依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郭慕芸等小朋友从家里带来了饮料瓶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程桢雯带来了贝壳风铃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W w:w="98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927"/>
      </w:tblGrid>
      <w:tr>
        <w:trPr>
          <w:trHeight w:val="2940" w:hRule="atLeast"/>
        </w:trPr>
        <w:tc>
          <w:tcPr>
            <w:tcW w:w="4919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2977515" cy="2231390"/>
                  <wp:effectExtent l="0" t="0" r="19685" b="3810"/>
                  <wp:docPr id="2" name="图片 2" descr="c6ed8bf77536819cc1fd76f616b4e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6ed8bf77536819cc1fd76f616b4ee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2974975" cy="2228850"/>
                  <wp:effectExtent l="0" t="0" r="22225" b="6350"/>
                  <wp:docPr id="3" name="图片 3" descr="7ef5708ea755d011004e7d6f996ad9f4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ef5708ea755d011004e7d6f996ad9f4_7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widowControl/>
        <w:ind w:firstLine="420" w:firstLineChars="200"/>
        <w:jc w:val="left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Fonts w:hint="eastAsia" w:ascii="宋体" w:hAnsi="宋体" w:eastAsia="宋体" w:cs="Times New Roman"/>
          <w:szCs w:val="21"/>
          <w:lang w:val="en-US" w:eastAsia="zh-Hans"/>
        </w:rPr>
        <w:t>今天我们开展了美术活动</w:t>
      </w:r>
      <w:r>
        <w:rPr>
          <w:rFonts w:hint="default" w:ascii="宋体" w:hAnsi="宋体" w:eastAsia="宋体" w:cs="Times New Roman"/>
          <w:szCs w:val="21"/>
          <w:lang w:eastAsia="zh-Hans"/>
        </w:rPr>
        <w:t>《</w:t>
      </w:r>
      <w:r>
        <w:rPr>
          <w:rFonts w:hint="eastAsia" w:ascii="宋体" w:hAnsi="宋体" w:eastAsia="宋体" w:cs="Times New Roman"/>
          <w:szCs w:val="21"/>
          <w:lang w:val="en-US" w:eastAsia="zh-Hans"/>
        </w:rPr>
        <w:t>漂亮的传声筒</w:t>
      </w:r>
      <w:r>
        <w:rPr>
          <w:rFonts w:hint="default" w:ascii="宋体" w:hAnsi="宋体" w:eastAsia="宋体" w:cs="Times New Roman"/>
          <w:szCs w:val="21"/>
          <w:lang w:eastAsia="zh-Hans"/>
        </w:rPr>
        <w:t>》</w:t>
      </w:r>
      <w:r>
        <w:rPr>
          <w:rFonts w:hint="eastAsia" w:ascii="宋体" w:hAnsi="宋体" w:eastAsia="宋体" w:cs="Times New Roman"/>
          <w:szCs w:val="21"/>
        </w:rPr>
        <w:t>电话是我们生活中常见的物品，即使对于小班的孩子来说也并不陌生。本次活动幼儿需要在教师提供的各色彩纸中挑选自己喜欢的颜色，合理搭配，装饰</w:t>
      </w:r>
      <w:r>
        <w:rPr>
          <w:rFonts w:hint="eastAsia" w:ascii="宋体" w:hAnsi="宋体" w:eastAsia="宋体" w:cs="Times New Roman"/>
          <w:szCs w:val="21"/>
          <w:lang w:val="en-US" w:eastAsia="zh-Hans"/>
        </w:rPr>
        <w:t>传声筒</w:t>
      </w:r>
      <w:r>
        <w:rPr>
          <w:rFonts w:hint="eastAsia" w:ascii="宋体" w:hAnsi="宋体" w:eastAsia="宋体" w:cs="Times New Roman"/>
          <w:szCs w:val="21"/>
        </w:rPr>
        <w:t>筒。既锻炼了幼儿的动手能力，又培养了幼儿的审美情趣。</w:t>
      </w:r>
      <w:r>
        <w:rPr>
          <w:rFonts w:hint="eastAsia" w:ascii="宋体" w:hAnsi="宋体" w:eastAsia="宋体" w:cs="Times New Roman"/>
          <w:szCs w:val="21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愿意参与装饰活动，并选择自己喜欢的材料进行合理搭配。</w:t>
      </w:r>
    </w:p>
    <w:tbl>
      <w:tblPr>
        <w:tblStyle w:val="10"/>
        <w:tblW w:w="100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2"/>
        <w:gridCol w:w="3353"/>
        <w:gridCol w:w="33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31" w:hRule="atLeast"/>
        </w:trPr>
        <w:tc>
          <w:tcPr>
            <w:tcW w:w="3352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21510" cy="1440180"/>
                  <wp:effectExtent l="0" t="0" r="8890" b="7620"/>
                  <wp:docPr id="5" name="图片 5" descr="ccddc4692156c049bf577f8bf1243a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cddc4692156c049bf577f8bf1243a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921510" cy="1440180"/>
                  <wp:effectExtent l="0" t="0" r="8890" b="762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drawing>
                <wp:inline distT="0" distB="0" distL="114300" distR="114300">
                  <wp:extent cx="1921510" cy="1440180"/>
                  <wp:effectExtent l="0" t="0" r="8890" b="762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412"/>
        <w:gridCol w:w="3413"/>
        <w:gridCol w:w="3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06" w:hRule="atLeast"/>
        </w:trPr>
        <w:tc>
          <w:tcPr>
            <w:tcW w:w="341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rPr>
                <w:b w:val="0"/>
                <w:bCs w:val="0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79375</wp:posOffset>
                  </wp:positionV>
                  <wp:extent cx="1922145" cy="1440180"/>
                  <wp:effectExtent l="0" t="0" r="8255" b="7620"/>
                  <wp:wrapTight wrapText="bothSides">
                    <wp:wrapPolygon>
                      <wp:start x="0" y="0"/>
                      <wp:lineTo x="0" y="21333"/>
                      <wp:lineTo x="21407" y="21333"/>
                      <wp:lineTo x="21407" y="0"/>
                      <wp:lineTo x="0" y="0"/>
                    </wp:wrapPolygon>
                  </wp:wrapTight>
                  <wp:docPr id="1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 w:val="0"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Hans" w:bidi="ar"/>
              </w:rPr>
              <w:t>我在玩乒乓球的实验</w:t>
            </w:r>
            <w:r>
              <w:rPr>
                <w:rStyle w:val="12"/>
                <w:rFonts w:hint="default" w:ascii="宋体" w:hAnsi="宋体" w:eastAsia="宋体" w:cs="宋体"/>
                <w:b w:val="0"/>
                <w:bCs w:val="0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Hans" w:bidi="ar"/>
              </w:rPr>
              <w:t>。</w:t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rPr>
                <w:b w:val="0"/>
                <w:bCs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76200</wp:posOffset>
                  </wp:positionV>
                  <wp:extent cx="1921510" cy="1440180"/>
                  <wp:effectExtent l="0" t="0" r="8890" b="7620"/>
                  <wp:wrapSquare wrapText="bothSides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 w:val="0"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Hans" w:bidi="ar"/>
              </w:rPr>
              <w:t>我在用玉米粒制作小手链</w:t>
            </w:r>
            <w:r>
              <w:rPr>
                <w:rStyle w:val="12"/>
                <w:rFonts w:hint="default" w:ascii="宋体" w:hAnsi="宋体" w:eastAsia="宋体" w:cs="宋体"/>
                <w:b w:val="0"/>
                <w:bCs w:val="0"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Hans" w:bidi="ar"/>
              </w:rPr>
              <w:t>。</w:t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rPr>
                <w:b w:val="0"/>
                <w:bCs w:val="0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63500</wp:posOffset>
                  </wp:positionV>
                  <wp:extent cx="1921510" cy="1440180"/>
                  <wp:effectExtent l="0" t="0" r="8890" b="7620"/>
                  <wp:wrapTight wrapText="bothSides">
                    <wp:wrapPolygon>
                      <wp:start x="0" y="0"/>
                      <wp:lineTo x="0" y="21333"/>
                      <wp:lineTo x="21414" y="21333"/>
                      <wp:lineTo x="21414" y="0"/>
                      <wp:lineTo x="0" y="0"/>
                    </wp:wrapPolygon>
                  </wp:wrapTight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12"/>
                <w:rFonts w:hint="eastAsia" w:ascii="宋体" w:hAnsi="宋体" w:eastAsia="宋体" w:cs="宋体"/>
                <w:b w:val="0"/>
                <w:bCs w:val="0"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Hans" w:bidi="ar"/>
              </w:rPr>
              <w:t>我在万能工匠搭建摩天轮</w:t>
            </w:r>
            <w:r>
              <w:rPr>
                <w:rStyle w:val="12"/>
                <w:rFonts w:hint="default" w:ascii="宋体" w:hAnsi="宋体" w:eastAsia="宋体" w:cs="宋体"/>
                <w:b w:val="0"/>
                <w:bCs w:val="0"/>
                <w:color w:val="000000"/>
                <w:spacing w:val="40"/>
                <w:kern w:val="0"/>
                <w:sz w:val="24"/>
                <w:szCs w:val="24"/>
                <w:vertAlign w:val="baseline"/>
                <w:lang w:eastAsia="zh-Hans" w:bidi="ar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意大利面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Hans"/>
              </w:rPr>
              <w:t>不吃西兰花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Hans"/>
              </w:rPr>
              <w:t>吃两碗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Han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spacing w:line="400" w:lineRule="exact"/>
        <w:ind w:left="479" w:leftChars="228" w:firstLine="0" w:firstLineChars="0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1.请各位家长给小朋友的保温杯里放温水哦！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2.请各位将垫背巾在家给孩子垫好，户外出汗，预防感冒。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明天</w:t>
      </w:r>
      <w:r>
        <w:rPr>
          <w:rFonts w:hint="eastAsia" w:ascii="宋体" w:hAnsi="宋体" w:eastAsia="宋体" w:cs="宋体"/>
          <w:sz w:val="24"/>
          <w:szCs w:val="24"/>
        </w:rPr>
        <w:t>我们将开展一节制造声音的科学活动，为了孩子更加直观的感受声音，请各位家长为孩子准备好以下材料：豆子、塑料瓶一个、玻璃瓶一个、筷子、塑料袋、纸。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3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97615AD"/>
    <w:rsid w:val="1AE8027C"/>
    <w:rsid w:val="1C11478D"/>
    <w:rsid w:val="1C2213A3"/>
    <w:rsid w:val="1D1B4DD6"/>
    <w:rsid w:val="1EF22D41"/>
    <w:rsid w:val="1FBD153C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CF90EE1"/>
    <w:rsid w:val="5E8408E7"/>
    <w:rsid w:val="5EABA57B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7033D94"/>
    <w:rsid w:val="677FF2FE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AF409A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6BEE46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BBAC640"/>
    <w:rsid w:val="9BEFF5AE"/>
    <w:rsid w:val="AD9EBEE4"/>
    <w:rsid w:val="B36F2BB5"/>
    <w:rsid w:val="B3EF379F"/>
    <w:rsid w:val="B4EF2A72"/>
    <w:rsid w:val="B6F7B7F3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CFFEA71D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C2CD98"/>
    <w:rsid w:val="EBEBA16B"/>
    <w:rsid w:val="ECFFC907"/>
    <w:rsid w:val="EE2D43BF"/>
    <w:rsid w:val="EE75F72E"/>
    <w:rsid w:val="EE7FB124"/>
    <w:rsid w:val="EEF7E819"/>
    <w:rsid w:val="F367F84A"/>
    <w:rsid w:val="F3CF0DB1"/>
    <w:rsid w:val="F60D2A38"/>
    <w:rsid w:val="F7213FA3"/>
    <w:rsid w:val="F76B51C3"/>
    <w:rsid w:val="F7AF4F20"/>
    <w:rsid w:val="F7BFB0CD"/>
    <w:rsid w:val="F7DB2345"/>
    <w:rsid w:val="F7FC2152"/>
    <w:rsid w:val="F99FBCF6"/>
    <w:rsid w:val="FAEA1B89"/>
    <w:rsid w:val="FBEDD189"/>
    <w:rsid w:val="FBFCC729"/>
    <w:rsid w:val="FD768A22"/>
    <w:rsid w:val="FD7EA79E"/>
    <w:rsid w:val="FDDFC22F"/>
    <w:rsid w:val="FDFB2B31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4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2021-04-24T11:17:00Z</dcterms:created>
  <dc:creator>yixuange</dc:creator>
  <cp:lastModifiedBy>湘絮</cp:lastModifiedBy>
  <cp:lastPrinted>2023-02-17T07:53:00Z</cp:lastPrinted>
  <dcterms:modified xsi:type="dcterms:W3CDTF">2023-11-22T13:23:54Z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