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2023.11.13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今天早晨，天气很冷，温度很低，大部分小朋友都按时到了，很棒！但是墨墨迟到了哟，不要睡懒觉哦！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户外活动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今天的户外是跑道！我们跑了会儿步，骑了会小车。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7" name="图片 7" descr="IMG_7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37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8" name="图片 8" descr="IMG_7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37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3" name="图片 13" descr="IMG_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737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0" name="图片 10" descr="IMG_7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38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1" name="图片 11" descr="IMG_7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38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4" name="图片 14" descr="IMG_7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73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点心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今天的点心是牛奶、卡夫甜趣饼干、太平梳打饼干和黑芝麻薄趣饼干。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5" name="图片 15" descr="IMG_7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740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6" name="图片 16" descr="IMG_7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74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17" name="图片 17" descr="IMG_7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74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4" name="图片 24" descr="IMG_7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41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5" name="图片 25" descr="IMG_7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741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6" name="图片 26" descr="IMG_7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741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集体活动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今天的集体活动是语言《秋天的画报》。</w:t>
      </w:r>
    </w:p>
    <w:p>
      <w:pPr>
        <w:adjustRightInd w:val="0"/>
        <w:snapToGrid w:val="0"/>
        <w:spacing w:line="360" w:lineRule="exact"/>
        <w:ind w:firstLine="420" w:firstLineChars="200"/>
        <w:rPr>
          <w:rFonts w:ascii="宋体" w:hAnsi="宋体"/>
          <w:color w:val="000000"/>
          <w:szCs w:val="21"/>
        </w:rPr>
      </w:pPr>
      <w:r>
        <w:rPr>
          <w:rFonts w:hint="eastAsia" w:ascii="宋体" w:hAnsi="宋体"/>
          <w:color w:val="000000"/>
          <w:szCs w:val="21"/>
        </w:rPr>
        <w:t>诗歌《秋天的画报》内容清新简短，它用鲜艳的色彩和好吃的水果来描述秋天，向我们展示了一个色彩斑斓的秋天。它以视觉和味觉上的享受到让幼儿感受到了秋天特有的美，感受到秋天是一个丰收的季节。同时，诗歌中多次出现的动词和叠词，给诗歌增加了跳跃的动感，读起来琅琅上口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color w:val="0D0D0D"/>
        </w:rPr>
      </w:pPr>
      <w:r>
        <w:rPr>
          <w:color w:val="0D0D0D"/>
        </w:rPr>
        <w:t>秋天的画报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color w:val="0D0D0D"/>
        </w:rPr>
      </w:pP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"http://www.baidu.com/s?wd=%E9%BB%84%E6%BE%84%E6%BE%84&amp;hl_tag=textlink&amp;tn=SE_hldp01350_v6v6zkg6"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5"/>
          <w:color w:val="0D0D0D"/>
          <w:u w:val="none"/>
        </w:rPr>
        <w:t>黄澄澄</w:t>
      </w:r>
      <w:r>
        <w:rPr>
          <w:color w:val="0D0D0D"/>
        </w:rPr>
        <w:fldChar w:fldCharType="end"/>
      </w:r>
      <w:r>
        <w:rPr>
          <w:color w:val="0D0D0D"/>
        </w:rPr>
        <w:t>的</w:t>
      </w:r>
      <w:r>
        <w:rPr>
          <w:rFonts w:hint="eastAsia"/>
          <w:color w:val="0D0D0D"/>
        </w:rPr>
        <w:t>梨，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color w:val="0D0D0D"/>
        </w:rPr>
      </w:pPr>
      <w:r>
        <w:rPr>
          <w:rFonts w:hint="eastAsia"/>
          <w:color w:val="0D0D0D"/>
        </w:rPr>
        <w:t xml:space="preserve">  </w:t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"http://www.baidu.com/s?wd=%E7%BA%A2%E5%BD%A4%E5%BD%A4&amp;hl_tag=textlink&amp;tn=SE_hldp01350_v6v6zkg6"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5"/>
          <w:color w:val="0D0D0D"/>
          <w:u w:val="none"/>
        </w:rPr>
        <w:t>红彤彤</w:t>
      </w:r>
      <w:r>
        <w:rPr>
          <w:color w:val="0D0D0D"/>
        </w:rPr>
        <w:fldChar w:fldCharType="end"/>
      </w:r>
      <w:r>
        <w:rPr>
          <w:color w:val="0D0D0D"/>
        </w:rPr>
        <w:t>的</w:t>
      </w:r>
      <w:r>
        <w:rPr>
          <w:rFonts w:hint="eastAsia"/>
          <w:color w:val="0D0D0D"/>
        </w:rPr>
        <w:t>枣</w:t>
      </w:r>
      <w:r>
        <w:rPr>
          <w:color w:val="0D0D0D"/>
        </w:rPr>
        <w:t>，</w:t>
      </w:r>
      <w:r>
        <w:rPr>
          <w:color w:val="0D0D0D"/>
        </w:rPr>
        <w:br w:type="textWrapping"/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"http://www.baidu.com/s?wd=%E9%87%91%E7%81%BF%E7%81%BF&amp;hl_tag=textlink&amp;tn=SE_hldp01350_v6v6zkg6"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5"/>
          <w:color w:val="0D0D0D"/>
          <w:u w:val="none"/>
        </w:rPr>
        <w:t>金灿灿</w:t>
      </w:r>
      <w:r>
        <w:rPr>
          <w:color w:val="0D0D0D"/>
        </w:rPr>
        <w:fldChar w:fldCharType="end"/>
      </w:r>
      <w:r>
        <w:rPr>
          <w:color w:val="0D0D0D"/>
        </w:rPr>
        <w:t>的</w:t>
      </w:r>
      <w:r>
        <w:rPr>
          <w:rFonts w:hint="eastAsia"/>
          <w:color w:val="0D0D0D"/>
        </w:rPr>
        <w:t>苹果</w:t>
      </w:r>
      <w:r>
        <w:rPr>
          <w:color w:val="0D0D0D"/>
        </w:rPr>
        <w:t>，</w:t>
      </w:r>
      <w:r>
        <w:rPr>
          <w:color w:val="0D0D0D"/>
        </w:rPr>
        <w:br w:type="textWrapping"/>
      </w:r>
      <w:r>
        <w:rPr>
          <w:color w:val="0D0D0D"/>
        </w:rPr>
        <w:t>亮晶晶的葡萄。</w:t>
      </w:r>
      <w:r>
        <w:rPr>
          <w:color w:val="0D0D0D"/>
        </w:rPr>
        <w:br w:type="textWrapping"/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"http://www.baidu.com/s?wd=%E9%A3%8E%E5%A8%83%E5%A8%83&amp;hl_tag=textlink&amp;tn=SE_hldp01350_v6v6zkg6"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5"/>
          <w:color w:val="0D0D0D"/>
          <w:u w:val="none"/>
        </w:rPr>
        <w:t>风娃娃</w:t>
      </w:r>
      <w:r>
        <w:rPr>
          <w:color w:val="0D0D0D"/>
        </w:rPr>
        <w:fldChar w:fldCharType="end"/>
      </w:r>
      <w:r>
        <w:rPr>
          <w:color w:val="0D0D0D"/>
        </w:rPr>
        <w:t>钻进了果园里，</w:t>
      </w:r>
      <w:r>
        <w:rPr>
          <w:color w:val="0D0D0D"/>
        </w:rPr>
        <w:br w:type="textWrapping"/>
      </w:r>
      <w:r>
        <w:rPr>
          <w:color w:val="0D0D0D"/>
        </w:rPr>
        <w:t>翻看着彩色的</w:t>
      </w:r>
      <w:r>
        <w:rPr>
          <w:color w:val="0D0D0D"/>
        </w:rPr>
        <w:fldChar w:fldCharType="begin"/>
      </w:r>
      <w:r>
        <w:rPr>
          <w:color w:val="0D0D0D"/>
        </w:rPr>
        <w:instrText xml:space="preserve"> HYPERLINK "http://www.baidu.com/s?wd=%E7%94%BB%E6%8A%A5&amp;hl_tag=textlink&amp;tn=SE_hldp01350_v6v6zkg6" \t "_blank" </w:instrText>
      </w:r>
      <w:r>
        <w:rPr>
          <w:color w:val="0D0D0D"/>
        </w:rPr>
        <w:fldChar w:fldCharType="separate"/>
      </w:r>
      <w:r>
        <w:rPr>
          <w:rStyle w:val="5"/>
          <w:color w:val="0D0D0D"/>
          <w:u w:val="none"/>
        </w:rPr>
        <w:t>画报</w:t>
      </w:r>
      <w:r>
        <w:rPr>
          <w:color w:val="0D0D0D"/>
        </w:rPr>
        <w:fldChar w:fldCharType="end"/>
      </w:r>
      <w:r>
        <w:rPr>
          <w:color w:val="0D0D0D"/>
        </w:rPr>
        <w:t>。</w:t>
      </w:r>
    </w:p>
    <w:tbl>
      <w:tblPr>
        <w:tblStyle w:val="3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1" name="图片 21" descr="IMG_7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4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2" name="图片 22" descr="IMG_7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4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中午饭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今天中午吃的是黑米饭、青椒鸡蛋炒胡萝卜、百叶卷肉和鸡毛菜菌菇汤。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3" name="图片 23" descr="IMG_7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42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7" name="图片 27" descr="IMG_7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743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8" name="图片 28" descr="IMG_7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742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29" name="图片 29" descr="IMG_7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42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31" name="图片 31" descr="IMG_7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743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vertAlign w:val="baseline"/>
                <w:lang w:val="en-US" w:eastAsia="zh-CN"/>
              </w:rPr>
              <w:drawing>
                <wp:inline distT="0" distB="0" distL="114300" distR="114300">
                  <wp:extent cx="1638300" cy="1228725"/>
                  <wp:effectExtent l="0" t="0" r="0" b="3175"/>
                  <wp:docPr id="32" name="图片 32" descr="IMG_7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43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温馨提示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1.最近天气温度很低，请大家给小朋友注意保暖，如果小朋友有咳嗽、流鼻涕、发烧等情况，及时在家里休息哦！</w: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0E06071"/>
    <w:multiLevelType w:val="singleLevel"/>
    <w:tmpl w:val="10E0607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U3YzlhMGY1YTJmYWYxMGFhZjQxODcyNDU3ZTY1ZjEifQ=="/>
  </w:docVars>
  <w:rsids>
    <w:rsidRoot w:val="66CF3839"/>
    <w:rsid w:val="3E5776D4"/>
    <w:rsid w:val="66CF3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2023-11-13T04:24:00Z</dcterms:created>
  <dc:creator>花草少年</dc:creator>
  <cp:lastModifiedBy>花草少年</cp:lastModifiedBy>
  <dcterms:modified xsi:type="dcterms:W3CDTF">2023-11-13T04:56:13Z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517FEF09DB074E10B112CCB3BC177E6E_11</vt:lpwstr>
  </property>
</Properties>
</file>