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随着幼儿园每天2种水果的加餐，每天总会听到孩子们就水果展开激烈的讨论，“老师，我们今天我们吃什么水果呀？”“我最喜欢吃的橙子，橙子酸酸甜甜的真好吃”“我喜欢吃葡萄！”那孩子们喜欢哪些水果，对自己喜欢的水果又有什么样的了解呢？于是，我们与孩子们进行了交流，经过交流与平时吃水果时段的观察，我们发现，98%的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都爱吃水果，知道各种各样的水果，如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柚子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葡萄、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梨子、香蕉、橘子、柚子、石榴等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；70%的孩子能够清楚说出自己看到的水果的名称，53.5%的孩子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幼儿能说出某几种水果对应的形状、颜色和口味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。由此我们可以发现，对于孩子们而言，对于常见的水果有一定的了解，但是对水果的外形特征的了解还不够系统，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因此本周我们将围绕“水果”开展一系列的活动，让幼儿运用各种感官感知水果的不同特征，并用多种方式进行表达，同时在活动的过程中学会分享，为更好地游戏服务。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提供水果类实物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粘土类制作的水果，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气泡膜、棉签、拓印海绵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进行石榴、柿子山楂球等创意美术活动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投放绘本《我爱吃水果》、《爱吃水果的牛》等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果篮、各种各样的水果，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益智区：投放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水果拼图、水果拼拼乐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、蘑菇钉、摘苹果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2.尝试自己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挂衣服、穿衣服、脱衣服，自己的事情自己做。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图书区：看图说话《我爱吃水果》、绘本阅读《爱吃水果的牛》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点读游戏等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水果拼图、水果拼拼乐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、蘑菇钉、摘苹果等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石榴创意画》、颜料画《柿子》、粘土《山楂》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《果林》、《漂亮的果篮》等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娃娃家：《宝宝喝果汁》、《我是小园丁》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水培蔬菜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、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种植大蒜等，</w:t>
            </w:r>
            <w:r>
              <w:rPr>
                <w:rStyle w:val="34"/>
                <w:rFonts w:hint="eastAsia" w:ascii="宋体" w:hAnsi="宋体" w:cs="宋体"/>
                <w:szCs w:val="21"/>
              </w:rPr>
              <w:t>观察其生长情况、投放金鱼、乌龟供幼儿照顾、观察。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综合：我喜欢的水果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科学：桔娃娃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语言：水果屋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音乐：苹果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娃娃家《水果美食》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运水果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03377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2E6F1E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F7A5EF9"/>
    <w:rsid w:val="2F8C57A3"/>
    <w:rsid w:val="30127F1B"/>
    <w:rsid w:val="302747C8"/>
    <w:rsid w:val="304237E9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805D84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∞后来时光里的背影ˇ</cp:lastModifiedBy>
  <cp:lastPrinted>2023-05-18T15:54:00Z</cp:lastPrinted>
  <dcterms:modified xsi:type="dcterms:W3CDTF">2023-11-19T07:03:39Z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3729C8FE885B4759BAB3243C6111E7D8_13</vt:lpwstr>
  </property>
</Properties>
</file>