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今日来园人数25人，</w:t>
      </w:r>
      <w:r>
        <w:rPr>
          <w:rFonts w:hint="eastAsia"/>
          <w:b/>
          <w:bCs/>
          <w:lang w:val="en-US" w:eastAsia="zh-CN"/>
        </w:rPr>
        <w:t>万灵杰、吉思远、程诺、朱姝妍、何书泽、钱宣妤</w:t>
      </w:r>
      <w:r>
        <w:rPr>
          <w:rFonts w:hint="eastAsia"/>
          <w:b w:val="0"/>
          <w:bCs w:val="0"/>
          <w:lang w:val="en-US" w:eastAsia="zh-CN"/>
        </w:rPr>
        <w:t>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陈盼、李宇涵、穆永泽、张砚钧、蒋绍文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叶歆雅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柳晨熙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徐梓嘉、缪欣妍、金栩萌、周扬、任伊桐、杨芷若、唐锦轩、陈雨航、韩璟昱、欧阳悦、丁妤暄、高文浩、贾清晨、郑雅姝、巢熠阳、王钧逸、陈晓蕊。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陈盼、李宇涵、穆永泽、张砚钧、蒋绍文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叶歆雅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柳晨熙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徐梓嘉、缪欣妍、金栩萌、周扬、任伊桐、杨芷若、唐锦轩、陈雨航、韩璟昱、欧阳悦、丁妤暄、高文浩、贾清晨、郑雅姝、巢熠阳、王钧逸、陈晓蕊。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今天室外下雨未开展户外活动，孩子们在班级内进行桌面游戏。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今天的早点是牛奶、鸡蛋和小熊饼干，各组的值日生按组别轮流洗小手进行值日工作。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lang w:val="en-US" w:eastAsia="zh-CN"/>
        </w:rPr>
        <w:t>陈盼、李宇涵、穆永泽、张砚钧、蒋绍文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叶歆雅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柳晨熙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徐梓嘉、缪欣妍、金栩萌、周扬、任伊桐、杨芷若、唐锦轩、陈雨航、韩璟昱、欧阳悦、丁妤暄、高文浩、贾清晨、郑雅姝、巢熠阳、王钧逸、陈晓蕊。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46990</wp:posOffset>
                  </wp:positionV>
                  <wp:extent cx="1843405" cy="1382395"/>
                  <wp:effectExtent l="0" t="0" r="10795" b="1905"/>
                  <wp:wrapNone/>
                  <wp:docPr id="19" name="图片 19" descr="IMG_5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4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26035</wp:posOffset>
                  </wp:positionV>
                  <wp:extent cx="1843405" cy="1382395"/>
                  <wp:effectExtent l="0" t="0" r="10795" b="1905"/>
                  <wp:wrapNone/>
                  <wp:docPr id="20" name="图片 20" descr="IMG_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4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1843405" cy="1382395"/>
                  <wp:effectExtent l="0" t="0" r="10795" b="1905"/>
                  <wp:wrapNone/>
                  <wp:docPr id="21" name="图片 21" descr="IMG_5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4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《健康：不要咬指甲</w:t>
      </w:r>
      <w:r>
        <w:rPr>
          <w:rFonts w:hint="eastAsia"/>
          <w:lang w:eastAsia="zh-CN"/>
        </w:rPr>
        <w:t>》</w:t>
      </w:r>
    </w:p>
    <w:p>
      <w:pPr>
        <w:spacing w:line="360" w:lineRule="exact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这是一节有关生活和卫生习惯方面的健康活动。咬指甲也称咬指甲症或咬指甲癖，是指反复咬指甲的行为，这是一种坏习惯，在孩子中经常可以见到。咬指甲这种行为很不卫生，会影响儿童的身体健康。本次活动将通过谈话、欣赏图片等方式引导幼儿了解咬手指的害处，从而明白在日常生活中不能咬手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  <w:szCs w:val="22"/>
          <w:lang w:val="en-US" w:eastAsia="zh-CN"/>
        </w:rPr>
        <w:t>其中</w:t>
      </w:r>
      <w:r>
        <w:rPr>
          <w:rFonts w:hint="eastAsia" w:ascii="宋体" w:hAnsi="宋体"/>
          <w:szCs w:val="22"/>
        </w:rPr>
        <w:t>能在日常生活中养成不咬手指的良好卫生习惯</w:t>
      </w:r>
      <w:r>
        <w:rPr>
          <w:rFonts w:hint="eastAsia" w:ascii="宋体" w:hAnsi="宋体"/>
          <w:szCs w:val="22"/>
          <w:lang w:val="en-US" w:eastAsia="zh-CN"/>
        </w:rPr>
        <w:t>的幼儿有：</w:t>
      </w:r>
      <w:r>
        <w:rPr>
          <w:rFonts w:hint="eastAsia"/>
          <w:b/>
          <w:bCs/>
          <w:lang w:val="en-US" w:eastAsia="zh-CN"/>
        </w:rPr>
        <w:t>陈盼、李宇涵、穆永泽、张砚钧、蒋绍文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叶歆雅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柳晨熙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徐梓嘉、缪欣妍、金栩萌、周扬、任伊桐、杨芷若、唐锦轩、陈雨航、韩璟昱、欧阳悦、丁妤暄、高文浩、贾清晨、郑雅姝、巢熠阳、王钧逸、陈晓蕊。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4" w:hRule="atLeast"/>
        </w:trPr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62865</wp:posOffset>
                  </wp:positionV>
                  <wp:extent cx="2587625" cy="1940560"/>
                  <wp:effectExtent l="0" t="0" r="3175" b="2540"/>
                  <wp:wrapNone/>
                  <wp:docPr id="35" name="图片 35" descr="IMG_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4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48895</wp:posOffset>
                  </wp:positionV>
                  <wp:extent cx="2622550" cy="1967230"/>
                  <wp:effectExtent l="0" t="0" r="6350" b="1270"/>
                  <wp:wrapNone/>
                  <wp:docPr id="36" name="图片 36" descr="IMG_54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5482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lang w:val="en-US" w:eastAsia="zh-CN"/>
        </w:rPr>
        <w:t>陈盼、李宇涵、穆永泽、张砚钧、蒋绍文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叶歆雅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柳晨熙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徐梓嘉、缪欣妍、金栩萌、周扬、任伊桐、杨芷若、唐锦轩、陈雨航、韩璟昱、欧阳悦、丁妤暄、高文浩、贾清晨、郑雅姝、巢熠阳、王钧逸、陈晓蕊。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1843405" cy="1382395"/>
                  <wp:effectExtent l="0" t="0" r="10795" b="1905"/>
                  <wp:wrapNone/>
                  <wp:docPr id="22" name="图片 22" descr="IMG_5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4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自然材料：周扬、李宇涵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28575</wp:posOffset>
                  </wp:positionV>
                  <wp:extent cx="1843405" cy="1382395"/>
                  <wp:effectExtent l="0" t="0" r="10795" b="1905"/>
                  <wp:wrapNone/>
                  <wp:docPr id="23" name="图片 23" descr="IMG_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4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益智区：王钧逸、任伊桐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46990</wp:posOffset>
                  </wp:positionV>
                  <wp:extent cx="1843405" cy="1382395"/>
                  <wp:effectExtent l="0" t="0" r="10795" b="1905"/>
                  <wp:wrapNone/>
                  <wp:docPr id="24" name="图片 24" descr="IMG_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4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益智区：蒋绍文、柳晨熙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36195</wp:posOffset>
                  </wp:positionV>
                  <wp:extent cx="1843405" cy="1382395"/>
                  <wp:effectExtent l="0" t="0" r="10795" b="1905"/>
                  <wp:wrapNone/>
                  <wp:docPr id="25" name="图片 25" descr="IMG_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4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益智区：唐锦轩、金栩萌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26" name="图片 26" descr="IMG_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4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图书区：方雅颂、缪欣妍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27940</wp:posOffset>
                  </wp:positionV>
                  <wp:extent cx="1843405" cy="1382395"/>
                  <wp:effectExtent l="0" t="0" r="10795" b="1905"/>
                  <wp:wrapNone/>
                  <wp:docPr id="27" name="图片 27" descr="IMG_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4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桌面建构：韩瑾昱、郑雅姝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30480</wp:posOffset>
                  </wp:positionV>
                  <wp:extent cx="1843405" cy="1382395"/>
                  <wp:effectExtent l="0" t="0" r="10795" b="1905"/>
                  <wp:wrapNone/>
                  <wp:docPr id="28" name="图片 28" descr="IMG_5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4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地面建构：陈盼、陈宇航、徐梓嘉、张砚钧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36830</wp:posOffset>
                  </wp:positionV>
                  <wp:extent cx="1843405" cy="1382395"/>
                  <wp:effectExtent l="0" t="0" r="10795" b="1905"/>
                  <wp:wrapNone/>
                  <wp:docPr id="29" name="图片 29" descr="IMG_5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4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6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66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万能工匠：丁妤暄、欧阳悦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10795</wp:posOffset>
                  </wp:positionV>
                  <wp:extent cx="1843405" cy="1382395"/>
                  <wp:effectExtent l="0" t="0" r="10795" b="1905"/>
                  <wp:wrapNone/>
                  <wp:docPr id="30" name="图片 30" descr="IMG_5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4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玩</w:t>
            </w: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万能工匠：高文浩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0" w:hRule="atLeast"/>
        </w:trPr>
        <w:tc>
          <w:tcPr>
            <w:tcW w:w="3171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32" name="图片 32" descr="IMG_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54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美工区：叶歆雅、巢熠阳、杨芷若</w:t>
            </w:r>
          </w:p>
        </w:tc>
        <w:tc>
          <w:tcPr>
            <w:tcW w:w="3171" w:type="dxa"/>
          </w:tcPr>
          <w:p>
            <w:pPr>
              <w:tabs>
                <w:tab w:val="left" w:pos="664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1356360</wp:posOffset>
                      </wp:positionV>
                      <wp:extent cx="1786890" cy="273050"/>
                      <wp:effectExtent l="0" t="0" r="3810" b="6350"/>
                      <wp:wrapNone/>
                      <wp:docPr id="34" name="文本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882900" y="9638030"/>
                                <a:ext cx="178689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firstLine="210" w:firstLineChars="100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美工区：贾清晨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.1pt;margin-top:106.8pt;height:21.5pt;width:140.7pt;z-index:251671552;mso-width-relative:page;mso-height-relative:page;" filled="f" stroked="f" coordsize="21600,21600" o:gfxdata="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vvd+rNkAAAAKAQAADwAAAAAAAAABACAAAAAiAAAA&#10;ZHJzL2Rvd25yZXYueG1sUEsBAhQAFAAAAAgAh07iQNcDGumxAgAAXAUAAA4AAAAAAAAAAQAgAAAA&#10;KAEAAGRycy9lMm9Eb2MueG1sUEsFBgAAAAAGAAYAWQEAAEsG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美工区：贾清晨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33" name="图片 33" descr="IMG_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4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今天的午餐是花生饭、清蒸鸦片鱼、青菜炒香菇和豆苗山药牛肉丸汤。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陈盼、李宇涵、穆永泽、张砚钧、蒋绍文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叶歆雅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柳晨熙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徐梓嘉、缪欣妍、金栩萌、周扬、任伊桐、杨芷若、唐锦轩、陈雨航、韩璟昱、欧阳悦、丁妤暄、高文浩、何书泽、贾清晨、郑雅姝、巢熠阳、王钧逸、陈晓蕊。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今天25位幼儿听完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陈盼、李宇涵、穆永泽、张砚钧、蒋绍文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叶歆雅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柳晨熙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徐梓嘉、缪欣妍、金栩萌、周扬、任伊桐、杨芷若、唐锦轩、陈雨航、韩璟昱、欧阳悦、丁妤暄、高文浩、何书泽、贾清晨、郑雅姝、巢熠阳、王钧逸、陈晓蕊。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陈盼、李宇涵、穆永泽、张砚钧、蒋绍文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叶歆雅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柳晨熙</w:t>
      </w:r>
      <w:r>
        <w:rPr>
          <w:rFonts w:hint="eastAsia"/>
          <w:b w:val="0"/>
          <w:bCs w:val="0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徐梓嘉、缪欣妍、金栩萌、周扬、任伊桐、杨芷若、唐锦轩、陈雨航、韩璟昱、欧阳悦、丁妤暄、高文浩、何书泽、贾清晨、郑雅姝、巢熠阳、王钧逸、陈晓蕊。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numPr>
          <w:ilvl w:val="0"/>
          <w:numId w:val="1"/>
        </w:numPr>
        <w:ind w:left="630" w:leftChars="200" w:hanging="21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秋冬季节，是支原体肺炎感染高发期，请大家尽量不要带孩子到人多的公共场所，如若孩子身体有不舒服等症状请第一时间告知老师哦。</w:t>
      </w:r>
    </w:p>
    <w:p>
      <w:pPr>
        <w:numPr>
          <w:ilvl w:val="0"/>
          <w:numId w:val="0"/>
        </w:numPr>
        <w:ind w:left="420" w:leftChars="200" w:firstLine="0" w:firstLineChars="0"/>
        <w:rPr>
          <w:rFonts w:hint="default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C3D70B"/>
    <w:multiLevelType w:val="singleLevel"/>
    <w:tmpl w:val="20C3D7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B901031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95642F"/>
    <w:rsid w:val="13DA3F54"/>
    <w:rsid w:val="14793BB4"/>
    <w:rsid w:val="151F71CF"/>
    <w:rsid w:val="15A16688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E00512"/>
    <w:rsid w:val="1A864B48"/>
    <w:rsid w:val="1A943A90"/>
    <w:rsid w:val="1A9655C6"/>
    <w:rsid w:val="1B071FB4"/>
    <w:rsid w:val="1C0E73D8"/>
    <w:rsid w:val="1CF3790F"/>
    <w:rsid w:val="1D127AC1"/>
    <w:rsid w:val="1D7950D3"/>
    <w:rsid w:val="1D933C6F"/>
    <w:rsid w:val="1EAE2F98"/>
    <w:rsid w:val="1F942258"/>
    <w:rsid w:val="1FC22BC6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B351B8"/>
    <w:rsid w:val="2BDF44FF"/>
    <w:rsid w:val="2C2D6A45"/>
    <w:rsid w:val="2CA14F45"/>
    <w:rsid w:val="2DA00F81"/>
    <w:rsid w:val="2E9700C4"/>
    <w:rsid w:val="2EAA4CBD"/>
    <w:rsid w:val="2EAF1B27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4525D21"/>
    <w:rsid w:val="34D01CCF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91C68C7"/>
    <w:rsid w:val="39651BD2"/>
    <w:rsid w:val="39681787"/>
    <w:rsid w:val="3A395A4D"/>
    <w:rsid w:val="3A486329"/>
    <w:rsid w:val="3B4D0DE4"/>
    <w:rsid w:val="3B876E30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855BB2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4DA573E"/>
    <w:rsid w:val="45530F50"/>
    <w:rsid w:val="455573DD"/>
    <w:rsid w:val="46292232"/>
    <w:rsid w:val="48641B19"/>
    <w:rsid w:val="48716881"/>
    <w:rsid w:val="49F31064"/>
    <w:rsid w:val="4A094C4B"/>
    <w:rsid w:val="4A467B86"/>
    <w:rsid w:val="4A832307"/>
    <w:rsid w:val="4BE64593"/>
    <w:rsid w:val="4C150357"/>
    <w:rsid w:val="4CA979CA"/>
    <w:rsid w:val="4D170D5B"/>
    <w:rsid w:val="4D4C46EA"/>
    <w:rsid w:val="4D507298"/>
    <w:rsid w:val="4DF55A83"/>
    <w:rsid w:val="4E301A0C"/>
    <w:rsid w:val="4F7731EE"/>
    <w:rsid w:val="4FC63902"/>
    <w:rsid w:val="505A59FB"/>
    <w:rsid w:val="50650120"/>
    <w:rsid w:val="50906BC6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520DA3"/>
    <w:rsid w:val="5BF86EBB"/>
    <w:rsid w:val="5C771A31"/>
    <w:rsid w:val="5C8644A9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71314D9"/>
    <w:rsid w:val="67DB3BAA"/>
    <w:rsid w:val="68C40473"/>
    <w:rsid w:val="68E81B52"/>
    <w:rsid w:val="69133629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690873"/>
    <w:rsid w:val="6EB227A9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511C37"/>
    <w:rsid w:val="73B15D35"/>
    <w:rsid w:val="75C47BBE"/>
    <w:rsid w:val="75C529C6"/>
    <w:rsid w:val="76B81ECE"/>
    <w:rsid w:val="76C77561"/>
    <w:rsid w:val="76D55E9D"/>
    <w:rsid w:val="76E27EAF"/>
    <w:rsid w:val="76E63CC5"/>
    <w:rsid w:val="773F0B3F"/>
    <w:rsid w:val="78852DE9"/>
    <w:rsid w:val="788B7F24"/>
    <w:rsid w:val="78A54A66"/>
    <w:rsid w:val="791F1C86"/>
    <w:rsid w:val="79427872"/>
    <w:rsid w:val="79AF1A3C"/>
    <w:rsid w:val="79D01D01"/>
    <w:rsid w:val="7B706FEE"/>
    <w:rsid w:val="7C234D8F"/>
    <w:rsid w:val="7C5929AD"/>
    <w:rsid w:val="7D074166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basedOn w:val="8"/>
    <w:qFormat/>
    <w:uiPriority w:val="20"/>
  </w:style>
  <w:style w:type="character" w:styleId="10">
    <w:name w:val="Hyperlink"/>
    <w:basedOn w:val="8"/>
    <w:unhideWhenUsed/>
    <w:qFormat/>
    <w:uiPriority w:val="0"/>
    <w:rPr>
      <w:color w:val="0000FF"/>
      <w:u w:val="single"/>
    </w:rPr>
  </w:style>
  <w:style w:type="character" w:customStyle="1" w:styleId="11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2055</Words>
  <Characters>2062</Characters>
  <Lines>10</Lines>
  <Paragraphs>2</Paragraphs>
  <TotalTime>0</TotalTime>
  <ScaleCrop>false</ScaleCrop>
  <LinksUpToDate>false</LinksUpToDate>
  <CharactersWithSpaces>2062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2023-11-19T12:57:32Z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92E2A630B8C24C5C87D36ACE37FB3852_13</vt:lpwstr>
  </property>
</Properties>
</file>