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第八周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秋叶飘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Hans"/>
              </w:rPr>
              <w:t>（三）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通过前二周的活动，孩子们已经感知了秋天树叶颜色的多样，聆听了秋叶的声音，深深地感受到秋天的美。秋天也是个多姿多彩的季节：各种各样颜色的菊花争奇斗艳；美丽的一串红鲜艳欲滴；金灿灿的桂花散发出浓郁的香气……这些都是秋天靓丽风景线上不可或缺的一部分。经过前期调查，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%的幼儿知道菊花开了，有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%的幼儿闻到了桂花香，但是他们对秋天特有的花卉了解的并不多，也没有系统仔细地观察过。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本周我们将开展亲子实践活动，参观南京银杏湖乐园，引导分享自己观察到的秋天的花卉，探究秋天花卉的秘密。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1.乐意欣赏秋天的花卉，感受秋天色彩的多样。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运用语言、绘画等方式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表现对秋天花卉的认知，加深喜爱秋天美丽色彩的情感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图书区：提供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绘本</w:t>
            </w:r>
            <w:r>
              <w:rPr>
                <w:rStyle w:val="35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Style w:val="35"/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秋收</w:t>
            </w:r>
            <w:r>
              <w:rPr>
                <w:rStyle w:val="35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》、《</w:t>
            </w:r>
            <w:r>
              <w:rPr>
                <w:rStyle w:val="35"/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  <w:t>美丽的秋天</w:t>
            </w:r>
            <w:r>
              <w:rPr>
                <w:rStyle w:val="35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建构区：提供秋天农场、公园等支架性图片；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Style w:val="35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角色区：投放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衣架、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长袖长裤，让幼儿可以练习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挂衣服、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叠衣服、拉拉链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提供皱纹纸、彩纸、棉签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拓印工具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等供幼儿制作菊花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秋天的树林等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益智区：提供各种各样的花卉，引导幼儿按特征进行分类。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Style w:val="35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Style w:val="35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自然角：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提供植物菊花，师幼共同记录，引导幼儿关注其生长情况。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按照自己的需要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喝水、如厕，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3.午睡时能自己脱鞋子整理好放床下，自己脱裤子。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绘本阅读《菊花娃娃》、《彩虹色的花》；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建构区：我们来搭银杏湖、秋天的花朵；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角色区：我会照顾宝宝、我是小厨师、喂食；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美工区：棉签画《菊花》、手工《一串红》；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益智区：《树叶排序》、《花朵分类》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对应排练相关物体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Style w:val="35"/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自然角：种植大蒜、给小动物喂食、我来看一看。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关注要点：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老师重点关注幼儿在角色区、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智慧屋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、美工区的游戏情况。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050" w:firstLineChars="50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老师重点关注幼儿在建构区、图书区、自然角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的游戏情况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晴天：户外混龄游戏—万能工匠、球类游戏、跑跨游戏、钻爬游戏、攀爬游戏、大型玩具、滑梯、跳跃游戏、平衡游戏、生态游戏场、综合情景游戏等。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语言：秋天的画报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科学：认识菊花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 xml:space="preserve">数学：对应排练相关物体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 xml:space="preserve">棉签画：菊花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社会：花儿好看我不摘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每周一整理：整理裤子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悦生活：与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植物角、户外种植区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乐运动：与户外活动相结合</w:t>
            </w:r>
          </w:p>
        </w:tc>
      </w:tr>
    </w:tbl>
    <w:tbl>
      <w:tblPr>
        <w:tblStyle w:val="9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948"/>
        <w:gridCol w:w="1848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主题名称：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秋叶飘（三）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班级教师</w:t>
            </w:r>
          </w:p>
        </w:tc>
        <w:tc>
          <w:tcPr>
            <w:tcW w:w="2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王茜、季沙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%的幼儿知道菊花开了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杨婉妤、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</w:rPr>
              <w:t>王诗妍、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吴钦忱、顾思涵、夏梓殊、黄星晨、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</w:rPr>
              <w:t>童之瑶、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仲志豪、高羽彤、王梓妍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9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%的幼儿闻到了桂花香</w:t>
            </w:r>
          </w:p>
        </w:tc>
        <w:tc>
          <w:tcPr>
            <w:tcW w:w="66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仲志豪、顾思涵、黄星晨、杨婉妤、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</w:rPr>
              <w:t>童之瑶、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eastAsia="zh-CN"/>
              </w:rPr>
              <w:t>高羽彤、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lang w:val="en-US" w:eastAsia="zh-CN"/>
              </w:rPr>
              <w:t>王诗妍</w:t>
            </w:r>
          </w:p>
        </w:tc>
      </w:tr>
    </w:tbl>
    <w:p>
      <w:pPr>
        <w:spacing w:line="310" w:lineRule="exact"/>
        <w:ind w:right="210"/>
        <w:jc w:val="both"/>
        <w:rPr>
          <w:rFonts w:ascii="宋体" w:hAnsi="宋体" w:cs="宋体"/>
          <w:color w:val="000000"/>
          <w:szCs w:val="21"/>
          <w:shd w:val="clear" w:color="auto" w:fill="FFFFFF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26DCE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20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5685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BAA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0A09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0930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3D9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27888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E790D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43D0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A544A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75F"/>
    <w:rsid w:val="00FC3006"/>
    <w:rsid w:val="00FC4CB3"/>
    <w:rsid w:val="00FC6AC0"/>
    <w:rsid w:val="00FD0B6A"/>
    <w:rsid w:val="00FD45B6"/>
    <w:rsid w:val="00FD511C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A181D6"/>
    <w:rsid w:val="2DEF248E"/>
    <w:rsid w:val="2E9A7E82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AC22702"/>
    <w:rsid w:val="3B08622F"/>
    <w:rsid w:val="3B0A6B5A"/>
    <w:rsid w:val="3B460492"/>
    <w:rsid w:val="3B84690C"/>
    <w:rsid w:val="3BE79750"/>
    <w:rsid w:val="3C3F333E"/>
    <w:rsid w:val="3CAA45A6"/>
    <w:rsid w:val="3CC87E93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506863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4A25B07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181</Words>
  <Characters>1038</Characters>
  <Lines>8</Lines>
  <Paragraphs>2</Paragraphs>
  <TotalTime>3</TotalTime>
  <ScaleCrop>false</ScaleCrop>
  <LinksUpToDate>false</LinksUpToDate>
  <CharactersWithSpaces>1217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∞后来时光里的背影ˇ</cp:lastModifiedBy>
  <cp:lastPrinted>2023-10-22T23:54:00Z</cp:lastPrinted>
  <dcterms:modified xsi:type="dcterms:W3CDTF">2023-11-19T13:02:46Z</dcterms:modified>
  <dc:title>第七周   2011年3月31日   星期四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A68B05173A4A47168E7C00458C580D8A_13</vt:lpwstr>
  </property>
</Properties>
</file>