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73" w:firstLineChars="1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星期三     来园16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愿意自主绑好水杯带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  <w:r>
        <w:rPr>
          <w:rFonts w:hint="eastAsia" w:ascii="宋体" w:hAnsi="宋体" w:cs="宋体"/>
          <w:lang w:val="en-US" w:eastAsia="zh-CN"/>
        </w:rPr>
        <w:t>二、集体活动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3140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7" name="图片 7" descr="C:\Users\墨衣如沐\Desktop\IMG_9172.JPGIMG_9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墨衣如沐\Desktop\IMG_9172.JPGIMG_91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246380</wp:posOffset>
                  </wp:positionV>
                  <wp:extent cx="1843405" cy="1382395"/>
                  <wp:effectExtent l="0" t="0" r="10795" b="1905"/>
                  <wp:wrapSquare wrapText="bothSides"/>
                  <wp:docPr id="8" name="图片 8" descr="C:\Users\墨衣如沐\Desktop\IMG_9173.JPGIMG_9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墨衣如沐\Desktop\IMG_9173.JPGIMG_91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眼睛是我们身体的重要器官，一日生活环节中幼儿时长需要用到眼睛去看，去观察，因此爱护眼睛就十分重要。此活动旨再让幼儿知道爱护眼睛的重要性，掌握保护眼睛的重要方法，并且在平时注意用眼卫生。同时引导幼儿用形象</w:t>
      </w:r>
      <w:r>
        <w:rPr>
          <w:rFonts w:hint="eastAsia"/>
          <w:color w:val="000000"/>
          <w:szCs w:val="18"/>
        </w:rPr>
        <w:t>而富有活力的肢体动作来表现</w:t>
      </w:r>
      <w:r>
        <w:rPr>
          <w:rFonts w:hint="eastAsia"/>
          <w:color w:val="000000"/>
          <w:szCs w:val="18"/>
          <w:lang w:val="en-US" w:eastAsia="zh-CN"/>
        </w:rPr>
        <w:t>手指操律动</w:t>
      </w:r>
      <w:r>
        <w:rPr>
          <w:rFonts w:hint="eastAsia"/>
          <w:color w:val="000000"/>
          <w:szCs w:val="18"/>
        </w:rPr>
        <w:t>，激发幼儿的表现欲。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/>
          <w:color w:val="000000"/>
          <w:szCs w:val="18"/>
        </w:rPr>
        <w:t>理解</w:t>
      </w:r>
      <w:r>
        <w:rPr>
          <w:rFonts w:hint="eastAsia"/>
          <w:color w:val="000000"/>
          <w:szCs w:val="18"/>
          <w:lang w:val="en-US" w:eastAsia="zh-CN"/>
        </w:rPr>
        <w:t>律动</w:t>
      </w:r>
      <w:r>
        <w:rPr>
          <w:rFonts w:hint="eastAsia"/>
          <w:color w:val="000000"/>
          <w:szCs w:val="18"/>
        </w:rPr>
        <w:t>内容，尝试用肢体动作表现</w:t>
      </w:r>
      <w:r>
        <w:rPr>
          <w:rFonts w:hint="eastAsia"/>
          <w:color w:val="000000"/>
          <w:szCs w:val="18"/>
          <w:lang w:val="en-US" w:eastAsia="zh-CN"/>
        </w:rPr>
        <w:t>律动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的小朋友有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三、一日情况记录</w:t>
      </w:r>
    </w:p>
    <w:tbl>
      <w:tblPr>
        <w:tblStyle w:val="3"/>
        <w:tblpPr w:leftFromText="180" w:rightFromText="180" w:vertAnchor="text" w:horzAnchor="page" w:tblpX="1117" w:tblpY="274"/>
        <w:tblOverlap w:val="never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陪伴未睡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13:00前独立入睡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463274D"/>
    <w:rsid w:val="05720395"/>
    <w:rsid w:val="05D256AF"/>
    <w:rsid w:val="06C77D15"/>
    <w:rsid w:val="091A014F"/>
    <w:rsid w:val="0C281EC3"/>
    <w:rsid w:val="0C42469B"/>
    <w:rsid w:val="0E49029D"/>
    <w:rsid w:val="195A665C"/>
    <w:rsid w:val="1BB6480D"/>
    <w:rsid w:val="1DFC3DD7"/>
    <w:rsid w:val="206B761A"/>
    <w:rsid w:val="21E25631"/>
    <w:rsid w:val="23101AF7"/>
    <w:rsid w:val="236F1F25"/>
    <w:rsid w:val="2638333E"/>
    <w:rsid w:val="26390EBE"/>
    <w:rsid w:val="26902DEC"/>
    <w:rsid w:val="2EAE2349"/>
    <w:rsid w:val="30014DE7"/>
    <w:rsid w:val="31F467AB"/>
    <w:rsid w:val="32EB1EF1"/>
    <w:rsid w:val="34183B4D"/>
    <w:rsid w:val="35451BDE"/>
    <w:rsid w:val="354A06A3"/>
    <w:rsid w:val="35D249FE"/>
    <w:rsid w:val="380E57C6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87E7BE2"/>
    <w:rsid w:val="4A9D0688"/>
    <w:rsid w:val="4BF0591B"/>
    <w:rsid w:val="4E767579"/>
    <w:rsid w:val="4F6D5E55"/>
    <w:rsid w:val="500816CD"/>
    <w:rsid w:val="50515CCF"/>
    <w:rsid w:val="509873CE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D45D4C"/>
    <w:rsid w:val="6E563A42"/>
    <w:rsid w:val="6E7D6C82"/>
    <w:rsid w:val="6E9817AB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3</TotalTime>
  <ScaleCrop>false</ScaleCrop>
  <LinksUpToDate>false</LinksUpToDate>
  <CharactersWithSpaces>794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dcterms:modified xsi:type="dcterms:W3CDTF">2023-09-28T04:39:42Z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CA7E5390E2784403BE91B005376B1369_13</vt:lpwstr>
  </property>
</Properties>
</file>