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小六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2023</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1</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1</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月</w:t>
      </w:r>
      <w:r>
        <w:rPr>
          <w:rStyle w:val="12"/>
          <w:rFonts w:hint="default" w:ascii="宋体" w:hAnsi="宋体" w:eastAsia="宋体" w:cs="宋体"/>
          <w:color w:val="44546A" w:themeColor="text2"/>
          <w:spacing w:val="40"/>
          <w:kern w:val="0"/>
          <w:sz w:val="28"/>
          <w:szCs w:val="28"/>
          <w:lang w:eastAsia="zh-Hans" w:bidi="ar"/>
          <w14:textFill>
            <w14:solidFill>
              <w14:schemeClr w14:val="tx2"/>
            </w14:solidFill>
          </w14:textFill>
        </w:rPr>
        <w:t>13</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7620" b="63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bookmarkStart w:id="0" w:name="_GoBack"/>
      <w:bookmarkEnd w:id="0"/>
    </w:p>
    <w:p>
      <w:pPr>
        <w:jc w:val="center"/>
        <w:rPr>
          <w:rFonts w:ascii="宋体" w:hAnsi="宋体" w:eastAsia="宋体" w:cs="宋体"/>
          <w:sz w:val="24"/>
          <w:szCs w:val="24"/>
        </w:rPr>
      </w:pPr>
      <w:r>
        <w:rPr>
          <w:rStyle w:val="12"/>
          <w:rFonts w:hint="eastAsia" w:ascii="宋体" w:hAnsi="宋体" w:eastAsia="宋体" w:cs="宋体"/>
          <w:color w:val="000000"/>
          <w:spacing w:val="40"/>
          <w:kern w:val="0"/>
          <w:sz w:val="28"/>
          <w:szCs w:val="28"/>
          <w:lang w:bidi="ar"/>
        </w:rPr>
        <w:t>「来园情况」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cs="宋体" w:eastAsiaTheme="minorEastAsia"/>
          <w:b w:val="0"/>
          <w:bCs w:val="0"/>
          <w:sz w:val="24"/>
          <w:szCs w:val="24"/>
          <w:u w:val="none"/>
          <w:lang w:eastAsia="zh-Hans"/>
        </w:rPr>
      </w:pPr>
      <w:r>
        <w:rPr>
          <w:rFonts w:hint="eastAsia" w:ascii="宋体" w:hAnsi="宋体" w:eastAsia="宋体" w:cs="宋体"/>
          <w:sz w:val="24"/>
          <w:szCs w:val="24"/>
          <w:lang w:val="en-US" w:eastAsia="zh-Hans"/>
        </w:rPr>
        <w:t>今天周一</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今天来园人数</w:t>
      </w:r>
      <w:r>
        <w:rPr>
          <w:rFonts w:hint="default" w:ascii="宋体" w:hAnsi="宋体" w:eastAsia="宋体" w:cs="宋体"/>
          <w:sz w:val="24"/>
          <w:szCs w:val="24"/>
          <w:lang w:eastAsia="zh-Hans"/>
        </w:rPr>
        <w:t>17</w:t>
      </w:r>
      <w:r>
        <w:rPr>
          <w:rFonts w:hint="eastAsia" w:ascii="宋体" w:hAnsi="宋体" w:eastAsia="宋体" w:cs="宋体"/>
          <w:sz w:val="24"/>
          <w:szCs w:val="24"/>
          <w:lang w:val="en-US" w:eastAsia="zh-Hans"/>
        </w:rPr>
        <w:t>人</w:t>
      </w:r>
      <w:r>
        <w:rPr>
          <w:rFonts w:hint="default" w:ascii="宋体" w:hAnsi="宋体" w:eastAsia="宋体" w:cs="宋体"/>
          <w:sz w:val="24"/>
          <w:szCs w:val="24"/>
          <w:lang w:eastAsia="zh-Hans"/>
        </w:rPr>
        <w:t>，4</w:t>
      </w:r>
      <w:r>
        <w:rPr>
          <w:rFonts w:hint="eastAsia" w:ascii="宋体" w:hAnsi="宋体" w:eastAsia="宋体" w:cs="宋体"/>
          <w:sz w:val="24"/>
          <w:szCs w:val="24"/>
          <w:lang w:val="en-US" w:eastAsia="zh-Hans"/>
        </w:rPr>
        <w:t>人请假</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今天早晨来园时</w:t>
      </w:r>
      <w:r>
        <w:rPr>
          <w:rFonts w:hint="default" w:ascii="宋体" w:hAnsi="宋体" w:eastAsia="宋体" w:cs="宋体"/>
          <w:sz w:val="24"/>
          <w:szCs w:val="24"/>
          <w:lang w:eastAsia="zh-Hans"/>
        </w:rPr>
        <w:t>，</w:t>
      </w:r>
      <w:r>
        <w:rPr>
          <w:rFonts w:hint="eastAsia" w:ascii="宋体" w:hAnsi="宋体" w:eastAsia="宋体" w:cs="宋体"/>
          <w:b/>
          <w:bCs/>
          <w:sz w:val="24"/>
          <w:szCs w:val="24"/>
          <w:u w:val="single"/>
          <w:lang w:val="en-US" w:eastAsia="zh-Hans"/>
        </w:rPr>
        <w:t>李宇航</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徐佑恒</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王韵涵</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rPr>
        <w:t>赵天睿、郭慕芸、马筱萌</w:t>
      </w:r>
      <w:r>
        <w:rPr>
          <w:rFonts w:hint="eastAsia" w:ascii="宋体" w:hAnsi="宋体" w:eastAsia="宋体" w:cs="宋体"/>
          <w:b w:val="0"/>
          <w:bCs w:val="0"/>
          <w:sz w:val="24"/>
          <w:szCs w:val="24"/>
          <w:u w:val="none"/>
          <w:lang w:val="en-US" w:eastAsia="zh-Hans"/>
        </w:rPr>
        <w:t>等小朋友在知道要来园签到</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放水杯</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量体温</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王韵涵</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南羽</w:t>
      </w:r>
      <w:r>
        <w:rPr>
          <w:rFonts w:hint="eastAsia" w:ascii="宋体" w:hAnsi="宋体" w:cs="宋体"/>
          <w:color w:val="000000"/>
          <w:kern w:val="0"/>
          <w:sz w:val="24"/>
          <w:szCs w:val="24"/>
          <w:lang w:bidi="ar"/>
        </w:rPr>
        <w:t>晞</w:t>
      </w:r>
      <w:r>
        <w:rPr>
          <w:rFonts w:hint="default" w:ascii="宋体" w:hAnsi="宋体" w:cs="宋体"/>
          <w:color w:val="000000"/>
          <w:kern w:val="0"/>
          <w:sz w:val="24"/>
          <w:szCs w:val="24"/>
          <w:lang w:bidi="ar"/>
        </w:rPr>
        <w:t>、</w:t>
      </w:r>
      <w:r>
        <w:rPr>
          <w:rFonts w:hint="eastAsia" w:ascii="宋体" w:hAnsi="宋体" w:cs="宋体"/>
          <w:color w:val="000000"/>
          <w:kern w:val="0"/>
          <w:sz w:val="24"/>
          <w:szCs w:val="24"/>
          <w:lang w:val="en-US" w:eastAsia="zh-Hans" w:bidi="ar"/>
        </w:rPr>
        <w:t>戴君瑞</w:t>
      </w:r>
      <w:r>
        <w:rPr>
          <w:rFonts w:hint="default" w:ascii="宋体" w:hAnsi="宋体" w:cs="宋体"/>
          <w:color w:val="000000"/>
          <w:kern w:val="0"/>
          <w:sz w:val="24"/>
          <w:szCs w:val="24"/>
          <w:lang w:eastAsia="zh-Hans" w:bidi="ar"/>
        </w:rPr>
        <w:t>、</w:t>
      </w:r>
      <w:r>
        <w:rPr>
          <w:rFonts w:hint="eastAsia" w:ascii="宋体" w:hAnsi="宋体" w:cs="宋体"/>
          <w:color w:val="000000"/>
          <w:kern w:val="0"/>
          <w:sz w:val="24"/>
          <w:szCs w:val="24"/>
          <w:lang w:val="en-US" w:eastAsia="zh-Hans" w:bidi="ar"/>
        </w:rPr>
        <w:t>赵天瑞等小朋友带来了调查表</w:t>
      </w:r>
      <w:r>
        <w:rPr>
          <w:rFonts w:hint="default" w:ascii="宋体" w:hAnsi="宋体" w:cs="宋体"/>
          <w:color w:val="000000"/>
          <w:kern w:val="0"/>
          <w:sz w:val="24"/>
          <w:szCs w:val="24"/>
          <w:lang w:eastAsia="zh-Hans" w:bidi="ar"/>
        </w:rPr>
        <w:t>。</w:t>
      </w:r>
    </w:p>
    <w:tbl>
      <w:tblPr>
        <w:tblStyle w:val="10"/>
        <w:tblpPr w:leftFromText="180" w:rightFromText="180" w:vertAnchor="text" w:horzAnchor="page" w:tblpX="1156" w:tblpY="487"/>
        <w:tblOverlap w:val="never"/>
        <w:tblW w:w="10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5"/>
        <w:gridCol w:w="3427"/>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7" w:hRule="atLeast"/>
        </w:trPr>
        <w:tc>
          <w:tcPr>
            <w:tcW w:w="3425" w:type="dxa"/>
          </w:tcPr>
          <w:p>
            <w:pPr>
              <w:rPr>
                <w:rStyle w:val="12"/>
                <w:rFonts w:hint="default" w:ascii="Sitka Display" w:hAnsi="Sitka Display" w:eastAsia="Sitka Display" w:cs="Sitka Display"/>
                <w:color w:val="000000"/>
                <w:spacing w:val="40"/>
                <w:kern w:val="0"/>
                <w:sz w:val="28"/>
                <w:szCs w:val="28"/>
                <w:vertAlign w:val="baseline"/>
                <w:lang w:bidi="ar"/>
              </w:rPr>
            </w:pPr>
            <w:r>
              <w:rPr>
                <w:rStyle w:val="12"/>
                <w:rFonts w:hint="default" w:ascii="Sitka Display" w:hAnsi="Sitka Display" w:eastAsia="Sitka Display" w:cs="Sitka Display"/>
                <w:color w:val="000000"/>
                <w:spacing w:val="40"/>
                <w:kern w:val="0"/>
                <w:sz w:val="28"/>
                <w:szCs w:val="28"/>
                <w:vertAlign w:val="baseline"/>
                <w:lang w:bidi="ar"/>
              </w:rPr>
              <w:drawing>
                <wp:inline distT="0" distB="0" distL="114300" distR="114300">
                  <wp:extent cx="1997075" cy="1497965"/>
                  <wp:effectExtent l="0" t="0" r="9525" b="635"/>
                  <wp:docPr id="2" name="图片 2" descr="8a27d36defdc7e2147e88945c79a83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a27d36defdc7e2147e88945c79a83d7"/>
                          <pic:cNvPicPr>
                            <a:picLocks noChangeAspect="1"/>
                          </pic:cNvPicPr>
                        </pic:nvPicPr>
                        <pic:blipFill>
                          <a:blip r:embed="rId7"/>
                          <a:stretch>
                            <a:fillRect/>
                          </a:stretch>
                        </pic:blipFill>
                        <pic:spPr>
                          <a:xfrm>
                            <a:off x="0" y="0"/>
                            <a:ext cx="1997075" cy="1497965"/>
                          </a:xfrm>
                          <a:prstGeom prst="rect">
                            <a:avLst/>
                          </a:prstGeom>
                        </pic:spPr>
                      </pic:pic>
                    </a:graphicData>
                  </a:graphic>
                </wp:inline>
              </w:drawing>
            </w:r>
          </w:p>
        </w:tc>
        <w:tc>
          <w:tcPr>
            <w:tcW w:w="3427" w:type="dxa"/>
          </w:tcPr>
          <w:p>
            <w:pPr>
              <w:rPr>
                <w:rStyle w:val="12"/>
                <w:rFonts w:hint="default" w:ascii="Sitka Display" w:hAnsi="Sitka Display" w:eastAsia="Sitka Display" w:cs="Sitka Display"/>
                <w:color w:val="000000"/>
                <w:spacing w:val="40"/>
                <w:kern w:val="0"/>
                <w:sz w:val="28"/>
                <w:szCs w:val="28"/>
                <w:vertAlign w:val="baseline"/>
                <w:lang w:bidi="ar"/>
              </w:rPr>
            </w:pPr>
            <w:r>
              <w:rPr>
                <w:rStyle w:val="12"/>
                <w:rFonts w:hint="default" w:ascii="Sitka Display" w:hAnsi="Sitka Display" w:eastAsia="Sitka Display" w:cs="Sitka Display"/>
                <w:color w:val="000000"/>
                <w:spacing w:val="40"/>
                <w:kern w:val="0"/>
                <w:sz w:val="28"/>
                <w:szCs w:val="28"/>
                <w:vertAlign w:val="baseline"/>
                <w:lang w:bidi="ar"/>
              </w:rPr>
              <w:drawing>
                <wp:inline distT="0" distB="0" distL="114300" distR="114300">
                  <wp:extent cx="1997075" cy="1497965"/>
                  <wp:effectExtent l="0" t="0" r="9525" b="635"/>
                  <wp:docPr id="15" name="图片 15" descr="8106dd46d0091ac844ef174784293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8106dd46d0091ac844ef174784293837"/>
                          <pic:cNvPicPr>
                            <a:picLocks noChangeAspect="1"/>
                          </pic:cNvPicPr>
                        </pic:nvPicPr>
                        <pic:blipFill>
                          <a:blip r:embed="rId8"/>
                          <a:stretch>
                            <a:fillRect/>
                          </a:stretch>
                        </pic:blipFill>
                        <pic:spPr>
                          <a:xfrm>
                            <a:off x="0" y="0"/>
                            <a:ext cx="1997075" cy="1497965"/>
                          </a:xfrm>
                          <a:prstGeom prst="rect">
                            <a:avLst/>
                          </a:prstGeom>
                        </pic:spPr>
                      </pic:pic>
                    </a:graphicData>
                  </a:graphic>
                </wp:inline>
              </w:drawing>
            </w:r>
          </w:p>
        </w:tc>
        <w:tc>
          <w:tcPr>
            <w:tcW w:w="3427" w:type="dxa"/>
          </w:tcPr>
          <w:p>
            <w:pPr>
              <w:rPr>
                <w:rStyle w:val="12"/>
                <w:rFonts w:hint="default" w:ascii="Sitka Display" w:hAnsi="Sitka Display" w:eastAsia="Sitka Display" w:cs="Sitka Display"/>
                <w:color w:val="000000"/>
                <w:spacing w:val="40"/>
                <w:kern w:val="0"/>
                <w:sz w:val="28"/>
                <w:szCs w:val="28"/>
                <w:vertAlign w:val="baseline"/>
                <w:lang w:bidi="ar"/>
              </w:rPr>
            </w:pPr>
            <w:r>
              <w:rPr>
                <w:rStyle w:val="12"/>
                <w:rFonts w:hint="default" w:ascii="Sitka Display" w:hAnsi="Sitka Display" w:eastAsia="Sitka Display" w:cs="Sitka Display"/>
                <w:color w:val="000000"/>
                <w:spacing w:val="40"/>
                <w:kern w:val="0"/>
                <w:sz w:val="28"/>
                <w:szCs w:val="28"/>
                <w:vertAlign w:val="baseline"/>
                <w:lang w:bidi="ar"/>
              </w:rPr>
              <w:drawing>
                <wp:inline distT="0" distB="0" distL="114300" distR="114300">
                  <wp:extent cx="2032000" cy="1524000"/>
                  <wp:effectExtent l="0" t="0" r="0" b="0"/>
                  <wp:docPr id="5" name="图片 5" descr="85eeecad60450aa16d83fba09116ad0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5eeecad60450aa16d83fba09116ad00_720"/>
                          <pic:cNvPicPr>
                            <a:picLocks noChangeAspect="1"/>
                          </pic:cNvPicPr>
                        </pic:nvPicPr>
                        <pic:blipFill>
                          <a:blip r:embed="rId9"/>
                          <a:stretch>
                            <a:fillRect/>
                          </a:stretch>
                        </pic:blipFill>
                        <pic:spPr>
                          <a:xfrm>
                            <a:off x="0" y="0"/>
                            <a:ext cx="2032000" cy="152400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Style w:val="12"/>
          <w:rFonts w:ascii="Sitka Display" w:hAnsi="Sitka Display" w:cs="Sitka Display"/>
          <w:color w:val="000000"/>
          <w:spacing w:val="40"/>
          <w:kern w:val="0"/>
          <w:sz w:val="28"/>
          <w:szCs w:val="28"/>
          <w:lang w:bidi="ar"/>
        </w:rPr>
      </w:pPr>
    </w:p>
    <w:p>
      <w:pPr>
        <w:ind w:firstLine="3603" w:firstLineChars="1000"/>
        <w:jc w:val="both"/>
        <w:rPr>
          <w:rFonts w:ascii="宋体" w:hAnsi="宋体" w:eastAsia="宋体" w:cs="宋体"/>
          <w:b/>
          <w:bCs/>
          <w:sz w:val="24"/>
          <w:szCs w:val="24"/>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val="en-US" w:eastAsia="zh-Hans" w:bidi="ar"/>
        </w:rPr>
        <w:t>区域活动</w:t>
      </w:r>
      <w:r>
        <w:rPr>
          <w:rStyle w:val="12"/>
          <w:rFonts w:ascii="Sitka Display" w:hAnsi="Sitka Display" w:eastAsia="Sitka Display" w:cs="Sitka Display"/>
          <w:color w:val="000000"/>
          <w:spacing w:val="40"/>
          <w:kern w:val="0"/>
          <w:sz w:val="28"/>
          <w:szCs w:val="28"/>
          <w:lang w:bidi="ar"/>
        </w:rPr>
        <w:t>」</w:t>
      </w:r>
    </w:p>
    <w:p>
      <w:pPr>
        <w:spacing w:line="360" w:lineRule="exact"/>
        <w:ind w:firstLine="480" w:firstLineChars="200"/>
        <w:rPr>
          <w:rFonts w:hint="default" w:ascii="宋体" w:hAnsi="宋体" w:cs="宋体" w:eastAsiaTheme="minorEastAsia"/>
          <w:sz w:val="24"/>
          <w:szCs w:val="24"/>
          <w:u w:val="none"/>
          <w:lang w:eastAsia="zh-Hans"/>
        </w:rPr>
      </w:pPr>
      <w:r>
        <w:rPr>
          <w:rFonts w:hint="default"/>
          <w:b/>
          <w:bCs/>
          <w:sz w:val="24"/>
          <w:szCs w:val="24"/>
          <w:u w:val="single"/>
        </w:rPr>
        <w:t>冯逸凡、</w:t>
      </w:r>
      <w:r>
        <w:rPr>
          <w:rFonts w:hint="eastAsia" w:ascii="宋体" w:hAnsi="宋体" w:eastAsia="宋体" w:cs="宋体"/>
          <w:b/>
          <w:bCs/>
          <w:sz w:val="24"/>
          <w:szCs w:val="24"/>
          <w:u w:val="single"/>
        </w:rPr>
        <w:t>方张羽、</w:t>
      </w:r>
      <w:r>
        <w:rPr>
          <w:rFonts w:hint="default" w:ascii="宋体" w:hAnsi="宋体" w:eastAsia="宋体" w:cs="宋体"/>
          <w:b/>
          <w:bCs/>
          <w:sz w:val="24"/>
          <w:szCs w:val="24"/>
          <w:u w:val="single"/>
        </w:rPr>
        <w:t>、</w:t>
      </w:r>
      <w:r>
        <w:rPr>
          <w:rFonts w:hint="default"/>
          <w:b/>
          <w:bCs/>
          <w:sz w:val="24"/>
          <w:szCs w:val="24"/>
          <w:u w:val="single"/>
        </w:rPr>
        <w:t>马筱萌、韩泽霖、杨子熠、徐佑恒、王韵涵、</w:t>
      </w:r>
      <w:r>
        <w:rPr>
          <w:rFonts w:hint="eastAsia"/>
          <w:b/>
          <w:bCs/>
          <w:sz w:val="24"/>
          <w:szCs w:val="24"/>
          <w:u w:val="single"/>
          <w:lang w:val="en-US" w:eastAsia="zh-Hans"/>
        </w:rPr>
        <w:t>朱圣庆</w:t>
      </w:r>
      <w:r>
        <w:rPr>
          <w:rFonts w:hint="default"/>
          <w:b/>
          <w:bCs/>
          <w:sz w:val="24"/>
          <w:szCs w:val="24"/>
          <w:u w:val="single"/>
          <w:lang w:eastAsia="zh-Hans"/>
        </w:rPr>
        <w:t>、</w:t>
      </w:r>
      <w:r>
        <w:rPr>
          <w:rFonts w:hint="eastAsia"/>
          <w:b/>
          <w:bCs/>
          <w:sz w:val="24"/>
          <w:szCs w:val="24"/>
          <w:u w:val="single"/>
          <w:lang w:val="en-US" w:eastAsia="zh-Hans"/>
        </w:rPr>
        <w:t>程等</w:t>
      </w:r>
      <w:r>
        <w:rPr>
          <w:rFonts w:hint="eastAsia"/>
          <w:b w:val="0"/>
          <w:bCs w:val="0"/>
          <w:sz w:val="24"/>
          <w:szCs w:val="24"/>
          <w:u w:val="none"/>
          <w:lang w:val="en-US" w:eastAsia="zh-Hans"/>
        </w:rPr>
        <w:t>小朋友能够大胆的站到前面来拿着自己的记录表讲述自己看到的秋天</w:t>
      </w:r>
      <w:r>
        <w:rPr>
          <w:rFonts w:hint="default"/>
          <w:b w:val="0"/>
          <w:bCs w:val="0"/>
          <w:sz w:val="24"/>
          <w:szCs w:val="24"/>
          <w:u w:val="none"/>
          <w:lang w:eastAsia="zh-Hans"/>
        </w:rPr>
        <w:t>。</w:t>
      </w:r>
      <w:r>
        <w:rPr>
          <w:rFonts w:hint="eastAsia"/>
          <w:b w:val="0"/>
          <w:bCs w:val="0"/>
          <w:sz w:val="24"/>
          <w:szCs w:val="24"/>
          <w:u w:val="none"/>
          <w:lang w:val="en-US" w:eastAsia="zh-Hans"/>
        </w:rPr>
        <w:t>在今天的区域游戏中</w:t>
      </w:r>
      <w:r>
        <w:rPr>
          <w:rFonts w:hint="default"/>
          <w:b w:val="0"/>
          <w:bCs w:val="0"/>
          <w:sz w:val="24"/>
          <w:szCs w:val="24"/>
          <w:u w:val="none"/>
          <w:lang w:eastAsia="zh-Hans"/>
        </w:rPr>
        <w:t>，</w:t>
      </w:r>
      <w:r>
        <w:rPr>
          <w:rFonts w:hint="eastAsia"/>
          <w:b w:val="0"/>
          <w:bCs w:val="0"/>
          <w:sz w:val="24"/>
          <w:szCs w:val="24"/>
          <w:u w:val="none"/>
          <w:lang w:val="en-US" w:eastAsia="zh-Hans"/>
        </w:rPr>
        <w:t>李宇航在美工区制作了彩色的章鱼</w:t>
      </w:r>
      <w:r>
        <w:rPr>
          <w:rFonts w:hint="default"/>
          <w:b w:val="0"/>
          <w:bCs w:val="0"/>
          <w:sz w:val="24"/>
          <w:szCs w:val="24"/>
          <w:u w:val="none"/>
          <w:lang w:eastAsia="zh-Hans"/>
        </w:rPr>
        <w:t>，</w:t>
      </w:r>
      <w:r>
        <w:rPr>
          <w:rFonts w:hint="eastAsia"/>
          <w:b w:val="0"/>
          <w:bCs w:val="0"/>
          <w:sz w:val="24"/>
          <w:szCs w:val="24"/>
          <w:u w:val="none"/>
          <w:lang w:val="en-US" w:eastAsia="zh-Hans"/>
        </w:rPr>
        <w:t>韩泽霖用树叶和太空泥做了树叶精灵</w:t>
      </w:r>
      <w:r>
        <w:rPr>
          <w:rFonts w:hint="default"/>
          <w:b w:val="0"/>
          <w:bCs w:val="0"/>
          <w:sz w:val="24"/>
          <w:szCs w:val="24"/>
          <w:u w:val="none"/>
          <w:lang w:eastAsia="zh-Hans"/>
        </w:rPr>
        <w:t>，</w:t>
      </w:r>
      <w:r>
        <w:rPr>
          <w:rFonts w:hint="eastAsia"/>
          <w:b w:val="0"/>
          <w:bCs w:val="0"/>
          <w:sz w:val="24"/>
          <w:szCs w:val="24"/>
          <w:u w:val="none"/>
          <w:lang w:val="en-US" w:eastAsia="zh-Hans"/>
        </w:rPr>
        <w:t>并且还用超轻粘土制作了树叶精灵的手臂</w:t>
      </w:r>
      <w:r>
        <w:rPr>
          <w:rFonts w:hint="default"/>
          <w:b w:val="0"/>
          <w:bCs w:val="0"/>
          <w:sz w:val="24"/>
          <w:szCs w:val="24"/>
          <w:u w:val="none"/>
          <w:lang w:eastAsia="zh-Hans"/>
        </w:rPr>
        <w:t>。</w:t>
      </w:r>
      <w:r>
        <w:rPr>
          <w:rFonts w:hint="eastAsia"/>
          <w:b w:val="0"/>
          <w:bCs w:val="0"/>
          <w:sz w:val="24"/>
          <w:szCs w:val="24"/>
          <w:u w:val="none"/>
          <w:lang w:val="en-US" w:eastAsia="zh-Hans"/>
        </w:rPr>
        <w:t>王韵涵在做撕贴画美丽的裙子</w:t>
      </w:r>
      <w:r>
        <w:rPr>
          <w:rFonts w:hint="default"/>
          <w:b w:val="0"/>
          <w:bCs w:val="0"/>
          <w:sz w:val="24"/>
          <w:szCs w:val="24"/>
          <w:u w:val="none"/>
          <w:lang w:eastAsia="zh-Hans"/>
        </w:rPr>
        <w:t>。</w:t>
      </w:r>
    </w:p>
    <w:tbl>
      <w:tblPr>
        <w:tblStyle w:val="10"/>
        <w:tblpPr w:leftFromText="180" w:rightFromText="180" w:vertAnchor="text" w:horzAnchor="page" w:tblpX="1228" w:tblpY="201"/>
        <w:tblOverlap w:val="never"/>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0"/>
        <w:gridCol w:w="3340"/>
        <w:gridCol w:w="3340"/>
      </w:tblGrid>
      <w:tr>
        <w:trPr>
          <w:trHeight w:val="2458" w:hRule="atLeast"/>
        </w:trPr>
        <w:tc>
          <w:tcPr>
            <w:tcW w:w="33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vertAlign w:val="baseline"/>
              </w:rPr>
            </w:pPr>
            <w:r>
              <w:rPr>
                <w:rStyle w:val="12"/>
                <w:rFonts w:hint="default" w:ascii="Sitka Display" w:hAnsi="Sitka Display" w:eastAsia="Sitka Display" w:cs="Sitka Display"/>
                <w:color w:val="000000"/>
                <w:spacing w:val="40"/>
                <w:kern w:val="0"/>
                <w:sz w:val="28"/>
                <w:szCs w:val="28"/>
                <w:vertAlign w:val="baseline"/>
                <w:lang w:bidi="ar"/>
              </w:rPr>
              <w:drawing>
                <wp:anchor distT="0" distB="0" distL="114300" distR="114300" simplePos="0" relativeHeight="251661312" behindDoc="1" locked="0" layoutInCell="1" allowOverlap="1">
                  <wp:simplePos x="0" y="0"/>
                  <wp:positionH relativeFrom="column">
                    <wp:posOffset>-17780</wp:posOffset>
                  </wp:positionH>
                  <wp:positionV relativeFrom="paragraph">
                    <wp:posOffset>66040</wp:posOffset>
                  </wp:positionV>
                  <wp:extent cx="1997075" cy="1497965"/>
                  <wp:effectExtent l="0" t="0" r="9525" b="635"/>
                  <wp:wrapTight wrapText="bothSides">
                    <wp:wrapPolygon>
                      <wp:start x="0" y="0"/>
                      <wp:lineTo x="0" y="21243"/>
                      <wp:lineTo x="21428" y="21243"/>
                      <wp:lineTo x="21428" y="0"/>
                      <wp:lineTo x="0" y="0"/>
                    </wp:wrapPolygon>
                  </wp:wrapTight>
                  <wp:docPr id="3" name="图片 3" descr="2efa2ff8c88afc64245ae35bd8e54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efa2ff8c88afc64245ae35bd8e54842"/>
                          <pic:cNvPicPr>
                            <a:picLocks noChangeAspect="1"/>
                          </pic:cNvPicPr>
                        </pic:nvPicPr>
                        <pic:blipFill>
                          <a:blip r:embed="rId10"/>
                          <a:stretch>
                            <a:fillRect/>
                          </a:stretch>
                        </pic:blipFill>
                        <pic:spPr>
                          <a:xfrm>
                            <a:off x="0" y="0"/>
                            <a:ext cx="1997075" cy="1497965"/>
                          </a:xfrm>
                          <a:prstGeom prst="rect">
                            <a:avLst/>
                          </a:prstGeom>
                        </pic:spPr>
                      </pic:pic>
                    </a:graphicData>
                  </a:graphic>
                </wp:anchor>
              </w:drawing>
            </w:r>
          </w:p>
        </w:tc>
        <w:tc>
          <w:tcPr>
            <w:tcW w:w="33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anchor distT="0" distB="0" distL="114300" distR="114300" simplePos="0" relativeHeight="251659264" behindDoc="1" locked="0" layoutInCell="1" allowOverlap="1">
                  <wp:simplePos x="0" y="0"/>
                  <wp:positionH relativeFrom="column">
                    <wp:posOffset>-11430</wp:posOffset>
                  </wp:positionH>
                  <wp:positionV relativeFrom="paragraph">
                    <wp:posOffset>66675</wp:posOffset>
                  </wp:positionV>
                  <wp:extent cx="1983105" cy="1487170"/>
                  <wp:effectExtent l="0" t="0" r="23495" b="11430"/>
                  <wp:wrapTight wrapText="bothSides">
                    <wp:wrapPolygon>
                      <wp:start x="0" y="0"/>
                      <wp:lineTo x="0" y="21397"/>
                      <wp:lineTo x="21303" y="21397"/>
                      <wp:lineTo x="21303" y="0"/>
                      <wp:lineTo x="0" y="0"/>
                    </wp:wrapPolygon>
                  </wp:wrapTight>
                  <wp:docPr id="13" name="图片 13" descr="50683742e8e0439d0e60a2a3d315825d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0683742e8e0439d0e60a2a3d315825d_720"/>
                          <pic:cNvPicPr>
                            <a:picLocks noChangeAspect="1"/>
                          </pic:cNvPicPr>
                        </pic:nvPicPr>
                        <pic:blipFill>
                          <a:blip r:embed="rId11"/>
                          <a:stretch>
                            <a:fillRect/>
                          </a:stretch>
                        </pic:blipFill>
                        <pic:spPr>
                          <a:xfrm>
                            <a:off x="0" y="0"/>
                            <a:ext cx="1983105" cy="1487170"/>
                          </a:xfrm>
                          <a:prstGeom prst="rect">
                            <a:avLst/>
                          </a:prstGeom>
                        </pic:spPr>
                      </pic:pic>
                    </a:graphicData>
                  </a:graphic>
                </wp:anchor>
              </w:drawing>
            </w:r>
          </w:p>
        </w:tc>
        <w:tc>
          <w:tcPr>
            <w:tcW w:w="33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anchor distT="0" distB="0" distL="114300" distR="114300" simplePos="0" relativeHeight="251660288" behindDoc="1" locked="0" layoutInCell="1" allowOverlap="1">
                  <wp:simplePos x="0" y="0"/>
                  <wp:positionH relativeFrom="column">
                    <wp:posOffset>-22860</wp:posOffset>
                  </wp:positionH>
                  <wp:positionV relativeFrom="paragraph">
                    <wp:posOffset>-1295400</wp:posOffset>
                  </wp:positionV>
                  <wp:extent cx="1983105" cy="1487170"/>
                  <wp:effectExtent l="0" t="0" r="23495" b="11430"/>
                  <wp:wrapTight wrapText="bothSides">
                    <wp:wrapPolygon>
                      <wp:start x="0" y="0"/>
                      <wp:lineTo x="0" y="21397"/>
                      <wp:lineTo x="21303" y="21397"/>
                      <wp:lineTo x="21303" y="0"/>
                      <wp:lineTo x="0" y="0"/>
                    </wp:wrapPolygon>
                  </wp:wrapTight>
                  <wp:docPr id="14" name="图片 14" descr="ffadc04dfe15fe07e838aca29a1dde1f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fadc04dfe15fe07e838aca29a1dde1f_720"/>
                          <pic:cNvPicPr>
                            <a:picLocks noChangeAspect="1"/>
                          </pic:cNvPicPr>
                        </pic:nvPicPr>
                        <pic:blipFill>
                          <a:blip r:embed="rId12"/>
                          <a:stretch>
                            <a:fillRect/>
                          </a:stretch>
                        </pic:blipFill>
                        <pic:spPr>
                          <a:xfrm>
                            <a:off x="0" y="0"/>
                            <a:ext cx="1983105" cy="1487170"/>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jc w:val="center"/>
        <w:rPr>
          <w:rFonts w:ascii="宋体" w:hAnsi="宋体" w:eastAsia="宋体" w:cs="宋体"/>
          <w:b/>
          <w:bCs/>
          <w:sz w:val="24"/>
          <w:szCs w:val="24"/>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819"/>
        <w:gridCol w:w="735"/>
        <w:gridCol w:w="25"/>
        <w:gridCol w:w="1540"/>
        <w:gridCol w:w="70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3119" w:type="dxa"/>
            <w:gridSpan w:val="4"/>
          </w:tcPr>
          <w:p>
            <w:pPr>
              <w:jc w:val="center"/>
              <w:rPr>
                <w:rFonts w:ascii="宋体" w:hAnsi="宋体" w:eastAsia="宋体" w:cs="宋体"/>
                <w:b/>
                <w:bCs/>
                <w:sz w:val="24"/>
                <w:szCs w:val="24"/>
              </w:rPr>
            </w:pPr>
            <w:r>
              <w:rPr>
                <w:rFonts w:hint="eastAsia" w:ascii="宋体" w:hAnsi="宋体" w:eastAsia="宋体" w:cs="宋体"/>
                <w:b/>
                <w:bCs/>
                <w:sz w:val="24"/>
                <w:szCs w:val="24"/>
              </w:rPr>
              <w:t>午餐</w:t>
            </w:r>
          </w:p>
        </w:tc>
        <w:tc>
          <w:tcPr>
            <w:tcW w:w="709"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Merge w:val="continue"/>
          </w:tcPr>
          <w:p>
            <w:pPr>
              <w:jc w:val="center"/>
              <w:rPr>
                <w:rFonts w:ascii="宋体" w:hAnsi="宋体" w:eastAsia="宋体" w:cs="宋体"/>
                <w:b/>
                <w:bCs/>
                <w:sz w:val="24"/>
                <w:szCs w:val="24"/>
              </w:rPr>
            </w:pPr>
          </w:p>
        </w:tc>
        <w:tc>
          <w:tcPr>
            <w:tcW w:w="1098" w:type="dxa"/>
            <w:vMerge w:val="continue"/>
          </w:tcPr>
          <w:p>
            <w:pPr>
              <w:jc w:val="center"/>
              <w:rPr>
                <w:rFonts w:ascii="宋体" w:hAnsi="宋体" w:eastAsia="宋体" w:cs="宋体"/>
                <w:b/>
                <w:bCs/>
                <w:sz w:val="24"/>
                <w:szCs w:val="24"/>
              </w:rPr>
            </w:pPr>
          </w:p>
        </w:tc>
        <w:tc>
          <w:tcPr>
            <w:tcW w:w="1327" w:type="dxa"/>
            <w:vMerge w:val="continue"/>
          </w:tcPr>
          <w:p>
            <w:pPr>
              <w:jc w:val="center"/>
              <w:rPr>
                <w:rFonts w:ascii="宋体" w:hAnsi="宋体" w:eastAsia="宋体" w:cs="宋体"/>
                <w:b/>
                <w:bCs/>
                <w:sz w:val="24"/>
                <w:szCs w:val="24"/>
              </w:rPr>
            </w:pPr>
          </w:p>
        </w:tc>
        <w:tc>
          <w:tcPr>
            <w:tcW w:w="1326" w:type="dxa"/>
            <w:vMerge w:val="continue"/>
          </w:tcPr>
          <w:p>
            <w:pPr>
              <w:jc w:val="center"/>
              <w:rPr>
                <w:rFonts w:ascii="宋体" w:hAnsi="宋体" w:eastAsia="宋体" w:cs="宋体"/>
                <w:b/>
                <w:bCs/>
                <w:sz w:val="24"/>
                <w:szCs w:val="24"/>
              </w:rPr>
            </w:pPr>
          </w:p>
        </w:tc>
        <w:tc>
          <w:tcPr>
            <w:tcW w:w="819" w:type="dxa"/>
          </w:tcPr>
          <w:p>
            <w:pPr>
              <w:jc w:val="center"/>
              <w:rPr>
                <w:rFonts w:ascii="宋体" w:hAnsi="宋体" w:eastAsia="宋体" w:cs="宋体"/>
                <w:b/>
                <w:bCs/>
                <w:sz w:val="24"/>
                <w:szCs w:val="24"/>
              </w:rPr>
            </w:pPr>
            <w:r>
              <w:rPr>
                <w:rFonts w:hint="eastAsia" w:ascii="宋体" w:hAnsi="宋体" w:eastAsia="宋体" w:cs="宋体"/>
                <w:b/>
                <w:bCs/>
                <w:sz w:val="24"/>
                <w:szCs w:val="24"/>
              </w:rPr>
              <w:t>饭</w:t>
            </w:r>
          </w:p>
        </w:tc>
        <w:tc>
          <w:tcPr>
            <w:tcW w:w="735" w:type="dxa"/>
          </w:tcPr>
          <w:p>
            <w:pPr>
              <w:jc w:val="center"/>
              <w:rPr>
                <w:rFonts w:ascii="宋体" w:hAnsi="宋体" w:eastAsia="宋体" w:cs="宋体"/>
                <w:b/>
                <w:bCs/>
                <w:sz w:val="24"/>
                <w:szCs w:val="24"/>
              </w:rPr>
            </w:pPr>
            <w:r>
              <w:rPr>
                <w:rFonts w:hint="eastAsia" w:ascii="宋体" w:hAnsi="宋体" w:eastAsia="宋体" w:cs="宋体"/>
                <w:b/>
                <w:bCs/>
                <w:sz w:val="24"/>
                <w:szCs w:val="24"/>
              </w:rPr>
              <w:t>菜</w:t>
            </w:r>
          </w:p>
        </w:tc>
        <w:tc>
          <w:tcPr>
            <w:tcW w:w="1565" w:type="dxa"/>
            <w:gridSpan w:val="2"/>
          </w:tcPr>
          <w:p>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vMerge w:val="continue"/>
          </w:tcPr>
          <w:p>
            <w:pPr>
              <w:jc w:val="center"/>
              <w:rPr>
                <w:rFonts w:ascii="宋体" w:hAnsi="宋体" w:eastAsia="宋体" w:cs="宋体"/>
                <w:b/>
                <w:bCs/>
                <w:sz w:val="24"/>
                <w:szCs w:val="24"/>
              </w:rPr>
            </w:pPr>
          </w:p>
        </w:tc>
        <w:tc>
          <w:tcPr>
            <w:tcW w:w="929" w:type="dxa"/>
            <w:vMerge w:val="continue"/>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Cs w:val="21"/>
              </w:rPr>
            </w:pPr>
            <w:r>
              <w:rPr>
                <w:rFonts w:hint="eastAsia" w:ascii="宋体" w:hAnsi="宋体" w:eastAsia="宋体" w:cs="宋体"/>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Arial" w:hAnsi="Arial" w:eastAsia="宋体" w:cs="Arial"/>
                <w:sz w:val="24"/>
                <w:szCs w:val="24"/>
              </w:rPr>
            </w:pPr>
            <w:r>
              <w:rPr>
                <w:rFonts w:hint="eastAsia" w:ascii="宋体" w:hAnsi="宋体" w:eastAsia="宋体" w:cs="宋体"/>
                <w:sz w:val="24"/>
                <w:szCs w:val="24"/>
              </w:rPr>
              <w:t>⭕</w:t>
            </w:r>
          </w:p>
        </w:tc>
        <w:tc>
          <w:tcPr>
            <w:tcW w:w="1565" w:type="dxa"/>
            <w:gridSpan w:val="2"/>
          </w:tcPr>
          <w:p>
            <w:pPr>
              <w:jc w:val="center"/>
              <w:rPr>
                <w:rFonts w:ascii="宋体" w:hAnsi="宋体" w:eastAsia="宋体" w:cs="宋体"/>
                <w:szCs w:val="21"/>
              </w:rPr>
            </w:pPr>
            <w:r>
              <w:rPr>
                <w:rFonts w:hint="eastAsia" w:ascii="宋体" w:hAnsi="宋体" w:eastAsia="宋体" w:cs="宋体"/>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565" w:type="dxa"/>
            <w:gridSpan w:val="2"/>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hint="eastAsia" w:ascii="宋体" w:hAnsi="宋体" w:cs="宋体"/>
                <w:color w:val="000000"/>
                <w:kern w:val="0"/>
                <w:sz w:val="22"/>
                <w:lang w:bidi="ar"/>
              </w:rPr>
              <w:t>晞</w:t>
            </w:r>
          </w:p>
        </w:tc>
        <w:tc>
          <w:tcPr>
            <w:tcW w:w="929" w:type="dxa"/>
          </w:tcPr>
          <w:p>
            <w:pPr>
              <w:jc w:val="center"/>
              <w:rPr>
                <w:rFonts w:ascii="宋体" w:hAnsi="宋体" w:eastAsia="宋体" w:cs="宋体"/>
                <w:sz w:val="24"/>
                <w:szCs w:val="24"/>
              </w:rPr>
            </w:pPr>
            <w:r>
              <w:rPr>
                <w:rFonts w:hint="eastAsia" w:ascii="宋体" w:hAnsi="宋体" w:cs="宋体"/>
                <w:color w:val="000000"/>
                <w:kern w:val="0"/>
                <w:sz w:val="22"/>
                <w:lang w:bidi="ar"/>
              </w:rPr>
              <w:t>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tcPr>
          <w:p>
            <w:pPr>
              <w:jc w:val="center"/>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中途回家</w:t>
            </w:r>
          </w:p>
        </w:tc>
        <w:tc>
          <w:tcPr>
            <w:tcW w:w="1326" w:type="dxa"/>
          </w:tcPr>
          <w:p>
            <w:pPr>
              <w:jc w:val="center"/>
              <w:rPr>
                <w:rFonts w:ascii="宋体" w:hAnsi="宋体" w:eastAsia="宋体" w:cs="宋体"/>
                <w:sz w:val="24"/>
                <w:szCs w:val="24"/>
              </w:rPr>
            </w:pPr>
          </w:p>
        </w:tc>
        <w:tc>
          <w:tcPr>
            <w:tcW w:w="819" w:type="dxa"/>
            <w:vAlign w:val="top"/>
          </w:tcPr>
          <w:p>
            <w:pPr>
              <w:jc w:val="center"/>
              <w:rPr>
                <w:rFonts w:ascii="宋体" w:hAnsi="宋体" w:eastAsia="宋体" w:cs="宋体"/>
                <w:kern w:val="2"/>
                <w:sz w:val="24"/>
                <w:szCs w:val="24"/>
                <w:lang w:val="en-US" w:eastAsia="zh-CN" w:bidi="ar-SA"/>
              </w:rPr>
            </w:pPr>
          </w:p>
        </w:tc>
        <w:tc>
          <w:tcPr>
            <w:tcW w:w="735" w:type="dxa"/>
            <w:vAlign w:val="top"/>
          </w:tcPr>
          <w:p>
            <w:pPr>
              <w:jc w:val="center"/>
              <w:rPr>
                <w:rFonts w:ascii="宋体" w:hAnsi="宋体" w:eastAsia="宋体" w:cs="宋体"/>
                <w:kern w:val="2"/>
                <w:sz w:val="24"/>
                <w:szCs w:val="24"/>
                <w:lang w:val="en-US" w:eastAsia="zh-CN" w:bidi="ar-SA"/>
              </w:rPr>
            </w:pPr>
          </w:p>
        </w:tc>
        <w:tc>
          <w:tcPr>
            <w:tcW w:w="1565" w:type="dxa"/>
            <w:gridSpan w:val="2"/>
          </w:tcPr>
          <w:p>
            <w:pPr>
              <w:jc w:val="center"/>
              <w:rPr>
                <w:rFonts w:ascii="Arial" w:hAnsi="Arial" w:eastAsia="宋体" w:cs="Arial"/>
                <w:sz w:val="24"/>
                <w:szCs w:val="24"/>
              </w:rPr>
            </w:pPr>
          </w:p>
        </w:tc>
        <w:tc>
          <w:tcPr>
            <w:tcW w:w="709" w:type="dxa"/>
          </w:tcPr>
          <w:p>
            <w:pPr>
              <w:jc w:val="center"/>
              <w:rPr>
                <w:rFonts w:ascii="宋体" w:hAnsi="宋体" w:eastAsia="宋体" w:cs="宋体"/>
                <w:sz w:val="24"/>
                <w:szCs w:val="24"/>
              </w:rPr>
            </w:pPr>
          </w:p>
        </w:tc>
        <w:tc>
          <w:tcPr>
            <w:tcW w:w="929"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Arial" w:hAnsi="Arial" w:eastAsia="宋体" w:cs="Arial"/>
                <w:sz w:val="24"/>
                <w:szCs w:val="24"/>
              </w:rPr>
            </w:pPr>
            <w:r>
              <w:rPr>
                <w:rFonts w:ascii="Arial" w:hAnsi="Arial" w:eastAsia="宋体" w:cs="Arial"/>
                <w:sz w:val="24"/>
                <w:szCs w:val="24"/>
              </w:rPr>
              <w:t>√</w:t>
            </w:r>
          </w:p>
        </w:tc>
        <w:tc>
          <w:tcPr>
            <w:tcW w:w="1565" w:type="dxa"/>
            <w:gridSpan w:val="2"/>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60" w:type="dxa"/>
            <w:gridSpan w:val="2"/>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540"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35"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565" w:type="dxa"/>
            <w:gridSpan w:val="2"/>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vAlign w:val="top"/>
          </w:tcPr>
          <w:p>
            <w:pPr>
              <w:jc w:val="center"/>
              <w:rPr>
                <w:rFonts w:ascii="Arial" w:hAnsi="Arial" w:eastAsia="宋体" w:cs="Arial"/>
                <w:sz w:val="24"/>
                <w:szCs w:val="24"/>
              </w:rPr>
            </w:pPr>
            <w:r>
              <w:rPr>
                <w:rFonts w:ascii="Arial" w:hAnsi="Arial" w:eastAsia="宋体" w:cs="Arial"/>
                <w:sz w:val="24"/>
                <w:szCs w:val="24"/>
              </w:rPr>
              <w:t>√</w:t>
            </w:r>
          </w:p>
        </w:tc>
        <w:tc>
          <w:tcPr>
            <w:tcW w:w="1565" w:type="dxa"/>
            <w:gridSpan w:val="2"/>
            <w:vAlign w:val="top"/>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tcPr>
          <w:p>
            <w:pPr>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请假</w:t>
            </w:r>
          </w:p>
        </w:tc>
        <w:tc>
          <w:tcPr>
            <w:tcW w:w="1326" w:type="dxa"/>
          </w:tcPr>
          <w:p>
            <w:pPr>
              <w:jc w:val="center"/>
              <w:rPr>
                <w:rFonts w:ascii="宋体" w:hAnsi="宋体" w:eastAsia="宋体" w:cs="宋体"/>
                <w:sz w:val="24"/>
                <w:szCs w:val="24"/>
              </w:rPr>
            </w:pPr>
          </w:p>
        </w:tc>
        <w:tc>
          <w:tcPr>
            <w:tcW w:w="819" w:type="dxa"/>
          </w:tcPr>
          <w:p>
            <w:pPr>
              <w:jc w:val="center"/>
              <w:rPr>
                <w:rFonts w:ascii="宋体" w:hAnsi="宋体" w:eastAsia="宋体" w:cs="宋体"/>
                <w:sz w:val="24"/>
                <w:szCs w:val="24"/>
              </w:rPr>
            </w:pPr>
          </w:p>
        </w:tc>
        <w:tc>
          <w:tcPr>
            <w:tcW w:w="735" w:type="dxa"/>
          </w:tcPr>
          <w:p>
            <w:pPr>
              <w:jc w:val="center"/>
              <w:rPr>
                <w:rFonts w:ascii="宋体" w:hAnsi="宋体" w:eastAsia="宋体" w:cs="宋体"/>
                <w:sz w:val="24"/>
                <w:szCs w:val="24"/>
              </w:rPr>
            </w:pPr>
          </w:p>
        </w:tc>
        <w:tc>
          <w:tcPr>
            <w:tcW w:w="1565" w:type="dxa"/>
            <w:gridSpan w:val="2"/>
          </w:tcPr>
          <w:p>
            <w:pPr>
              <w:jc w:val="center"/>
              <w:rPr>
                <w:rFonts w:ascii="宋体" w:hAnsi="宋体" w:eastAsia="宋体" w:cs="宋体"/>
                <w:sz w:val="24"/>
                <w:szCs w:val="24"/>
              </w:rPr>
            </w:pPr>
          </w:p>
        </w:tc>
        <w:tc>
          <w:tcPr>
            <w:tcW w:w="709" w:type="dxa"/>
          </w:tcPr>
          <w:p>
            <w:pPr>
              <w:jc w:val="center"/>
              <w:rPr>
                <w:rFonts w:ascii="宋体" w:hAnsi="宋体" w:eastAsia="宋体" w:cs="宋体"/>
                <w:sz w:val="24"/>
                <w:szCs w:val="24"/>
              </w:rPr>
            </w:pPr>
          </w:p>
        </w:tc>
        <w:tc>
          <w:tcPr>
            <w:tcW w:w="929"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tcPr>
          <w:p>
            <w:pPr>
              <w:jc w:val="center"/>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请假</w:t>
            </w:r>
          </w:p>
        </w:tc>
        <w:tc>
          <w:tcPr>
            <w:tcW w:w="1326" w:type="dxa"/>
          </w:tcPr>
          <w:p>
            <w:pPr>
              <w:jc w:val="center"/>
              <w:rPr>
                <w:rFonts w:ascii="Arial" w:hAnsi="Arial" w:eastAsia="宋体" w:cs="Arial"/>
                <w:sz w:val="24"/>
                <w:szCs w:val="24"/>
              </w:rPr>
            </w:pPr>
          </w:p>
        </w:tc>
        <w:tc>
          <w:tcPr>
            <w:tcW w:w="819" w:type="dxa"/>
          </w:tcPr>
          <w:p>
            <w:pPr>
              <w:jc w:val="center"/>
              <w:rPr>
                <w:rFonts w:ascii="宋体" w:hAnsi="宋体" w:eastAsia="宋体" w:cs="宋体"/>
                <w:sz w:val="24"/>
                <w:szCs w:val="24"/>
              </w:rPr>
            </w:pPr>
          </w:p>
        </w:tc>
        <w:tc>
          <w:tcPr>
            <w:tcW w:w="735" w:type="dxa"/>
          </w:tcPr>
          <w:p>
            <w:pPr>
              <w:jc w:val="center"/>
              <w:rPr>
                <w:rFonts w:ascii="宋体" w:hAnsi="宋体" w:eastAsia="宋体" w:cs="宋体"/>
                <w:sz w:val="24"/>
                <w:szCs w:val="24"/>
              </w:rPr>
            </w:pPr>
          </w:p>
        </w:tc>
        <w:tc>
          <w:tcPr>
            <w:tcW w:w="1565" w:type="dxa"/>
            <w:gridSpan w:val="2"/>
          </w:tcPr>
          <w:p>
            <w:pPr>
              <w:jc w:val="center"/>
              <w:rPr>
                <w:rFonts w:ascii="宋体" w:hAnsi="宋体" w:eastAsia="宋体" w:cs="宋体"/>
                <w:sz w:val="24"/>
                <w:szCs w:val="24"/>
              </w:rPr>
            </w:pPr>
          </w:p>
        </w:tc>
        <w:tc>
          <w:tcPr>
            <w:tcW w:w="709" w:type="dxa"/>
          </w:tcPr>
          <w:p>
            <w:pPr>
              <w:jc w:val="center"/>
              <w:rPr>
                <w:rFonts w:ascii="宋体" w:hAnsi="宋体" w:eastAsia="宋体" w:cs="宋体"/>
                <w:sz w:val="24"/>
                <w:szCs w:val="24"/>
              </w:rPr>
            </w:pPr>
          </w:p>
        </w:tc>
        <w:tc>
          <w:tcPr>
            <w:tcW w:w="929"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tcPr>
          <w:p>
            <w:pPr>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请假</w:t>
            </w:r>
          </w:p>
        </w:tc>
        <w:tc>
          <w:tcPr>
            <w:tcW w:w="1326" w:type="dxa"/>
          </w:tcPr>
          <w:p>
            <w:pPr>
              <w:jc w:val="center"/>
              <w:rPr>
                <w:rFonts w:ascii="宋体" w:hAnsi="宋体" w:eastAsia="宋体" w:cs="宋体"/>
                <w:sz w:val="24"/>
                <w:szCs w:val="24"/>
              </w:rPr>
            </w:pPr>
          </w:p>
        </w:tc>
        <w:tc>
          <w:tcPr>
            <w:tcW w:w="819" w:type="dxa"/>
          </w:tcPr>
          <w:p>
            <w:pPr>
              <w:jc w:val="center"/>
              <w:rPr>
                <w:rFonts w:ascii="宋体" w:hAnsi="宋体" w:eastAsia="宋体" w:cs="宋体"/>
                <w:sz w:val="24"/>
                <w:szCs w:val="24"/>
              </w:rPr>
            </w:pPr>
          </w:p>
        </w:tc>
        <w:tc>
          <w:tcPr>
            <w:tcW w:w="735" w:type="dxa"/>
          </w:tcPr>
          <w:p>
            <w:pPr>
              <w:jc w:val="center"/>
              <w:rPr>
                <w:rFonts w:ascii="宋体" w:hAnsi="宋体" w:eastAsia="宋体" w:cs="宋体"/>
                <w:sz w:val="24"/>
                <w:szCs w:val="24"/>
              </w:rPr>
            </w:pPr>
          </w:p>
        </w:tc>
        <w:tc>
          <w:tcPr>
            <w:tcW w:w="1565" w:type="dxa"/>
            <w:gridSpan w:val="2"/>
          </w:tcPr>
          <w:p>
            <w:pPr>
              <w:jc w:val="center"/>
              <w:rPr>
                <w:rFonts w:ascii="宋体" w:hAnsi="宋体" w:eastAsia="宋体" w:cs="宋体"/>
                <w:sz w:val="24"/>
                <w:szCs w:val="24"/>
              </w:rPr>
            </w:pPr>
          </w:p>
        </w:tc>
        <w:tc>
          <w:tcPr>
            <w:tcW w:w="709" w:type="dxa"/>
          </w:tcPr>
          <w:p>
            <w:pPr>
              <w:jc w:val="center"/>
              <w:rPr>
                <w:rFonts w:ascii="宋体" w:hAnsi="宋体" w:eastAsia="宋体" w:cs="宋体"/>
                <w:sz w:val="24"/>
                <w:szCs w:val="24"/>
              </w:rPr>
            </w:pPr>
          </w:p>
        </w:tc>
        <w:tc>
          <w:tcPr>
            <w:tcW w:w="929"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35"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565" w:type="dxa"/>
            <w:gridSpan w:val="2"/>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Arial" w:hAnsi="Arial" w:eastAsia="宋体" w:cs="Arial"/>
                <w:sz w:val="24"/>
                <w:szCs w:val="24"/>
              </w:rPr>
            </w:pPr>
            <w:r>
              <w:rPr>
                <w:rFonts w:hint="eastAsia" w:ascii="宋体" w:hAnsi="宋体" w:eastAsia="宋体" w:cs="宋体"/>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Arial" w:hAnsi="Arial" w:eastAsia="宋体" w:cs="Arial"/>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35"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565" w:type="dxa"/>
            <w:gridSpan w:val="2"/>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戴君瑞</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554" w:type="dxa"/>
            <w:gridSpan w:val="2"/>
            <w:vAlign w:val="top"/>
          </w:tcPr>
          <w:p>
            <w:pPr>
              <w:jc w:val="center"/>
              <w:rPr>
                <w:rFonts w:hint="default"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Hans" w:bidi="ar-SA"/>
              </w:rPr>
              <w:t>不吃玩勺子</w:t>
            </w:r>
          </w:p>
        </w:tc>
        <w:tc>
          <w:tcPr>
            <w:tcW w:w="1565" w:type="dxa"/>
            <w:gridSpan w:val="2"/>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bl>
    <w:p>
      <w:pPr>
        <w:jc w:val="center"/>
        <w:rPr>
          <w:rStyle w:val="12"/>
          <w:rFonts w:ascii="Sitka Display" w:hAnsi="Sitka Display" w:eastAsia="Sitka Display" w:cs="Sitka Display"/>
          <w:color w:val="000000"/>
          <w:spacing w:val="40"/>
          <w:kern w:val="0"/>
          <w:sz w:val="28"/>
          <w:szCs w:val="28"/>
          <w:lang w:bidi="ar"/>
        </w:rPr>
      </w:pP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val="en-US" w:eastAsia="zh-Hans" w:bidi="ar"/>
        </w:rPr>
        <w:t>户外</w:t>
      </w:r>
      <w:r>
        <w:rPr>
          <w:rStyle w:val="12"/>
          <w:rFonts w:hint="eastAsia" w:ascii="Sitka Display" w:hAnsi="Sitka Display" w:eastAsia="Sitka Display" w:cs="Sitka Display"/>
          <w:color w:val="000000"/>
          <w:spacing w:val="40"/>
          <w:kern w:val="0"/>
          <w:sz w:val="28"/>
          <w:szCs w:val="28"/>
          <w:lang w:bidi="ar"/>
        </w:rPr>
        <w:t>活动</w:t>
      </w:r>
      <w:r>
        <w:rPr>
          <w:rStyle w:val="12"/>
          <w:rFonts w:ascii="Sitka Display" w:hAnsi="Sitka Display" w:eastAsia="Sitka Display" w:cs="Sitka Display"/>
          <w:color w:val="000000"/>
          <w:spacing w:val="40"/>
          <w:kern w:val="0"/>
          <w:sz w:val="28"/>
          <w:szCs w:val="28"/>
          <w:lang w:bidi="ar"/>
        </w:rPr>
        <w:t>」</w:t>
      </w:r>
    </w:p>
    <w:p>
      <w:pPr>
        <w:jc w:val="both"/>
        <w:rPr>
          <w:rStyle w:val="12"/>
          <w:rFonts w:hint="default" w:ascii="宋体" w:hAnsi="宋体" w:eastAsia="宋体" w:cs="宋体"/>
          <w:b w:val="0"/>
          <w:bCs/>
          <w:color w:val="000000"/>
          <w:spacing w:val="40"/>
          <w:kern w:val="0"/>
          <w:sz w:val="24"/>
          <w:szCs w:val="24"/>
          <w:lang w:eastAsia="zh-Hans" w:bidi="ar"/>
        </w:rPr>
      </w:pPr>
    </w:p>
    <w:tbl>
      <w:tblPr>
        <w:tblStyle w:val="10"/>
        <w:tblpPr w:leftFromText="180" w:rightFromText="180" w:vertAnchor="text" w:horzAnchor="page" w:tblpX="895" w:tblpY="96"/>
        <w:tblOverlap w:val="never"/>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1"/>
        <w:gridCol w:w="3376"/>
        <w:gridCol w:w="3341"/>
      </w:tblGrid>
      <w:tr>
        <w:trPr>
          <w:trHeight w:val="1931" w:hRule="atLeast"/>
        </w:trPr>
        <w:tc>
          <w:tcPr>
            <w:tcW w:w="3352"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45640" cy="1459230"/>
                  <wp:effectExtent l="0" t="0" r="10160" b="13970"/>
                  <wp:docPr id="6" name="图片 6" descr="ba06cbe9efbfaca56e1d60bd22accc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a06cbe9efbfaca56e1d60bd22accc99"/>
                          <pic:cNvPicPr>
                            <a:picLocks noChangeAspect="1"/>
                          </pic:cNvPicPr>
                        </pic:nvPicPr>
                        <pic:blipFill>
                          <a:blip r:embed="rId13"/>
                          <a:stretch>
                            <a:fillRect/>
                          </a:stretch>
                        </pic:blipFill>
                        <pic:spPr>
                          <a:xfrm>
                            <a:off x="0" y="0"/>
                            <a:ext cx="1945640" cy="1459230"/>
                          </a:xfrm>
                          <a:prstGeom prst="rect">
                            <a:avLst/>
                          </a:prstGeom>
                        </pic:spPr>
                      </pic:pic>
                    </a:graphicData>
                  </a:graphic>
                </wp:inline>
              </w:drawing>
            </w:r>
          </w:p>
        </w:tc>
        <w:tc>
          <w:tcPr>
            <w:tcW w:w="3353"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83105" cy="1487170"/>
                  <wp:effectExtent l="0" t="0" r="23495" b="11430"/>
                  <wp:docPr id="8" name="图片 8" descr="652d297be55d1501a06ed32398b5ab2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52d297be55d1501a06ed32398b5ab20_720"/>
                          <pic:cNvPicPr>
                            <a:picLocks noChangeAspect="1"/>
                          </pic:cNvPicPr>
                        </pic:nvPicPr>
                        <pic:blipFill>
                          <a:blip r:embed="rId14"/>
                          <a:stretch>
                            <a:fillRect/>
                          </a:stretch>
                        </pic:blipFill>
                        <pic:spPr>
                          <a:xfrm>
                            <a:off x="0" y="0"/>
                            <a:ext cx="1983105" cy="1487170"/>
                          </a:xfrm>
                          <a:prstGeom prst="rect">
                            <a:avLst/>
                          </a:prstGeom>
                        </pic:spPr>
                      </pic:pic>
                    </a:graphicData>
                  </a:graphic>
                </wp:inline>
              </w:drawing>
            </w:r>
          </w:p>
        </w:tc>
        <w:tc>
          <w:tcPr>
            <w:tcW w:w="3353" w:type="dxa"/>
            <w:vAlign w:val="top"/>
          </w:tcPr>
          <w:p>
            <w:pPr>
              <w:jc w:val="both"/>
              <w:rPr>
                <w:rFonts w:hint="default" w:ascii="宋体" w:hAnsi="宋体" w:eastAsia="宋体" w:cs="宋体"/>
                <w:kern w:val="2"/>
                <w:sz w:val="24"/>
                <w:szCs w:val="24"/>
                <w:lang w:eastAsia="zh-CN" w:bidi="ar-SA"/>
              </w:rPr>
            </w:pPr>
            <w:r>
              <w:rPr>
                <w:rFonts w:hint="default" w:ascii="宋体" w:hAnsi="宋体" w:eastAsia="宋体" w:cs="宋体"/>
                <w:kern w:val="2"/>
                <w:sz w:val="24"/>
                <w:szCs w:val="24"/>
                <w:lang w:eastAsia="zh-CN" w:bidi="ar-SA"/>
              </w:rPr>
              <w:drawing>
                <wp:inline distT="0" distB="0" distL="114300" distR="114300">
                  <wp:extent cx="1967230" cy="1475105"/>
                  <wp:effectExtent l="0" t="0" r="13970" b="23495"/>
                  <wp:docPr id="9" name="图片 9" descr="f3058f7047ad715410756ba3b04eef9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3058f7047ad715410756ba3b04eef90_720"/>
                          <pic:cNvPicPr>
                            <a:picLocks noChangeAspect="1"/>
                          </pic:cNvPicPr>
                        </pic:nvPicPr>
                        <pic:blipFill>
                          <a:blip r:embed="rId15"/>
                          <a:stretch>
                            <a:fillRect/>
                          </a:stretch>
                        </pic:blipFill>
                        <pic:spPr>
                          <a:xfrm>
                            <a:off x="0" y="0"/>
                            <a:ext cx="1967230" cy="14751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1" w:hRule="atLeast"/>
        </w:trPr>
        <w:tc>
          <w:tcPr>
            <w:tcW w:w="3352"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67230" cy="1475105"/>
                  <wp:effectExtent l="0" t="0" r="13970" b="23495"/>
                  <wp:docPr id="10" name="图片 10" descr="30c5d029b5569d1f11aa93e93f558d8b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0c5d029b5569d1f11aa93e93f558d8b_720"/>
                          <pic:cNvPicPr>
                            <a:picLocks noChangeAspect="1"/>
                          </pic:cNvPicPr>
                        </pic:nvPicPr>
                        <pic:blipFill>
                          <a:blip r:embed="rId16"/>
                          <a:stretch>
                            <a:fillRect/>
                          </a:stretch>
                        </pic:blipFill>
                        <pic:spPr>
                          <a:xfrm>
                            <a:off x="0" y="0"/>
                            <a:ext cx="1967230" cy="1475105"/>
                          </a:xfrm>
                          <a:prstGeom prst="rect">
                            <a:avLst/>
                          </a:prstGeom>
                        </pic:spPr>
                      </pic:pic>
                    </a:graphicData>
                  </a:graphic>
                </wp:inline>
              </w:drawing>
            </w:r>
          </w:p>
        </w:tc>
        <w:tc>
          <w:tcPr>
            <w:tcW w:w="3353"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99615" cy="1499870"/>
                  <wp:effectExtent l="0" t="0" r="6985" b="24130"/>
                  <wp:docPr id="11" name="图片 11" descr="192868ce109b55ced976bd0d5199c7d2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92868ce109b55ced976bd0d5199c7d2_720"/>
                          <pic:cNvPicPr>
                            <a:picLocks noChangeAspect="1"/>
                          </pic:cNvPicPr>
                        </pic:nvPicPr>
                        <pic:blipFill>
                          <a:blip r:embed="rId17"/>
                          <a:stretch>
                            <a:fillRect/>
                          </a:stretch>
                        </pic:blipFill>
                        <pic:spPr>
                          <a:xfrm>
                            <a:off x="0" y="0"/>
                            <a:ext cx="1999615" cy="1499870"/>
                          </a:xfrm>
                          <a:prstGeom prst="rect">
                            <a:avLst/>
                          </a:prstGeom>
                        </pic:spPr>
                      </pic:pic>
                    </a:graphicData>
                  </a:graphic>
                </wp:inline>
              </w:drawing>
            </w:r>
          </w:p>
        </w:tc>
        <w:tc>
          <w:tcPr>
            <w:tcW w:w="3353" w:type="dxa"/>
            <w:vAlign w:val="top"/>
          </w:tcPr>
          <w:p>
            <w:pPr>
              <w:jc w:val="both"/>
              <w:rPr>
                <w:rFonts w:hint="default" w:ascii="宋体" w:hAnsi="宋体" w:eastAsia="宋体" w:cs="宋体"/>
                <w:kern w:val="2"/>
                <w:sz w:val="24"/>
                <w:szCs w:val="24"/>
                <w:lang w:eastAsia="zh-CN" w:bidi="ar-SA"/>
              </w:rPr>
            </w:pPr>
          </w:p>
        </w:tc>
      </w:tr>
    </w:tbl>
    <w:p>
      <w:pPr>
        <w:rPr>
          <w:rFonts w:ascii="宋体" w:hAnsi="宋体" w:eastAsia="宋体" w:cs="宋体"/>
          <w:sz w:val="24"/>
          <w:szCs w:val="24"/>
          <w:vertAlign w:val="baseline"/>
        </w:rPr>
      </w:pPr>
      <w:r>
        <w:rPr>
          <w:rFonts w:ascii="宋体" w:hAnsi="宋体" w:eastAsia="宋体" w:cs="宋体"/>
          <w:sz w:val="24"/>
          <w:szCs w:val="24"/>
        </w:rPr>
        <w:t xml:space="preserve">  </w:t>
      </w:r>
    </w:p>
    <w:p>
      <w:pPr>
        <w:rPr>
          <w:rFonts w:hint="default" w:ascii="宋体" w:hAnsi="宋体" w:eastAsia="宋体" w:cs="宋体"/>
          <w:sz w:val="24"/>
          <w:szCs w:val="24"/>
          <w:lang w:eastAsia="zh-Hans"/>
        </w:rPr>
      </w:pPr>
      <w:r>
        <w:rPr>
          <w:rFonts w:ascii="宋体" w:hAnsi="宋体" w:eastAsia="宋体" w:cs="宋体"/>
          <w:sz w:val="24"/>
          <w:szCs w:val="24"/>
        </w:rPr>
        <w:t xml:space="preserve">  </w:t>
      </w:r>
      <w:r>
        <w:rPr>
          <w:rFonts w:hint="eastAsia" w:ascii="宋体" w:hAnsi="宋体" w:eastAsia="宋体" w:cs="宋体"/>
          <w:sz w:val="24"/>
          <w:szCs w:val="24"/>
          <w:lang w:val="en-US" w:eastAsia="zh-Hans"/>
        </w:rPr>
        <w:t>今天由于外面下雨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原本的户外活动调整成在室内活动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我们一起玩了万能工匠拼搭的架子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我们在里面可以玩爬</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还可以钻</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我们还把可以转动的万能点当成方向盘玩起了开汽车的游戏</w:t>
      </w:r>
      <w:r>
        <w:rPr>
          <w:rFonts w:hint="default" w:ascii="宋体" w:hAnsi="宋体" w:eastAsia="宋体" w:cs="宋体"/>
          <w:sz w:val="24"/>
          <w:szCs w:val="24"/>
          <w:lang w:eastAsia="zh-Hans"/>
        </w:rPr>
        <w:t>。</w:t>
      </w:r>
    </w:p>
    <w:p>
      <w:pPr>
        <w:jc w:val="center"/>
        <w:rPr>
          <w:rFonts w:ascii="宋体" w:hAnsi="宋体" w:eastAsia="宋体" w:cs="宋体"/>
          <w:b/>
          <w:bCs/>
          <w:sz w:val="24"/>
          <w:szCs w:val="24"/>
        </w:rPr>
      </w:pP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numPr>
          <w:ilvl w:val="0"/>
          <w:numId w:val="1"/>
        </w:numPr>
        <w:spacing w:line="400" w:lineRule="exact"/>
        <w:ind w:firstLine="480" w:firstLineChars="200"/>
        <w:rPr>
          <w:rFonts w:hint="default" w:ascii="宋体" w:hAnsi="宋体" w:eastAsia="宋体" w:cs="宋体"/>
          <w:b/>
          <w:bCs/>
          <w:sz w:val="24"/>
          <w:szCs w:val="24"/>
          <w:lang w:eastAsia="zh-Hans"/>
        </w:rPr>
      </w:pPr>
      <w:r>
        <w:rPr>
          <w:rFonts w:hint="eastAsia" w:ascii="宋体" w:hAnsi="宋体" w:eastAsia="宋体" w:cs="宋体"/>
          <w:b/>
          <w:bCs/>
          <w:sz w:val="24"/>
          <w:szCs w:val="24"/>
          <w:lang w:val="en-US" w:eastAsia="zh-Hans"/>
        </w:rPr>
        <w:t>调查表还没带来的小朋友记得带来哦</w:t>
      </w:r>
      <w:r>
        <w:rPr>
          <w:rFonts w:hint="default" w:ascii="宋体" w:hAnsi="宋体" w:eastAsia="宋体" w:cs="宋体"/>
          <w:b/>
          <w:bCs/>
          <w:sz w:val="24"/>
          <w:szCs w:val="24"/>
          <w:lang w:eastAsia="zh-Hans"/>
        </w:rPr>
        <w:t>！</w:t>
      </w:r>
    </w:p>
    <w:p>
      <w:pPr>
        <w:numPr>
          <w:ilvl w:val="0"/>
          <w:numId w:val="1"/>
        </w:numPr>
        <w:spacing w:line="400" w:lineRule="exact"/>
        <w:ind w:firstLine="480" w:firstLineChars="200"/>
        <w:rPr>
          <w:rFonts w:hint="default" w:ascii="宋体" w:hAnsi="宋体" w:eastAsia="宋体" w:cs="宋体"/>
          <w:b/>
          <w:bCs/>
          <w:sz w:val="24"/>
          <w:szCs w:val="24"/>
          <w:lang w:eastAsia="zh-Hans"/>
        </w:rPr>
      </w:pPr>
      <w:r>
        <w:rPr>
          <w:rFonts w:hint="eastAsia" w:ascii="宋体" w:hAnsi="宋体" w:eastAsia="宋体" w:cs="宋体"/>
          <w:b/>
          <w:bCs/>
          <w:sz w:val="24"/>
          <w:szCs w:val="24"/>
          <w:lang w:val="en-US" w:eastAsia="zh-Hans"/>
        </w:rPr>
        <w:t>水杯装上温开水哦</w:t>
      </w:r>
      <w:r>
        <w:rPr>
          <w:rFonts w:hint="default" w:ascii="宋体" w:hAnsi="宋体" w:eastAsia="宋体" w:cs="宋体"/>
          <w:b/>
          <w:bCs/>
          <w:sz w:val="24"/>
          <w:szCs w:val="24"/>
          <w:lang w:eastAsia="zh-Hans"/>
        </w:rPr>
        <w:t>！</w:t>
      </w:r>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60288" behindDoc="1" locked="0" layoutInCell="1" allowOverlap="1">
          <wp:simplePos x="0" y="0"/>
          <wp:positionH relativeFrom="page">
            <wp:posOffset>0</wp:posOffset>
          </wp:positionH>
          <wp:positionV relativeFrom="page">
            <wp:posOffset>8890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A59E7"/>
    <w:multiLevelType w:val="singleLevel"/>
    <w:tmpl w:val="F7AA59E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FDDFC22F"/>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E849B9"/>
    <w:rsid w:val="1AE8027C"/>
    <w:rsid w:val="1C11478D"/>
    <w:rsid w:val="1C2213A3"/>
    <w:rsid w:val="1D1B4DD6"/>
    <w:rsid w:val="1EF22D41"/>
    <w:rsid w:val="206936D5"/>
    <w:rsid w:val="214E09D6"/>
    <w:rsid w:val="2164721B"/>
    <w:rsid w:val="21CB6D00"/>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FF391F"/>
    <w:rsid w:val="305D382D"/>
    <w:rsid w:val="30A763DE"/>
    <w:rsid w:val="30D463D0"/>
    <w:rsid w:val="33296E30"/>
    <w:rsid w:val="343A1118"/>
    <w:rsid w:val="346C3E22"/>
    <w:rsid w:val="347F11A8"/>
    <w:rsid w:val="35FBF44D"/>
    <w:rsid w:val="364B5D9F"/>
    <w:rsid w:val="367B6228"/>
    <w:rsid w:val="37794189"/>
    <w:rsid w:val="37935CC0"/>
    <w:rsid w:val="37F9BC48"/>
    <w:rsid w:val="38FD6262"/>
    <w:rsid w:val="39677231"/>
    <w:rsid w:val="39AFA0C9"/>
    <w:rsid w:val="39D7D09D"/>
    <w:rsid w:val="39EF870C"/>
    <w:rsid w:val="3A411471"/>
    <w:rsid w:val="3A75471B"/>
    <w:rsid w:val="3BA05E6B"/>
    <w:rsid w:val="3BAB3883"/>
    <w:rsid w:val="3BDE6E4B"/>
    <w:rsid w:val="3CF3187E"/>
    <w:rsid w:val="3D1241F0"/>
    <w:rsid w:val="3DE06638"/>
    <w:rsid w:val="3E187D3B"/>
    <w:rsid w:val="3E6C2B36"/>
    <w:rsid w:val="3ECB07D8"/>
    <w:rsid w:val="3F4AA5B5"/>
    <w:rsid w:val="3FDF19CA"/>
    <w:rsid w:val="3FDF7D12"/>
    <w:rsid w:val="3FE79CDB"/>
    <w:rsid w:val="40274EE2"/>
    <w:rsid w:val="40C127B1"/>
    <w:rsid w:val="41377422"/>
    <w:rsid w:val="42D64C2A"/>
    <w:rsid w:val="43FF65AC"/>
    <w:rsid w:val="4436287C"/>
    <w:rsid w:val="44535E86"/>
    <w:rsid w:val="471F22FF"/>
    <w:rsid w:val="47573A97"/>
    <w:rsid w:val="47B7762C"/>
    <w:rsid w:val="4A0C53A5"/>
    <w:rsid w:val="4AE449D4"/>
    <w:rsid w:val="4BFFE1E8"/>
    <w:rsid w:val="4D3C03EF"/>
    <w:rsid w:val="4D3C14C9"/>
    <w:rsid w:val="4ECA645D"/>
    <w:rsid w:val="4F5921E9"/>
    <w:rsid w:val="4F6E839F"/>
    <w:rsid w:val="4F6F5E55"/>
    <w:rsid w:val="4F8F602D"/>
    <w:rsid w:val="4FB72BD2"/>
    <w:rsid w:val="5032428D"/>
    <w:rsid w:val="548D2FEE"/>
    <w:rsid w:val="56BF6C25"/>
    <w:rsid w:val="57577905"/>
    <w:rsid w:val="59FE24CC"/>
    <w:rsid w:val="5A9039BA"/>
    <w:rsid w:val="5AA853CF"/>
    <w:rsid w:val="5ACC7A5C"/>
    <w:rsid w:val="5CF90EE1"/>
    <w:rsid w:val="5E8408E7"/>
    <w:rsid w:val="5EE46AC9"/>
    <w:rsid w:val="5F9D1381"/>
    <w:rsid w:val="5FA70AF5"/>
    <w:rsid w:val="5FAF0EDF"/>
    <w:rsid w:val="5FDE7C4E"/>
    <w:rsid w:val="5FFE9047"/>
    <w:rsid w:val="5FFF284B"/>
    <w:rsid w:val="5FFFBB84"/>
    <w:rsid w:val="61AA1DB8"/>
    <w:rsid w:val="624D0546"/>
    <w:rsid w:val="64A5275E"/>
    <w:rsid w:val="65954C03"/>
    <w:rsid w:val="65D74060"/>
    <w:rsid w:val="67033D94"/>
    <w:rsid w:val="677FF2FE"/>
    <w:rsid w:val="67A0736B"/>
    <w:rsid w:val="6BFEC284"/>
    <w:rsid w:val="6C4158B3"/>
    <w:rsid w:val="6CE56E7D"/>
    <w:rsid w:val="6CEE35C6"/>
    <w:rsid w:val="6D73E166"/>
    <w:rsid w:val="6DAA7382"/>
    <w:rsid w:val="6DC62B2F"/>
    <w:rsid w:val="6DDAE83E"/>
    <w:rsid w:val="6DEE1206"/>
    <w:rsid w:val="6DFF3545"/>
    <w:rsid w:val="6EB10255"/>
    <w:rsid w:val="6F50487C"/>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B34EBC"/>
    <w:rsid w:val="76291FEB"/>
    <w:rsid w:val="767605CD"/>
    <w:rsid w:val="767D34EE"/>
    <w:rsid w:val="76EF92B7"/>
    <w:rsid w:val="77151462"/>
    <w:rsid w:val="777EFD43"/>
    <w:rsid w:val="77BD8E83"/>
    <w:rsid w:val="77C6FCD9"/>
    <w:rsid w:val="77FB462D"/>
    <w:rsid w:val="783F6335"/>
    <w:rsid w:val="78AF409A"/>
    <w:rsid w:val="790B4675"/>
    <w:rsid w:val="7A4C304B"/>
    <w:rsid w:val="7AF3401F"/>
    <w:rsid w:val="7AF6440E"/>
    <w:rsid w:val="7B2A0CCB"/>
    <w:rsid w:val="7BFADF96"/>
    <w:rsid w:val="7BFE685F"/>
    <w:rsid w:val="7BFF4CA5"/>
    <w:rsid w:val="7CBA469A"/>
    <w:rsid w:val="7CDF599D"/>
    <w:rsid w:val="7CE73AB0"/>
    <w:rsid w:val="7D7F2B4E"/>
    <w:rsid w:val="7DCA284D"/>
    <w:rsid w:val="7E030705"/>
    <w:rsid w:val="7ED7AE42"/>
    <w:rsid w:val="7F2F5813"/>
    <w:rsid w:val="7F6BEE46"/>
    <w:rsid w:val="7F83718A"/>
    <w:rsid w:val="7FA77F54"/>
    <w:rsid w:val="7FBF3D20"/>
    <w:rsid w:val="7FEBA531"/>
    <w:rsid w:val="7FEBE46B"/>
    <w:rsid w:val="7FEFE51A"/>
    <w:rsid w:val="7FF66692"/>
    <w:rsid w:val="7FF745CB"/>
    <w:rsid w:val="7FFA6BF3"/>
    <w:rsid w:val="7FFD0D78"/>
    <w:rsid w:val="7FFE0D3E"/>
    <w:rsid w:val="94DBC1DD"/>
    <w:rsid w:val="992FD2CD"/>
    <w:rsid w:val="9BBAC640"/>
    <w:rsid w:val="9BEFF5AE"/>
    <w:rsid w:val="A8F7B80A"/>
    <w:rsid w:val="AD9EBEE4"/>
    <w:rsid w:val="B36F2BB5"/>
    <w:rsid w:val="B3EF379F"/>
    <w:rsid w:val="B4EF2A72"/>
    <w:rsid w:val="B9C9F2CA"/>
    <w:rsid w:val="BB5783E3"/>
    <w:rsid w:val="BB5F9404"/>
    <w:rsid w:val="BBFE3818"/>
    <w:rsid w:val="BCFE030E"/>
    <w:rsid w:val="BD9E3D7C"/>
    <w:rsid w:val="BFFAE5EE"/>
    <w:rsid w:val="BFFBBAD7"/>
    <w:rsid w:val="BFFE4671"/>
    <w:rsid w:val="CF7EF5F9"/>
    <w:rsid w:val="CFFEA71D"/>
    <w:rsid w:val="D7E22410"/>
    <w:rsid w:val="D95C7016"/>
    <w:rsid w:val="DCB4A0AD"/>
    <w:rsid w:val="DE7FECD8"/>
    <w:rsid w:val="DEF8FA78"/>
    <w:rsid w:val="DF0B50BD"/>
    <w:rsid w:val="DF572C68"/>
    <w:rsid w:val="DF774E17"/>
    <w:rsid w:val="DFD50F81"/>
    <w:rsid w:val="DFFFD0BB"/>
    <w:rsid w:val="E9F358C4"/>
    <w:rsid w:val="EBC2CD98"/>
    <w:rsid w:val="EBEBA16B"/>
    <w:rsid w:val="ECFFC907"/>
    <w:rsid w:val="EE2D43BF"/>
    <w:rsid w:val="EE75F72E"/>
    <w:rsid w:val="EEF7E819"/>
    <w:rsid w:val="EFFF0895"/>
    <w:rsid w:val="F0FF2AAF"/>
    <w:rsid w:val="F367F84A"/>
    <w:rsid w:val="F3CF0DB1"/>
    <w:rsid w:val="F4FCA3B8"/>
    <w:rsid w:val="F6ED7E7A"/>
    <w:rsid w:val="F7213FA3"/>
    <w:rsid w:val="F76B51C3"/>
    <w:rsid w:val="F7AF4F20"/>
    <w:rsid w:val="F7BFB0CD"/>
    <w:rsid w:val="F7DB2345"/>
    <w:rsid w:val="F7FC2152"/>
    <w:rsid w:val="F99FBCF6"/>
    <w:rsid w:val="FAEA1B89"/>
    <w:rsid w:val="FBEDD189"/>
    <w:rsid w:val="FBFCC729"/>
    <w:rsid w:val="FD768A22"/>
    <w:rsid w:val="FD7EA79E"/>
    <w:rsid w:val="FDDFC22F"/>
    <w:rsid w:val="FDFB2B31"/>
    <w:rsid w:val="FDFF5E44"/>
    <w:rsid w:val="FE6F4EC6"/>
    <w:rsid w:val="FEFD0C6D"/>
    <w:rsid w:val="FEFFD42C"/>
    <w:rsid w:val="FF2FB26B"/>
    <w:rsid w:val="FFAFB2E4"/>
    <w:rsid w:val="FFEF9A76"/>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0</TotalTime>
  <ScaleCrop>false</ScaleCrop>
  <LinksUpToDate>false</LinksUpToDate>
  <CharactersWithSpaces>790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2021-04-24T11:17:00Z</dcterms:created>
  <dc:creator>yixuange</dc:creator>
  <cp:lastModifiedBy>湘絮</cp:lastModifiedBy>
  <cp:lastPrinted>2023-02-17T07:53:00Z</cp:lastPrinted>
  <dcterms:modified xsi:type="dcterms:W3CDTF">2023-11-17T12:58:07Z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