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Style w:val="5"/>
          <w:rFonts w:hint="eastAsia" w:ascii="宋体" w:hAnsi="宋体" w:eastAsia="宋体" w:cs="宋体"/>
          <w:sz w:val="43"/>
          <w:szCs w:val="43"/>
        </w:rPr>
      </w:pPr>
      <w:r>
        <w:rPr>
          <w:rStyle w:val="5"/>
          <w:rFonts w:hint="eastAsia" w:ascii="宋体" w:hAnsi="宋体" w:eastAsia="宋体" w:cs="宋体"/>
          <w:sz w:val="43"/>
          <w:szCs w:val="43"/>
        </w:rPr>
        <w:t>圩塘中心小学教代会提案表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(答 复)</w:t>
      </w:r>
      <w:r>
        <w:rPr>
          <w:rStyle w:val="5"/>
          <w:rFonts w:hint="default" w:ascii="Times New Roman" w:hAnsi="Times New Roman" w:eastAsia="宋体" w:cs="Times New Roman"/>
          <w:sz w:val="43"/>
          <w:szCs w:val="43"/>
        </w:rPr>
        <w:t> </w:t>
      </w:r>
    </w:p>
    <w:tbl>
      <w:tblPr>
        <w:tblStyle w:val="3"/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4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</w:tc>
        <w:tc>
          <w:tcPr>
            <w:tcW w:w="74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提案的理由或依据和实施建议：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righ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针对创新优质学校工作报告的意见代表持赞同意见。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针对教职工慰问制度的修订意见代表持赞同意见。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针对教研组设置以及津贴调整代表持赞同意见。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针对省、市、区质量调研的奖励分别为3000元，2000元，1000元代表持赞同意见。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leftChars="0" w:right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针对田径队一等奖10000元，二等奖5000元，田径队训练早晚训练算1次课后服务，代表持反对意见，参考其他学校奖励机制，以后再商讨。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2023年11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16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2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附议人签名</w:t>
            </w:r>
          </w:p>
        </w:tc>
        <w:tc>
          <w:tcPr>
            <w:tcW w:w="74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王志良、张春生、黄小红、王赛男、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陈建良、周建芬、徐玉、冯炜、顾华杰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C5DCE"/>
    <w:multiLevelType w:val="singleLevel"/>
    <w:tmpl w:val="BD2C5D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3B353F62"/>
    <w:rsid w:val="06CF0BFB"/>
    <w:rsid w:val="09A2621E"/>
    <w:rsid w:val="132D4970"/>
    <w:rsid w:val="20DE7788"/>
    <w:rsid w:val="365D7404"/>
    <w:rsid w:val="3B353F62"/>
    <w:rsid w:val="3E2D205F"/>
    <w:rsid w:val="73BD28B1"/>
    <w:rsid w:val="756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3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2020-10-21T01:00:00Z</dcterms:created>
  <dc:creator>Administrator</dc:creator>
  <cp:lastModifiedBy>Administrator</cp:lastModifiedBy>
  <dcterms:modified xsi:type="dcterms:W3CDTF">2023-11-17T03:07:14Z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B84F1CC09CD5432F89839892CE0B96D7</vt:lpwstr>
  </property>
</Properties>
</file>