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AD" w:rsidRPr="002501AD" w:rsidRDefault="002501AD" w:rsidP="002501AD">
      <w:pPr>
        <w:spacing w:line="70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2501AD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关于做好</w:t>
      </w:r>
      <w:r w:rsidRPr="002501AD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2022</w:t>
      </w:r>
      <w:r w:rsidRPr="002501AD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年江苏省乡村骨干教师培育站主持人候选人推选工作的通知</w:t>
      </w:r>
    </w:p>
    <w:p w:rsidR="007A2A87" w:rsidRPr="002501AD" w:rsidRDefault="007A2A87" w:rsidP="007A2A87">
      <w:pPr>
        <w:spacing w:line="700" w:lineRule="exact"/>
        <w:jc w:val="center"/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</w:pPr>
    </w:p>
    <w:p w:rsidR="002501AD" w:rsidRDefault="002501AD" w:rsidP="002501AD">
      <w:pPr>
        <w:pStyle w:val="a3"/>
        <w:spacing w:before="0" w:beforeAutospacing="0" w:after="0" w:afterAutospacing="0" w:line="570" w:lineRule="exact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各辖市（区）教育局、经开区社会事业局，局属各单位：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根据《关于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年江苏省乡村教师培育站建站的通知》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(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苏师干训〔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〕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号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)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要求，现开展“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年江苏省乡村骨干教师培育站”主持人候选人及导师组成员的推选工作，具体事项通知如下。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一、推选条件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申报人员同时具备以下条件：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坚定不移贯彻党的教育方针，热爱乡村教育事业，师德高尚，具有坚定的教育理想和深厚的教育情怀。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具有正高级教师职称或特级教师或大市学科带头人以上称号、年龄不超过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50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周岁（特别优秀的可适当放宽）。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近五年来主持或作为核心成员参与过省级及以上课题并取得成果，担任过区级及以上教师培养项目主持人（或领衔人）。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乡村骨干教培育站周期为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年。培育站设主持人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人，导师组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人（其中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人为主持人，其他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名导师由主持人参照上述条件进行推荐），鼓励导师组跨地区共享教育资源。培育站限学前教育和义务教育阶段各学科。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二、名额分配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溧阳市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名、金坛区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名、武进区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名、新北区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名、天宁区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名、钟楼区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名、经开区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名，局属各单位可推选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名。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三、推选要求及材料报送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各地教育行政部门及局属各单位根据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年江苏省乡村培育站建站要求，广泛做好宣传、发动和推选工作。推选过程中应坚持公平、公正、公开的原则，通过个人申报、单位推荐、教育行政部门审核的规范程序，坚持标准，严格把关。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市教育局组织专家进行综合评审，择优、统筹确定其中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人作为主持人候选人，报省师干训中心。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各地教育行政部门及局属各单位于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日前发送以下材料电子稿：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（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）江苏省乡村骨干教师培育站申报书（见附件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）；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（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）江苏省乡村骨干教师培育站申报书“研修方案”活页（见附件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）；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（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年省乡村骨干教师培育站信息汇总表（见附件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联系人：谢老师，联系电话：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85582357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；电子邮箱：</w:t>
      </w:r>
      <w:hyperlink r:id="rId6" w:history="1">
        <w:r w:rsidRPr="002501AD">
          <w:rPr>
            <w:rFonts w:ascii="Times New Roman" w:eastAsia="仿宋_GB2312" w:hAnsi="Times New Roman" w:cs="Times New Roman" w:hint="eastAsia"/>
            <w:color w:val="000000"/>
            <w:sz w:val="32"/>
            <w:szCs w:val="32"/>
          </w:rPr>
          <w:t>876925214@qq.com</w:t>
        </w:r>
      </w:hyperlink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纸质稿同时报送至常州市教师发展学院（天宁区劳动中路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105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号，朝阳中学内）晨曦楼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203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室。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="63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：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 1.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关于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年江苏省乡村教师培育站建站的通知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Chars="545" w:firstLine="1744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江苏省乡村骨干教师培育站申报书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leftChars="829" w:left="1901" w:hangingChars="50" w:hanging="16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3.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江苏省乡村骨干教师培育站申报书“研修方案”活页</w:t>
      </w:r>
    </w:p>
    <w:p w:rsidR="002501AD" w:rsidRDefault="002501AD" w:rsidP="002501AD">
      <w:pPr>
        <w:pStyle w:val="a3"/>
        <w:spacing w:before="0" w:beforeAutospacing="0" w:after="0" w:afterAutospacing="0" w:line="570" w:lineRule="exact"/>
        <w:ind w:firstLineChars="545" w:firstLine="1744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4.2022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年省乡村骨干教师培育站信息汇总表</w:t>
      </w:r>
    </w:p>
    <w:p w:rsidR="002501AD" w:rsidRPr="002501AD" w:rsidRDefault="002501AD" w:rsidP="002501AD">
      <w:pPr>
        <w:pStyle w:val="a3"/>
        <w:spacing w:before="0" w:beforeAutospacing="0" w:after="0" w:afterAutospacing="0" w:line="570" w:lineRule="exact"/>
        <w:ind w:firstLineChars="545" w:firstLine="1744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5.</w:t>
      </w:r>
      <w:r w:rsidRPr="002501A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江苏省乡村骨干教师培育站指南</w:t>
      </w:r>
    </w:p>
    <w:p w:rsidR="007A2A87" w:rsidRPr="002501AD" w:rsidRDefault="007A2A87" w:rsidP="00360E89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360E89" w:rsidRPr="00360E89" w:rsidRDefault="00360E89" w:rsidP="00360E89">
      <w:pPr>
        <w:pStyle w:val="a3"/>
        <w:spacing w:before="0" w:beforeAutospacing="0" w:after="0" w:afterAutospacing="0"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60E89">
        <w:rPr>
          <w:rFonts w:ascii="Times New Roman" w:eastAsia="仿宋_GB2312" w:hAnsi="Times New Roman" w:cs="Times New Roman"/>
          <w:sz w:val="32"/>
          <w:szCs w:val="32"/>
        </w:rPr>
        <w:t>（</w:t>
      </w:r>
      <w:r w:rsidR="002501AD">
        <w:rPr>
          <w:rFonts w:ascii="Times New Roman" w:eastAsia="仿宋_GB2312" w:hAnsi="Times New Roman" w:cs="Times New Roman" w:hint="eastAsia"/>
          <w:sz w:val="32"/>
          <w:szCs w:val="32"/>
        </w:rPr>
        <w:t>人教处</w:t>
      </w:r>
      <w:r w:rsidRPr="00360E89">
        <w:rPr>
          <w:rFonts w:ascii="Times New Roman" w:eastAsia="仿宋_GB2312" w:hAnsi="Times New Roman" w:cs="Times New Roman"/>
          <w:sz w:val="32"/>
          <w:szCs w:val="32"/>
        </w:rPr>
        <w:t>）</w:t>
      </w:r>
    </w:p>
    <w:sectPr w:rsidR="00360E89" w:rsidRPr="00360E89" w:rsidSect="00122EA8">
      <w:pgSz w:w="11906" w:h="16838"/>
      <w:pgMar w:top="1985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6B5" w:rsidRDefault="00D466B5" w:rsidP="00CF5D11">
      <w:r>
        <w:separator/>
      </w:r>
    </w:p>
  </w:endnote>
  <w:endnote w:type="continuationSeparator" w:id="1">
    <w:p w:rsidR="00D466B5" w:rsidRDefault="00D466B5" w:rsidP="00CF5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6B5" w:rsidRDefault="00D466B5" w:rsidP="00CF5D11">
      <w:r>
        <w:separator/>
      </w:r>
    </w:p>
  </w:footnote>
  <w:footnote w:type="continuationSeparator" w:id="1">
    <w:p w:rsidR="00D466B5" w:rsidRDefault="00D466B5" w:rsidP="00CF5D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0E89"/>
    <w:rsid w:val="000225F6"/>
    <w:rsid w:val="00037017"/>
    <w:rsid w:val="00092244"/>
    <w:rsid w:val="000D47E5"/>
    <w:rsid w:val="00111570"/>
    <w:rsid w:val="00117885"/>
    <w:rsid w:val="00122EA8"/>
    <w:rsid w:val="002501AD"/>
    <w:rsid w:val="00263188"/>
    <w:rsid w:val="002D3D70"/>
    <w:rsid w:val="00360E89"/>
    <w:rsid w:val="00363776"/>
    <w:rsid w:val="003F7177"/>
    <w:rsid w:val="00424641"/>
    <w:rsid w:val="004550C2"/>
    <w:rsid w:val="004637D5"/>
    <w:rsid w:val="004802C9"/>
    <w:rsid w:val="00492901"/>
    <w:rsid w:val="00563A17"/>
    <w:rsid w:val="005B5BF5"/>
    <w:rsid w:val="007A2A87"/>
    <w:rsid w:val="008707F3"/>
    <w:rsid w:val="008904D8"/>
    <w:rsid w:val="008C2DBA"/>
    <w:rsid w:val="008F1F9F"/>
    <w:rsid w:val="009332D7"/>
    <w:rsid w:val="009504B9"/>
    <w:rsid w:val="00972BC2"/>
    <w:rsid w:val="009801FD"/>
    <w:rsid w:val="009C3562"/>
    <w:rsid w:val="00A8130D"/>
    <w:rsid w:val="00AA489B"/>
    <w:rsid w:val="00B046AD"/>
    <w:rsid w:val="00CA20F7"/>
    <w:rsid w:val="00CA2F62"/>
    <w:rsid w:val="00CF5D11"/>
    <w:rsid w:val="00D0273D"/>
    <w:rsid w:val="00D466B5"/>
    <w:rsid w:val="00D933EC"/>
    <w:rsid w:val="00D97148"/>
    <w:rsid w:val="00E770F0"/>
    <w:rsid w:val="00F22CD3"/>
    <w:rsid w:val="00FE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E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F5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F5D1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F5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F5D11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FE43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0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8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876925214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155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经开区社会事业局办公室</dc:creator>
  <cp:lastModifiedBy>经开区社会事业局办公室</cp:lastModifiedBy>
  <cp:revision>2</cp:revision>
  <dcterms:created xsi:type="dcterms:W3CDTF">2022-04-02T00:15:00Z</dcterms:created>
  <dcterms:modified xsi:type="dcterms:W3CDTF">2022-04-02T00:15:00Z</dcterms:modified>
</cp:coreProperties>
</file>