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  <w:lang w:val="en-US" w:eastAsia="zh-Hans"/>
        </w:rPr>
        <w:t>湖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中五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Hans"/>
              </w:rPr>
              <w:t>通过上周的活动孩子们认识了新环境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新朋友</w:t>
            </w:r>
            <w:r>
              <w:rPr>
                <w:rFonts w:hint="eastAsia"/>
                <w:color w:val="000000"/>
                <w:szCs w:val="21"/>
              </w:rPr>
              <w:t>同时还设计了教室的区域布局。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我们班有</w:t>
            </w:r>
            <w:r>
              <w:rPr>
                <w:rFonts w:hint="default"/>
                <w:color w:val="000000"/>
                <w:szCs w:val="21"/>
                <w:lang w:eastAsia="zh-Hans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位幼儿能够通过自己绘画的方式来表述自己所喜欢的区域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并且能够在老师的帮助下自主设计区域规则</w:t>
            </w:r>
            <w:r>
              <w:rPr>
                <w:rFonts w:hint="eastAsia"/>
                <w:color w:val="000000"/>
                <w:szCs w:val="21"/>
              </w:rPr>
              <w:t>；有</w:t>
            </w:r>
            <w:r>
              <w:rPr>
                <w:rFonts w:hint="default"/>
                <w:color w:val="000000"/>
                <w:szCs w:val="21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位幼儿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表示自己升入中班了更加的能干了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比如说能够使用筷子等</w:t>
            </w:r>
            <w:r>
              <w:rPr>
                <w:rFonts w:hint="eastAsia"/>
                <w:color w:val="000000"/>
                <w:szCs w:val="21"/>
              </w:rPr>
              <w:t>；有</w:t>
            </w:r>
            <w:r>
              <w:rPr>
                <w:rFonts w:hint="default"/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位幼儿表示自己能够在照顾自己的同时，帮助班级做力所能及的事情</w:t>
            </w:r>
            <w:r>
              <w:rPr>
                <w:color w:val="000000"/>
                <w:szCs w:val="21"/>
              </w:rPr>
              <w:t>......</w:t>
            </w:r>
            <w:r>
              <w:rPr>
                <w:rFonts w:hint="eastAsia"/>
                <w:color w:val="000000"/>
                <w:szCs w:val="21"/>
              </w:rPr>
              <w:t>为了引导幼儿更好地遵守常规，增强集体意识，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因此，本周我们将继续引导孩子们围绕“我升中班了”的话题开展活动，让幼儿体验到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有朋友的幸福感以及主动交朋友的乐趣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hint="eastAsia" w:ascii="宋体" w:hAnsi="宋体" w:cs="宋体"/>
              </w:rPr>
              <w:t>新学期的班级公约、值日生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张贴幼儿设计的规则与标记，将值日生分工上墙。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了解交往的基本规则</w:t>
            </w:r>
            <w:r>
              <w:rPr>
                <w:rFonts w:hint="default"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喜欢交朋友</w:t>
            </w:r>
            <w:r>
              <w:rPr>
                <w:rFonts w:hint="default"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与不同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我的班级区域规划图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我的好朋友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区域环境：图书区投放绘本《学会成长、学会快乐》等书籍供幼儿阅读；科探</w:t>
            </w:r>
            <w:r>
              <w:rPr>
                <w:rFonts w:hint="eastAsia" w:ascii="宋体" w:hAnsi="宋体" w:cs="宋体"/>
                <w:szCs w:val="21"/>
              </w:rPr>
              <w:t>区提供亿童《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磁铁的秘密</w:t>
            </w:r>
            <w:r>
              <w:rPr>
                <w:rFonts w:hint="eastAsia" w:ascii="宋体" w:hAnsi="宋体" w:cs="宋体"/>
                <w:szCs w:val="21"/>
              </w:rPr>
              <w:t>》、《比比谁更重》，供幼儿探索平衡的乐趣；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  <w:r>
              <w:rPr>
                <w:rFonts w:hint="eastAsia" w:ascii="宋体" w:hAnsi="宋体" w:cs="宋体"/>
                <w:bCs/>
                <w:szCs w:val="21"/>
              </w:rPr>
              <w:t>提供幼儿园、我的班级等支架图片供幼儿拼搭架构。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用餐时保持桌面的整洁，并按时吃完自己的饭菜。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能认真完成餐后事：洗手、漱口、擦嘴、</w:t>
            </w:r>
            <w:r>
              <w:rPr>
                <w:rFonts w:hint="eastAsia" w:ascii="宋体" w:hAnsi="宋体" w:cs="宋体"/>
                <w:szCs w:val="21"/>
              </w:rPr>
              <w:t>轻声参加区域游戏。</w:t>
            </w:r>
          </w:p>
          <w:p>
            <w:pPr>
              <w:spacing w:line="300" w:lineRule="exac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在日常活动养成好习惯,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户外活动排队能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“安安静静、不推不挤，一个一个走”。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Hans"/>
              </w:rPr>
              <w:t>徐萍</w:t>
            </w:r>
            <w:r>
              <w:rPr>
                <w:rFonts w:hint="eastAsia" w:ascii="宋体" w:hAnsi="宋体" w:cs="宋体"/>
              </w:rPr>
              <w:t>：幼儿在游戏时的专注性。2.</w:t>
            </w:r>
            <w:r>
              <w:rPr>
                <w:rFonts w:hint="eastAsia" w:ascii="宋体" w:hAnsi="宋体" w:cs="宋体"/>
                <w:lang w:val="en-US" w:eastAsia="zh-Hans"/>
              </w:rPr>
              <w:t>曹何静</w:t>
            </w:r>
            <w:r>
              <w:rPr>
                <w:rFonts w:hint="eastAsia" w:ascii="宋体" w:hAnsi="宋体" w:cs="宋体"/>
              </w:rPr>
              <w:t>：幼儿在游戏中使用材料的情况。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</w:rPr>
              <w:t>地面建构《新教室》、《</w:t>
            </w:r>
            <w:r>
              <w:rPr>
                <w:rFonts w:hint="eastAsia" w:ascii="宋体" w:hAnsi="宋体" w:cs="宋体"/>
                <w:lang w:val="en-US" w:eastAsia="zh-Hans"/>
              </w:rPr>
              <w:t>幼儿园的一天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cs="宋体"/>
                <w:bCs/>
                <w:szCs w:val="21"/>
              </w:rPr>
              <w:t>学会成长、学会快乐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我长大了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四色棋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积木小城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我的朋友住几楼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科探区：《倒与不倒》、《磁力玩具》；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我的好朋友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我想设计的区域规则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Hans"/>
              </w:rPr>
              <w:t>谈话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我的好朋友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相邻的朋友在哪里</w:t>
            </w:r>
          </w:p>
          <w:p>
            <w:pPr>
              <w:spacing w:line="300" w:lineRule="exact"/>
              <w:rPr>
                <w:rFonts w:hint="default" w:ascii="宋体" w:hAnsi="宋体" w:eastAsia="新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好朋友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采访朋友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朋友的自画像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磁力玩具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倒与不倒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颜色变变变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体操小健将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齿轮转动的秘密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曹何静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曹何静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7BAF7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29F63DB"/>
    <w:rsid w:val="FBBBF998"/>
    <w:rsid w:val="FEEFF556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2</TotalTime>
  <ScaleCrop>false</ScaleCrop>
  <LinksUpToDate>false</LinksUpToDate>
  <CharactersWithSpaces>2158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2022-03-11T13:37:00Z</dcterms:created>
  <dc:creator>雨林木风</dc:creator>
  <cp:lastModifiedBy>曹小希</cp:lastModifiedBy>
  <cp:lastPrinted>2023-05-18T07:57:00Z</cp:lastPrinted>
  <dcterms:modified xsi:type="dcterms:W3CDTF">2023-11-17T13:12:07Z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A49BE8E3E8827E012D26F86426F53F52_43</vt:lpwstr>
  </property>
</Properties>
</file>