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星期一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气温有所回暖，大家可以给小朋友带好替换的垫背巾备用哦。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2" name="图片 2" descr="C:\Users\墨衣如沐\Desktop\IMG_8633.JPGIMG_8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墨衣如沐\Desktop\IMG_8633.JPGIMG_86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5" name="图片 5" descr="C:\Users\墨衣如沐\Desktop\IMG_8634.JPGIMG_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墨衣如沐\Desktop\IMG_8634.JPGIMG_86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6" name="图片 6" descr="C:\Users\墨衣如沐\Desktop\IMG_8635.JPGIMG_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墨衣如沐\Desktop\IMG_8635.JPGIMG_86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7" name="图片 7" descr="C:\Users\墨衣如沐\Desktop\IMG_8647.JPGIMG_8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墨衣如沐\Desktop\IMG_8647.JPGIMG_86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8" name="图片 8" descr="C:\Users\墨衣如沐\Desktop\IMG_8652.JPGIMG_8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墨衣如沐\Desktop\IMG_8652.JPGIMG_8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9" name="图片 9" descr="C:\Users\墨衣如沐\Desktop\IMG_8654.JPGIMG_8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墨衣如沐\Desktop\IMG_8654.JPGIMG_86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户外游戏小朋友们都能积极参加，并且闯关时发现碰到了关卡栏后能及时扶起来，真棒！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tbl>
      <w:tblPr>
        <w:tblStyle w:val="3"/>
        <w:tblpPr w:leftFromText="180" w:rightFromText="180" w:vertAnchor="text" w:horzAnchor="page" w:tblpX="2767" w:tblpY="388"/>
        <w:tblOverlap w:val="never"/>
        <w:tblW w:w="6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6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  <w:t>儿歌《你是我的好朋友》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  <w:t>你是我的好朋友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  <w:t>我是你的好朋友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  <w:t>好朋友  好朋友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vertAlign w:val="baseline"/>
                <w:lang w:val="en-US" w:eastAsia="zh-CN"/>
              </w:rPr>
              <w:t>我们小手碰小手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《你是我的好朋友》是一首内容简单、易懂的儿歌，虽然比较简单，但是对于小班刚入园孩子们的语言发展情况来说，是比较符合这个年龄阶段的孩子学习的。短短几句话，点出了大家都是好朋友，好朋友在一起玩游戏很开心，从</w:t>
      </w:r>
      <w:r>
        <w:rPr>
          <w:rFonts w:hint="eastAsia" w:ascii="宋体" w:hAnsi="宋体" w:cs="宋体"/>
          <w:color w:val="000000"/>
          <w:szCs w:val="21"/>
          <w:lang w:eastAsia="zh-CN"/>
        </w:rPr>
        <w:t>而</w:t>
      </w:r>
      <w:r>
        <w:rPr>
          <w:rFonts w:hint="eastAsia" w:ascii="宋体" w:hAnsi="宋体" w:cs="宋体"/>
          <w:color w:val="000000"/>
          <w:szCs w:val="21"/>
        </w:rPr>
        <w:t>鼓励刚刚离开家长的孩子们大胆地找寻自己的好朋友</w:t>
      </w:r>
      <w:r>
        <w:rPr>
          <w:rFonts w:hint="eastAsia" w:ascii="宋体" w:hAnsi="宋体" w:cs="宋体"/>
          <w:color w:val="000000"/>
          <w:szCs w:val="21"/>
          <w:lang w:eastAsia="zh-CN"/>
        </w:rPr>
        <w:t>，感受和同伴交往的快乐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cs="宋体"/>
          <w:kern w:val="0"/>
          <w:szCs w:val="21"/>
        </w:rPr>
        <w:t>在朗诵儿歌的基础上，感受有朋友的快乐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饭菜各剩一口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饭剩一口，菜吃一口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陪伴未睡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12:40后陪伴入睡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愿意参加（举手）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散步哭泣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宋体"/>
          <w:b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点赞：</w:t>
      </w:r>
      <w:r>
        <w:rPr>
          <w:rFonts w:hint="eastAsia"/>
          <w:lang w:val="en-US" w:eastAsia="zh-CN"/>
        </w:rPr>
        <w:t>今天带了植物（花卉）来园的小朋友有：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谢谢大朋友和小朋友们的支持与配合哦。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5720395"/>
    <w:rsid w:val="05D256AF"/>
    <w:rsid w:val="06C77D15"/>
    <w:rsid w:val="0C281EC3"/>
    <w:rsid w:val="0C42469B"/>
    <w:rsid w:val="0E49029D"/>
    <w:rsid w:val="195A665C"/>
    <w:rsid w:val="1BB6480D"/>
    <w:rsid w:val="1DFC3DD7"/>
    <w:rsid w:val="206B761A"/>
    <w:rsid w:val="23101AF7"/>
    <w:rsid w:val="2638333E"/>
    <w:rsid w:val="26902DEC"/>
    <w:rsid w:val="30014DE7"/>
    <w:rsid w:val="32EB1EF1"/>
    <w:rsid w:val="34183B4D"/>
    <w:rsid w:val="354A06A3"/>
    <w:rsid w:val="35D249FE"/>
    <w:rsid w:val="39C61914"/>
    <w:rsid w:val="3AE42127"/>
    <w:rsid w:val="3C752742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513F5236"/>
    <w:rsid w:val="51853A25"/>
    <w:rsid w:val="520D2446"/>
    <w:rsid w:val="52295A4B"/>
    <w:rsid w:val="523636AA"/>
    <w:rsid w:val="55990C80"/>
    <w:rsid w:val="58871392"/>
    <w:rsid w:val="58C05697"/>
    <w:rsid w:val="58E81596"/>
    <w:rsid w:val="60F43520"/>
    <w:rsid w:val="64A20D53"/>
    <w:rsid w:val="64B61E80"/>
    <w:rsid w:val="67464715"/>
    <w:rsid w:val="68027A3E"/>
    <w:rsid w:val="695B77F7"/>
    <w:rsid w:val="6A2F2E1B"/>
    <w:rsid w:val="6AB13C10"/>
    <w:rsid w:val="6D6164FB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2023-09-18T05:23:58Z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