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星期三     来园14人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二、集体活动</w:t>
      </w:r>
    </w:p>
    <w:tbl>
      <w:tblPr>
        <w:tblStyle w:val="3"/>
        <w:tblpPr w:leftFromText="180" w:rightFromText="180" w:vertAnchor="text" w:horzAnchor="page" w:tblpX="2767" w:tblpY="388"/>
        <w:tblOverlap w:val="never"/>
        <w:tblW w:w="6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6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85340" cy="2189480"/>
                  <wp:effectExtent l="0" t="0" r="10160" b="7620"/>
                  <wp:docPr id="1" name="图片 1" descr="IMG_8775(20230920-0934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775(20230920-093454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</w:rPr>
      </w:pPr>
      <w:r>
        <w:rPr>
          <w:rFonts w:hint="eastAsia" w:ascii="宋体" w:hAnsi="宋体"/>
          <w:szCs w:val="21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/>
          <w:color w:val="000000"/>
          <w:szCs w:val="21"/>
        </w:rPr>
        <w:t>能认真倾听音乐伴奏，愿意参加音乐活动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三、午餐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午餐吃的是排骨焖饭、板栗焖老鹅汤。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59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3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2" name="图片 2" descr="IMG_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7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3" name="图片 3" descr="IMG_8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7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4" name="图片 4" descr="IMG_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7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炒饭吃一半</w:t>
            </w:r>
            <w:bookmarkStart w:id="0" w:name="_GoBack"/>
            <w:bookmarkEnd w:id="0"/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愿意参加（积极学唱）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愿意参加（积极学唱）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炒饭剩一小半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愿意参加（积极学唱）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散步哭泣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炒饭吃光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宋体"/>
          <w:b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点赞：</w:t>
      </w:r>
      <w:r>
        <w:rPr>
          <w:rFonts w:hint="eastAsia"/>
          <w:lang w:val="en-US" w:eastAsia="zh-CN"/>
        </w:rPr>
        <w:t>已经带了植物（花卉）来园的小朋友有：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谢谢大朋友和小朋友们的支持与配合哦。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0142F09"/>
    <w:rsid w:val="00FB18D2"/>
    <w:rsid w:val="03957BCD"/>
    <w:rsid w:val="05720395"/>
    <w:rsid w:val="05D256AF"/>
    <w:rsid w:val="06C77D15"/>
    <w:rsid w:val="091A014F"/>
    <w:rsid w:val="0C281EC3"/>
    <w:rsid w:val="0C42469B"/>
    <w:rsid w:val="0E49029D"/>
    <w:rsid w:val="195A665C"/>
    <w:rsid w:val="1BB6480D"/>
    <w:rsid w:val="1DFC3DD7"/>
    <w:rsid w:val="206B761A"/>
    <w:rsid w:val="23101AF7"/>
    <w:rsid w:val="236F1F25"/>
    <w:rsid w:val="2638333E"/>
    <w:rsid w:val="26902DEC"/>
    <w:rsid w:val="30014DE7"/>
    <w:rsid w:val="31F467AB"/>
    <w:rsid w:val="32EB1EF1"/>
    <w:rsid w:val="34183B4D"/>
    <w:rsid w:val="35451BDE"/>
    <w:rsid w:val="354A06A3"/>
    <w:rsid w:val="35D249FE"/>
    <w:rsid w:val="39C61914"/>
    <w:rsid w:val="3AE42127"/>
    <w:rsid w:val="3C752742"/>
    <w:rsid w:val="3EBE5464"/>
    <w:rsid w:val="42E339BB"/>
    <w:rsid w:val="4414111E"/>
    <w:rsid w:val="4474114B"/>
    <w:rsid w:val="449F0113"/>
    <w:rsid w:val="487E7BE2"/>
    <w:rsid w:val="4A9D0688"/>
    <w:rsid w:val="4BF0591B"/>
    <w:rsid w:val="4E767579"/>
    <w:rsid w:val="513F5236"/>
    <w:rsid w:val="51853A25"/>
    <w:rsid w:val="520D2446"/>
    <w:rsid w:val="52295A4B"/>
    <w:rsid w:val="523636AA"/>
    <w:rsid w:val="55990C80"/>
    <w:rsid w:val="58871392"/>
    <w:rsid w:val="58C05697"/>
    <w:rsid w:val="58E81596"/>
    <w:rsid w:val="60F43520"/>
    <w:rsid w:val="64A20D53"/>
    <w:rsid w:val="64B61E80"/>
    <w:rsid w:val="67464715"/>
    <w:rsid w:val="68027A3E"/>
    <w:rsid w:val="695B77F7"/>
    <w:rsid w:val="6A2F2E1B"/>
    <w:rsid w:val="6AB13C10"/>
    <w:rsid w:val="6D6164FB"/>
    <w:rsid w:val="6DD45D4C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2023-09-20T08:49:42Z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