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2023.11.16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美丽的秋天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今天7位小朋友请假。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集体活动《美术：一起画菊花》</w:t>
      </w:r>
    </w:p>
    <w:p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菊花在植物分类学中是菊科、菊属的多年生宿根草本植物。按栽培形式分为多头菊、独本菊、大立菊、悬崖菊、艺菊、案头菊等栽培类型；有按花瓣的外观形态分为园抱、退抱、反抱、乱抱、露心抱、飞午抱等栽培类型。不同类型里的菊花又命名各种各样的品种名称。</w:t>
      </w:r>
      <w:r>
        <w:rPr>
          <w:rFonts w:hint="eastAsia" w:ascii="宋体" w:hAnsi="宋体" w:eastAsia="宋体" w:cs="宋体"/>
          <w:szCs w:val="21"/>
          <w:lang w:val="en-US" w:eastAsia="zh-CN"/>
        </w:rPr>
        <w:t xml:space="preserve">  </w:t>
      </w:r>
    </w:p>
    <w:p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u w:val="single"/>
        </w:rPr>
        <w:t>丁曼婷、王诺婉、冯欣、谭沁、徐佳伊、徐筱晞、李慕妍、蒋翊晗、李璟睿、王知霖、徐梓赫、许诺言、周艺天、张悦威、阴少帅、王楷博、徐诺、吴文欣</w:t>
      </w:r>
      <w:r>
        <w:rPr>
          <w:rFonts w:hint="eastAsia" w:ascii="宋体" w:hAnsi="宋体" w:eastAsia="宋体" w:cs="宋体"/>
          <w:szCs w:val="21"/>
          <w:lang w:val="en-US" w:eastAsia="zh-CN"/>
        </w:rPr>
        <w:t>小朋友能够在观察的基础上，根据花瓣的茎叶特点，探索用画笔绘画的方法。</w:t>
      </w:r>
      <w:r>
        <w:rPr>
          <w:rFonts w:hint="eastAsia" w:ascii="宋体" w:hAnsi="宋体" w:eastAsia="宋体" w:cs="宋体"/>
          <w:szCs w:val="21"/>
          <w:u w:val="single"/>
        </w:rPr>
        <w:t>张奕涵、王若鑫、王秋瑶、郑书韵、杨易、</w:t>
      </w:r>
      <w:r>
        <w:rPr>
          <w:rFonts w:hint="eastAsia" w:ascii="宋体" w:hAnsi="宋体" w:eastAsia="宋体" w:cs="宋体"/>
          <w:szCs w:val="21"/>
          <w:lang w:val="en-US" w:eastAsia="zh-CN"/>
        </w:rPr>
        <w:t>小朋友也能够用画笔点按、画线条等方式表现菊花的颜色和外形，以及花瓣层叠的遮挡关系。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今天我们的活动是练习拍球，孩子们每人一个小球比比谁拍的又多又稳，下面来看看我们的精彩瞬间吧！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12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12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2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2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12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12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2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12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-6985</wp:posOffset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4" name="图片 24" descr="IMG_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2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5" name="图片 25" descr="IMG_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1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团扇上可以来画梅花。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这个磁铁迷宫让我来试一试吧。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6" name="图片 26" descr="IMG_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1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7" name="图片 27" descr="IMG_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1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我们一起拼搭了一座高架桥。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我们一起来玩蘑菇钉吧。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8" name="图片 28" descr="IMG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2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0" name="图片 30" descr="IMG_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12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我在很认真的绘画自制图书。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快看我的小蛋糕漂亮吗。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：中午吃的是金针菇肥牛、鸡丁炒黄瓜胡萝卜、玉米饭、嫩豆腐汤！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今天阴少帅、王恺博、王若鑫、徐梓赫小朋友盛的饭有点多哦，下次可以少一些以免浪费~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1.每天有需要请假的幼儿请及时告知老师哦。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ksImhkaWQiOiJmZTY1OWIyN2VlNTNjYTgxNmUxNzY3MGQwZTYyMTJmMCIsInVzZXJDb3VudCI6Mn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33504BB"/>
    <w:rsid w:val="05325EE5"/>
    <w:rsid w:val="12F47048"/>
    <w:rsid w:val="159F60BD"/>
    <w:rsid w:val="1CD53A47"/>
    <w:rsid w:val="231E2FCC"/>
    <w:rsid w:val="27CC1ABA"/>
    <w:rsid w:val="27FA4F9E"/>
    <w:rsid w:val="2B971617"/>
    <w:rsid w:val="30424739"/>
    <w:rsid w:val="36574A01"/>
    <w:rsid w:val="3838457E"/>
    <w:rsid w:val="388166D5"/>
    <w:rsid w:val="3AE2207F"/>
    <w:rsid w:val="3CE63AA8"/>
    <w:rsid w:val="41393EEC"/>
    <w:rsid w:val="476C3779"/>
    <w:rsid w:val="48185562"/>
    <w:rsid w:val="4F153E7A"/>
    <w:rsid w:val="55674105"/>
    <w:rsid w:val="5BF83597"/>
    <w:rsid w:val="635A1B96"/>
    <w:rsid w:val="6573077D"/>
    <w:rsid w:val="68CF2022"/>
    <w:rsid w:val="6A3550F2"/>
    <w:rsid w:val="6D4B755E"/>
    <w:rsid w:val="709779A9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535</Words>
  <Characters>545</Characters>
  <Lines>1</Lines>
  <Paragraphs>1</Paragraphs>
  <TotalTime>8</TotalTime>
  <ScaleCrop>false</ScaleCrop>
  <LinksUpToDate>false</LinksUpToDate>
  <CharactersWithSpaces>550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2023-11-16T13:13:40Z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629AA5FDFFCF4035BD9721AF6A52A73B_13</vt:lpwstr>
  </property>
</Properties>
</file>