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第八周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Hans"/>
              </w:rPr>
              <w:t>秋叶飘（三）</w:t>
            </w:r>
            <w:r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通过前二周的活动，孩子们已经感知了秋天树叶颜色的多样，聆听了秋叶的声音，深深地感受到秋天的美。秋天也是个多姿多彩的季节：各种各样颜色的菊花争奇斗艳；美丽的一串红鲜艳欲滴；金灿灿的桂花散发出浓郁的香气……这些都是秋天靓丽风景线上不可或缺的一部分。经过前期调查，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67.5</w:t>
            </w:r>
            <w:r>
              <w:rPr>
                <w:rFonts w:hint="eastAsia" w:ascii="宋体" w:hAnsi="宋体" w:cs="Arial"/>
                <w:kern w:val="0"/>
                <w:szCs w:val="21"/>
              </w:rPr>
              <w:t>解的并不多，也没有系统仔细地观察过。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本周我们将开展亲子实践活动，参观南京银杏湖乐园，引导分享自己观察到的秋天的花卉，探究秋天花卉的秘密。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1.乐意欣赏秋天的花卉，感受秋天色彩的多样。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运用语言、绘画等方式</w:t>
            </w:r>
            <w:r>
              <w:rPr>
                <w:rStyle w:val="13"/>
                <w:rFonts w:hint="eastAsia" w:ascii="宋体" w:hAnsi="宋体" w:cs="宋体"/>
                <w:szCs w:val="21"/>
              </w:rPr>
              <w:t>表现对秋天花卉的认知，加深喜爱秋天美丽色彩的情感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《菊花娃娃》、《彩虹色的花》。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建构区：提供秋天农场、公园等支架性图片；</w:t>
            </w:r>
          </w:p>
          <w:p>
            <w:pPr>
              <w:spacing w:line="320" w:lineRule="exact"/>
              <w:jc w:val="lef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角色区：投放长袖长裤，让幼儿可以练习叠衣服、扣纽扣、拉拉链；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提供皱纹纸、彩纸、棉签等供幼儿制作一串红、菊花等秋天花卉。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益智区：提供各种各样的花卉，引导幼儿按特征进行分类。</w:t>
            </w:r>
          </w:p>
          <w:p>
            <w:pPr>
              <w:spacing w:line="320" w:lineRule="exact"/>
              <w:jc w:val="lef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自然角：</w:t>
            </w:r>
            <w:r>
              <w:rPr>
                <w:rFonts w:hint="eastAsia"/>
              </w:rPr>
              <w:t>提供</w:t>
            </w:r>
            <w:r>
              <w:rPr>
                <w:rFonts w:hint="eastAsia" w:ascii="宋体" w:hAnsi="宋体" w:cs="宋体"/>
                <w:szCs w:val="21"/>
              </w:rPr>
              <w:t>植物一串红、菊花，师幼共同记录，引导幼儿关注其生长情况。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cs="宋体"/>
                <w:szCs w:val="21"/>
              </w:rPr>
              <w:t>喝水、如厕，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并按标记进出。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3.午睡时能自己脱鞋子整理好放床下，自己脱裤子。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绘本阅读《菊花娃娃》、《彩虹色的花》。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建构区：我们来搭银杏湖、秋天的花朵；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角色区：我会照顾宝宝、我是小厨师、喂食；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美工区：棉签画《菊花》、手工《一串红》；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益智区：《树叶排序》、《花朵分类》；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自然角：种植大蒜、给小动物喂食、我来看一看。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谢</w:t>
            </w:r>
            <w:r>
              <w:rPr>
                <w:rFonts w:hint="eastAsia" w:ascii="宋体" w:hAnsi="宋体" w:cs="宋体"/>
                <w:color w:val="000000"/>
              </w:rPr>
              <w:t xml:space="preserve">老师重点关注幼儿在角色区、科学区、美工区的游戏情况。 </w:t>
            </w:r>
          </w:p>
          <w:p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姜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老师重点关注幼儿在建构区、图书区、自然角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</w:t>
            </w:r>
            <w:r>
              <w:rPr>
                <w:rFonts w:hint="eastAsia" w:ascii="宋体" w:hAnsi="宋体" w:cs="宋体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语言：秋天的画报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科学：认识菊花               </w:t>
            </w:r>
          </w:p>
          <w:p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数学：对应排练相关物体                         </w:t>
            </w:r>
          </w:p>
          <w:p>
            <w:pPr>
              <w:spacing w:line="30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棉签画：菊花 </w:t>
            </w:r>
          </w:p>
          <w:p>
            <w:pPr>
              <w:spacing w:line="30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社会：花儿好看我不摘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每周一整理：整理裤子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D90BCF"/>
    <w:rsid w:val="06224324"/>
    <w:rsid w:val="064E4FF6"/>
    <w:rsid w:val="08BB6D92"/>
    <w:rsid w:val="08DD2784"/>
    <w:rsid w:val="09B47989"/>
    <w:rsid w:val="09C000DC"/>
    <w:rsid w:val="0A942C74"/>
    <w:rsid w:val="0AF50259"/>
    <w:rsid w:val="0B187AA4"/>
    <w:rsid w:val="0B580B29"/>
    <w:rsid w:val="0B9C2483"/>
    <w:rsid w:val="0BCB0A54"/>
    <w:rsid w:val="0CFB142B"/>
    <w:rsid w:val="0D072869"/>
    <w:rsid w:val="0DC67C8B"/>
    <w:rsid w:val="0DC724AD"/>
    <w:rsid w:val="0DE93979"/>
    <w:rsid w:val="0E142BCA"/>
    <w:rsid w:val="0F170F7D"/>
    <w:rsid w:val="0F1C0B4A"/>
    <w:rsid w:val="0F917E25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1E03AD"/>
    <w:rsid w:val="15605757"/>
    <w:rsid w:val="15B42ABF"/>
    <w:rsid w:val="16021A7C"/>
    <w:rsid w:val="16AD3796"/>
    <w:rsid w:val="16B54D41"/>
    <w:rsid w:val="18784278"/>
    <w:rsid w:val="190E24E6"/>
    <w:rsid w:val="19A47934"/>
    <w:rsid w:val="19EC2827"/>
    <w:rsid w:val="1A393593"/>
    <w:rsid w:val="1ACD2659"/>
    <w:rsid w:val="1B1555F7"/>
    <w:rsid w:val="1B6F7EEE"/>
    <w:rsid w:val="1BAF4334"/>
    <w:rsid w:val="1CB472DD"/>
    <w:rsid w:val="1D0A7BB8"/>
    <w:rsid w:val="1D2944EF"/>
    <w:rsid w:val="1D882867"/>
    <w:rsid w:val="1EDA5AFC"/>
    <w:rsid w:val="20B32887"/>
    <w:rsid w:val="218714E4"/>
    <w:rsid w:val="224C6559"/>
    <w:rsid w:val="228A52D3"/>
    <w:rsid w:val="22A55F1B"/>
    <w:rsid w:val="230E2678"/>
    <w:rsid w:val="231B5F2B"/>
    <w:rsid w:val="23484377"/>
    <w:rsid w:val="2403533D"/>
    <w:rsid w:val="2504444E"/>
    <w:rsid w:val="25CF7214"/>
    <w:rsid w:val="282D2989"/>
    <w:rsid w:val="29E52C9C"/>
    <w:rsid w:val="29FF65A7"/>
    <w:rsid w:val="2A420242"/>
    <w:rsid w:val="2BE23A8A"/>
    <w:rsid w:val="2C617297"/>
    <w:rsid w:val="2C946A15"/>
    <w:rsid w:val="2CD66DA0"/>
    <w:rsid w:val="2D202ABC"/>
    <w:rsid w:val="2D4A5D8B"/>
    <w:rsid w:val="2DA181D6"/>
    <w:rsid w:val="2DEF248E"/>
    <w:rsid w:val="2F2A7C22"/>
    <w:rsid w:val="2F7A5EF9"/>
    <w:rsid w:val="2FE853E7"/>
    <w:rsid w:val="30127F1B"/>
    <w:rsid w:val="302747C8"/>
    <w:rsid w:val="30B76421"/>
    <w:rsid w:val="311346E6"/>
    <w:rsid w:val="3169622D"/>
    <w:rsid w:val="31833619"/>
    <w:rsid w:val="31A33CBC"/>
    <w:rsid w:val="320F5558"/>
    <w:rsid w:val="325E7BE3"/>
    <w:rsid w:val="32CE4E82"/>
    <w:rsid w:val="33590AD6"/>
    <w:rsid w:val="33641229"/>
    <w:rsid w:val="35245113"/>
    <w:rsid w:val="352C5D76"/>
    <w:rsid w:val="35FB40C6"/>
    <w:rsid w:val="360E1887"/>
    <w:rsid w:val="36540266"/>
    <w:rsid w:val="376712E7"/>
    <w:rsid w:val="37FE39FA"/>
    <w:rsid w:val="386311BA"/>
    <w:rsid w:val="38B72832"/>
    <w:rsid w:val="38D9545A"/>
    <w:rsid w:val="3934664D"/>
    <w:rsid w:val="396106E4"/>
    <w:rsid w:val="39C93324"/>
    <w:rsid w:val="3AB6569A"/>
    <w:rsid w:val="3B08622F"/>
    <w:rsid w:val="3B0A6B5A"/>
    <w:rsid w:val="3B460492"/>
    <w:rsid w:val="3B6C511E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3F4F7231"/>
    <w:rsid w:val="401F4E55"/>
    <w:rsid w:val="412A3AB2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6E841F3"/>
    <w:rsid w:val="472B3EB7"/>
    <w:rsid w:val="477E38A7"/>
    <w:rsid w:val="4A2D63C1"/>
    <w:rsid w:val="4A394D65"/>
    <w:rsid w:val="4A7E5F10"/>
    <w:rsid w:val="4A8A3813"/>
    <w:rsid w:val="4AE051E1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3302EC"/>
    <w:rsid w:val="525564B4"/>
    <w:rsid w:val="5288688A"/>
    <w:rsid w:val="53530C46"/>
    <w:rsid w:val="539F20DD"/>
    <w:rsid w:val="53D8114B"/>
    <w:rsid w:val="54534955"/>
    <w:rsid w:val="5471739E"/>
    <w:rsid w:val="54FB3828"/>
    <w:rsid w:val="5523289A"/>
    <w:rsid w:val="56301712"/>
    <w:rsid w:val="56321ACC"/>
    <w:rsid w:val="5697113A"/>
    <w:rsid w:val="570A77C1"/>
    <w:rsid w:val="57805D82"/>
    <w:rsid w:val="57D43CE2"/>
    <w:rsid w:val="57E570AF"/>
    <w:rsid w:val="58584F50"/>
    <w:rsid w:val="589C4E3D"/>
    <w:rsid w:val="58B73D71"/>
    <w:rsid w:val="597638E0"/>
    <w:rsid w:val="59CD76A4"/>
    <w:rsid w:val="59CE679A"/>
    <w:rsid w:val="5A1F1EE7"/>
    <w:rsid w:val="5A4B47A0"/>
    <w:rsid w:val="5AFC6067"/>
    <w:rsid w:val="5B6854AA"/>
    <w:rsid w:val="5BB26726"/>
    <w:rsid w:val="5C500BA3"/>
    <w:rsid w:val="5C6F429A"/>
    <w:rsid w:val="5C7559A0"/>
    <w:rsid w:val="5CFF0E18"/>
    <w:rsid w:val="5D0A5949"/>
    <w:rsid w:val="5D1F603D"/>
    <w:rsid w:val="5D3F048D"/>
    <w:rsid w:val="5D5C103F"/>
    <w:rsid w:val="5E653F23"/>
    <w:rsid w:val="5EAA7B88"/>
    <w:rsid w:val="5FD07741"/>
    <w:rsid w:val="5FDA43B6"/>
    <w:rsid w:val="600C44FD"/>
    <w:rsid w:val="602C50D8"/>
    <w:rsid w:val="603F3F8D"/>
    <w:rsid w:val="60471B32"/>
    <w:rsid w:val="61944625"/>
    <w:rsid w:val="61BE5E24"/>
    <w:rsid w:val="625E13B5"/>
    <w:rsid w:val="628726BA"/>
    <w:rsid w:val="636D70BA"/>
    <w:rsid w:val="645623D7"/>
    <w:rsid w:val="64625BF4"/>
    <w:rsid w:val="65080F90"/>
    <w:rsid w:val="65D11E9E"/>
    <w:rsid w:val="65E240AB"/>
    <w:rsid w:val="66285F62"/>
    <w:rsid w:val="66EA6B58"/>
    <w:rsid w:val="68CE0D2F"/>
    <w:rsid w:val="6B4E6A40"/>
    <w:rsid w:val="6B701EFC"/>
    <w:rsid w:val="6C571AC0"/>
    <w:rsid w:val="6CE1590A"/>
    <w:rsid w:val="6CED3A62"/>
    <w:rsid w:val="6DA44F6A"/>
    <w:rsid w:val="6DCE5641"/>
    <w:rsid w:val="6DE45056"/>
    <w:rsid w:val="6E043E55"/>
    <w:rsid w:val="6E7D0E15"/>
    <w:rsid w:val="6E7F45EC"/>
    <w:rsid w:val="6E9A5805"/>
    <w:rsid w:val="702560E3"/>
    <w:rsid w:val="70B414C3"/>
    <w:rsid w:val="71283A5E"/>
    <w:rsid w:val="721A0A58"/>
    <w:rsid w:val="72435ED2"/>
    <w:rsid w:val="726F4F19"/>
    <w:rsid w:val="72786355"/>
    <w:rsid w:val="72933FAE"/>
    <w:rsid w:val="72D57472"/>
    <w:rsid w:val="73374382"/>
    <w:rsid w:val="74D15F60"/>
    <w:rsid w:val="75DC28C5"/>
    <w:rsid w:val="76C92E49"/>
    <w:rsid w:val="78002BF0"/>
    <w:rsid w:val="78056103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955D07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181</Words>
  <Characters>1038</Characters>
  <Lines>8</Lines>
  <Paragraphs>2</Paragraphs>
  <TotalTime>1531</TotalTime>
  <ScaleCrop>false</ScaleCrop>
  <LinksUpToDate>false</LinksUpToDate>
  <CharactersWithSpaces>1217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诺宝妈</cp:lastModifiedBy>
  <cp:lastPrinted>2023-10-23T00:03:00Z</cp:lastPrinted>
  <dcterms:modified xsi:type="dcterms:W3CDTF">2023-11-16T01:50:34Z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86404AE74C784D8A8F6F03509F59FD65_13</vt:lpwstr>
  </property>
</Properties>
</file>