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2023</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第七周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55" w:type="dxa"/>
            <w:gridSpan w:val="2"/>
            <w:vMerge w:val="restart"/>
            <w:tcBorders>
              <w:top w:val="single" w:color="auto" w:sz="4" w:space="0"/>
              <w:right w:val="single" w:color="auto" w:sz="4" w:space="0"/>
            </w:tcBorders>
            <w:vAlign w:val="center"/>
          </w:tcPr>
          <w:p>
            <w:pPr>
              <w:pStyle w:val="2"/>
              <w:spacing w:after="0" w:line="290" w:lineRule="exact"/>
              <w:rPr>
                <w:rFonts w:asciiTheme="majorEastAsia" w:hAnsiTheme="majorEastAsia" w:eastAsiaTheme="majorEastAsia" w:cstheme="majorEastAsia"/>
                <w:b/>
                <w:kern w:val="2"/>
                <w:sz w:val="24"/>
                <w:szCs w:val="24"/>
                <w:lang w:eastAsia="zh-Hans"/>
              </w:rPr>
            </w:pPr>
            <w:r>
              <w:rPr>
                <w:rFonts w:hint="eastAsia"/>
                <w:color w:val="000000"/>
                <w:kern w:val="2"/>
                <w:sz w:val="21"/>
                <w:szCs w:val="21"/>
              </w:rPr>
              <w:t>本周主题：</w:t>
            </w:r>
            <w:r>
              <w:rPr>
                <w:rFonts w:hint="eastAsia"/>
                <w:color w:val="000000"/>
                <w:kern w:val="2"/>
                <w:sz w:val="21"/>
                <w:szCs w:val="21"/>
                <w:lang w:eastAsia="zh-Hans"/>
              </w:rPr>
              <w:t>高高兴兴上幼儿园（</w:t>
            </w:r>
            <w:r>
              <w:rPr>
                <w:rFonts w:hint="eastAsia" w:asciiTheme="majorEastAsia" w:hAnsiTheme="majorEastAsia" w:eastAsiaTheme="majorEastAsia" w:cstheme="majorEastAsia"/>
                <w:b/>
                <w:kern w:val="2"/>
                <w:sz w:val="24"/>
                <w:szCs w:val="24"/>
                <w:lang w:eastAsia="zh-Hans"/>
              </w:rPr>
              <w:t>四）</w:t>
            </w:r>
          </w:p>
        </w:tc>
        <w:tc>
          <w:tcPr>
            <w:tcW w:w="8334" w:type="dxa"/>
            <w:tcBorders>
              <w:top w:val="single" w:color="auto" w:sz="4" w:space="0"/>
              <w:left w:val="single" w:color="auto" w:sz="4" w:space="0"/>
              <w:bottom w:val="single" w:color="auto" w:sz="4" w:space="0"/>
            </w:tcBorders>
          </w:tcPr>
          <w:p>
            <w:pPr>
              <w:spacing w:line="300" w:lineRule="exact"/>
              <w:rPr>
                <w:rFonts w:ascii="宋体" w:hAnsi="宋体" w:cs="宋体"/>
                <w:szCs w:val="21"/>
              </w:rPr>
            </w:pPr>
            <w:r>
              <w:rPr>
                <w:rFonts w:hint="eastAsia" w:ascii="宋体" w:hAnsi="宋体" w:cs="宋体"/>
                <w:szCs w:val="21"/>
              </w:rPr>
              <w:t>幼儿基础分析：</w:t>
            </w:r>
          </w:p>
          <w:p>
            <w:pPr>
              <w:spacing w:line="300" w:lineRule="exact"/>
              <w:ind w:firstLine="420" w:firstLineChars="200"/>
              <w:rPr>
                <w:rFonts w:hint="eastAsia" w:ascii="宋体" w:hAnsi="宋体" w:cs="Arial"/>
                <w:kern w:val="0"/>
                <w:szCs w:val="21"/>
              </w:rPr>
            </w:pPr>
            <w:r>
              <w:rPr>
                <w:rFonts w:hint="eastAsia" w:ascii="宋体" w:hAnsi="宋体" w:cs="Arial"/>
                <w:kern w:val="0"/>
                <w:szCs w:val="21"/>
              </w:rPr>
              <w:t>通过上周的活动，孩子们对秋天有了一个总体的感知，对树叶的颜色、秋天天气等有了初步的了解，获得了有关秋天气温变化、秋天树叶的经验。秋风一吹，树叶随风飘落，形成了一道靓丽的风景线，孩子们张开双臂，伸手接掉落的树叶，与落叶开启了一场秋的邂逅。他们更加喜欢秋天，热爱大自然了。在寻找秋天中9</w:t>
            </w:r>
            <w:r>
              <w:rPr>
                <w:rFonts w:hint="eastAsia" w:ascii="宋体" w:hAnsi="宋体" w:cs="Arial"/>
                <w:kern w:val="0"/>
                <w:szCs w:val="21"/>
                <w:lang w:val="en-US" w:eastAsia="zh-CN"/>
              </w:rPr>
              <w:t>2</w:t>
            </w:r>
            <w:r>
              <w:rPr>
                <w:rFonts w:hint="eastAsia" w:ascii="宋体" w:hAnsi="宋体" w:cs="Arial"/>
                <w:kern w:val="0"/>
                <w:szCs w:val="21"/>
              </w:rPr>
              <w:t>.9%的小朋友发现秋天的树叶有很多；有</w:t>
            </w:r>
            <w:r>
              <w:rPr>
                <w:rFonts w:hint="eastAsia" w:ascii="宋体" w:hAnsi="宋体" w:cs="Arial"/>
                <w:kern w:val="0"/>
                <w:szCs w:val="21"/>
                <w:lang w:val="en-US" w:eastAsia="zh-CN"/>
              </w:rPr>
              <w:t>78.7</w:t>
            </w:r>
            <w:r>
              <w:rPr>
                <w:rFonts w:hint="eastAsia" w:ascii="宋体" w:hAnsi="宋体" w:cs="Arial"/>
                <w:kern w:val="0"/>
                <w:szCs w:val="21"/>
              </w:rPr>
              <w:t>%的小朋友想知道他们有哪些不一样的地方；有</w:t>
            </w:r>
            <w:r>
              <w:rPr>
                <w:rFonts w:hint="eastAsia" w:ascii="宋体" w:hAnsi="宋体" w:cs="Arial"/>
                <w:kern w:val="0"/>
                <w:szCs w:val="21"/>
                <w:lang w:val="en-US" w:eastAsia="zh-CN"/>
              </w:rPr>
              <w:t>36.8</w:t>
            </w:r>
            <w:r>
              <w:rPr>
                <w:rFonts w:hint="eastAsia" w:ascii="宋体" w:hAnsi="宋体" w:cs="Arial"/>
                <w:kern w:val="0"/>
                <w:szCs w:val="21"/>
              </w:rPr>
              <w:t>%的小朋友想和树叶一起做朋友。</w:t>
            </w:r>
          </w:p>
          <w:p>
            <w:pPr>
              <w:spacing w:line="300" w:lineRule="exact"/>
              <w:ind w:firstLine="420" w:firstLineChars="200"/>
              <w:rPr>
                <w:rFonts w:ascii="宋体" w:hAnsi="宋体" w:cs="宋体"/>
                <w:szCs w:val="21"/>
              </w:rPr>
            </w:pPr>
            <w:r>
              <w:rPr>
                <w:rFonts w:hint="eastAsia" w:ascii="宋体" w:hAnsi="宋体" w:cs="Arial"/>
                <w:kern w:val="0"/>
                <w:szCs w:val="21"/>
              </w:rPr>
              <w:t>因此，本周追随孩子们的需求我们将继续开展活动来引导幼儿进一步发现树叶中藏着的小秘密，带领幼儿走进落叶的世界，去感知、聆听树叶发出的美妙声音。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55" w:type="dxa"/>
            <w:gridSpan w:val="2"/>
            <w:vMerge w:val="continue"/>
            <w:tcBorders>
              <w:bottom w:val="single" w:color="auto" w:sz="4" w:space="0"/>
              <w:right w:val="single" w:color="auto" w:sz="4" w:space="0"/>
            </w:tcBorders>
            <w:vAlign w:val="center"/>
          </w:tcPr>
          <w:p>
            <w:pPr>
              <w:widowControl/>
              <w:spacing w:line="290" w:lineRule="exact"/>
              <w:jc w:val="left"/>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pPr>
              <w:spacing w:line="300" w:lineRule="exact"/>
              <w:rPr>
                <w:rFonts w:ascii="宋体" w:hAnsi="宋体" w:cs="宋体"/>
                <w:bCs/>
                <w:szCs w:val="21"/>
              </w:rPr>
            </w:pPr>
            <w:r>
              <w:rPr>
                <w:rFonts w:hint="eastAsia" w:ascii="宋体" w:hAnsi="宋体" w:cs="宋体"/>
                <w:bCs/>
                <w:szCs w:val="21"/>
              </w:rPr>
              <w:t>周发展目标：</w:t>
            </w:r>
          </w:p>
          <w:p>
            <w:pPr>
              <w:spacing w:line="320" w:lineRule="exact"/>
              <w:rPr>
                <w:rFonts w:ascii="宋体" w:hAnsi="宋体" w:cs="宋体"/>
                <w:szCs w:val="21"/>
              </w:rPr>
            </w:pPr>
            <w:r>
              <w:rPr>
                <w:rFonts w:hint="eastAsia" w:ascii="宋体" w:hAnsi="宋体" w:cs="宋体"/>
                <w:kern w:val="0"/>
                <w:szCs w:val="21"/>
              </w:rPr>
              <w:t>1.尝试有目的、有顺序地观察各种各样的叶子，初步感受秋天树叶形状、颜色的多样。</w:t>
            </w:r>
          </w:p>
          <w:p>
            <w:pPr>
              <w:spacing w:line="300" w:lineRule="exact"/>
              <w:rPr>
                <w:rFonts w:ascii="宋体" w:hAnsi="宋体" w:cs="宋体"/>
                <w:color w:val="000000"/>
                <w:szCs w:val="21"/>
              </w:rPr>
            </w:pPr>
            <w:r>
              <w:rPr>
                <w:rFonts w:hint="eastAsia" w:ascii="宋体" w:hAnsi="宋体" w:cs="宋体"/>
                <w:color w:val="000000"/>
                <w:szCs w:val="21"/>
              </w:rPr>
              <w:t>2.</w:t>
            </w:r>
            <w:r>
              <w:rPr>
                <w:rFonts w:hint="eastAsia" w:ascii="宋体" w:hAnsi="宋体" w:cs="宋体"/>
                <w:kern w:val="0"/>
                <w:szCs w:val="21"/>
              </w:rPr>
              <w:t>对秋天的树叶感兴趣，能利用多元的形式表现秋天的美好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pPr>
              <w:spacing w:line="320" w:lineRule="exact"/>
              <w:rPr>
                <w:rStyle w:val="34"/>
                <w:rFonts w:ascii="宋体" w:hAnsi="宋体" w:cs="宋体"/>
                <w:szCs w:val="21"/>
              </w:rPr>
            </w:pPr>
            <w:r>
              <w:rPr>
                <w:rFonts w:hint="eastAsia" w:ascii="宋体" w:hAnsi="宋体" w:cs="宋体"/>
                <w:color w:val="000000"/>
                <w:szCs w:val="21"/>
              </w:rPr>
              <w:t>图书区：提供</w:t>
            </w:r>
            <w:r>
              <w:rPr>
                <w:rFonts w:hint="eastAsia" w:ascii="宋体" w:hAnsi="宋体" w:cs="宋体"/>
                <w:szCs w:val="21"/>
              </w:rPr>
              <w:t>故事《</w:t>
            </w:r>
            <w:r>
              <w:rPr>
                <w:rFonts w:hint="eastAsia" w:ascii="宋体" w:hAnsi="宋体" w:cs="宋体"/>
                <w:szCs w:val="21"/>
                <w:lang w:val="en-US" w:eastAsia="zh-CN"/>
              </w:rPr>
              <w:t>水果宝宝去旅行</w:t>
            </w:r>
            <w:r>
              <w:rPr>
                <w:rFonts w:hint="eastAsia" w:ascii="宋体" w:hAnsi="宋体" w:cs="宋体"/>
                <w:szCs w:val="21"/>
              </w:rPr>
              <w:t>》图片，</w:t>
            </w:r>
            <w:r>
              <w:rPr>
                <w:rStyle w:val="34"/>
                <w:rFonts w:hint="eastAsia" w:ascii="宋体" w:hAnsi="宋体" w:cs="宋体"/>
                <w:szCs w:val="21"/>
              </w:rPr>
              <w:t>绘本《这个秋天不说收获》、《丰收秋天》；</w:t>
            </w:r>
          </w:p>
          <w:p>
            <w:pPr>
              <w:spacing w:line="320" w:lineRule="exact"/>
              <w:rPr>
                <w:rFonts w:ascii="宋体" w:hAnsi="宋体" w:cs="宋体"/>
                <w:szCs w:val="21"/>
              </w:rPr>
            </w:pPr>
            <w:r>
              <w:rPr>
                <w:rFonts w:hint="eastAsia" w:ascii="宋体" w:hAnsi="宋体" w:cs="宋体"/>
                <w:szCs w:val="21"/>
              </w:rPr>
              <w:t>建构区：提供秋天</w:t>
            </w:r>
            <w:r>
              <w:rPr>
                <w:rFonts w:hint="eastAsia" w:ascii="宋体" w:hAnsi="宋体" w:cs="宋体"/>
                <w:szCs w:val="21"/>
                <w:lang w:val="en-US" w:eastAsia="zh-CN"/>
              </w:rPr>
              <w:t>果园</w:t>
            </w:r>
            <w:r>
              <w:rPr>
                <w:rFonts w:hint="eastAsia" w:ascii="宋体" w:hAnsi="宋体" w:cs="宋体"/>
                <w:szCs w:val="21"/>
              </w:rPr>
              <w:t>、公园等支架性图片；</w:t>
            </w:r>
          </w:p>
          <w:p>
            <w:pPr>
              <w:spacing w:line="320" w:lineRule="exact"/>
              <w:jc w:val="left"/>
              <w:rPr>
                <w:rStyle w:val="34"/>
                <w:rFonts w:ascii="宋体" w:hAnsi="宋体" w:cs="宋体"/>
                <w:szCs w:val="21"/>
              </w:rPr>
            </w:pPr>
            <w:r>
              <w:rPr>
                <w:rFonts w:hint="eastAsia" w:ascii="宋体" w:hAnsi="宋体" w:cs="宋体"/>
                <w:color w:val="000000"/>
                <w:szCs w:val="21"/>
              </w:rPr>
              <w:t>角色区：投放长袖长裤，让幼儿可以练习叠衣服、扣纽扣、拉拉链；</w:t>
            </w:r>
          </w:p>
          <w:p>
            <w:pPr>
              <w:spacing w:line="320" w:lineRule="exact"/>
              <w:jc w:val="left"/>
              <w:rPr>
                <w:rFonts w:ascii="宋体" w:hAnsi="宋体" w:cs="宋体"/>
                <w:color w:val="000000"/>
                <w:szCs w:val="21"/>
              </w:rPr>
            </w:pPr>
            <w:r>
              <w:rPr>
                <w:rFonts w:hint="eastAsia" w:ascii="宋体" w:hAnsi="宋体" w:cs="宋体"/>
                <w:color w:val="000000"/>
                <w:szCs w:val="21"/>
              </w:rPr>
              <w:t>美工区：提供涂色《秋天的树叶》、泥工制作《</w:t>
            </w:r>
            <w:r>
              <w:rPr>
                <w:rFonts w:hint="eastAsia" w:ascii="宋体" w:hAnsi="宋体" w:cs="宋体"/>
                <w:color w:val="000000"/>
                <w:szCs w:val="21"/>
                <w:lang w:val="en-US" w:eastAsia="zh-CN"/>
              </w:rPr>
              <w:t>漂亮的裙子</w:t>
            </w:r>
            <w:r>
              <w:rPr>
                <w:rFonts w:hint="eastAsia" w:ascii="宋体" w:hAnsi="宋体" w:cs="宋体"/>
                <w:color w:val="000000"/>
                <w:szCs w:val="21"/>
              </w:rPr>
              <w:t>》的材料，如超轻粘土、支架性图片等；</w:t>
            </w:r>
          </w:p>
          <w:p>
            <w:pPr>
              <w:spacing w:line="320" w:lineRule="exact"/>
              <w:jc w:val="left"/>
              <w:rPr>
                <w:rFonts w:ascii="宋体" w:hAnsi="宋体" w:cs="宋体"/>
                <w:color w:val="000000"/>
                <w:szCs w:val="21"/>
              </w:rPr>
            </w:pPr>
            <w:r>
              <w:rPr>
                <w:rFonts w:hint="eastAsia" w:ascii="宋体" w:hAnsi="宋体" w:cs="宋体"/>
                <w:szCs w:val="21"/>
              </w:rPr>
              <w:t>益智区：投放《</w:t>
            </w:r>
            <w:r>
              <w:rPr>
                <w:rFonts w:hint="eastAsia" w:ascii="宋体" w:hAnsi="宋体" w:cs="宋体"/>
                <w:szCs w:val="21"/>
                <w:lang w:val="en-US" w:eastAsia="zh-CN"/>
              </w:rPr>
              <w:t>秋天水果翻翻乐</w:t>
            </w:r>
            <w:r>
              <w:rPr>
                <w:rFonts w:hint="eastAsia" w:ascii="宋体" w:hAnsi="宋体" w:cs="宋体"/>
                <w:szCs w:val="21"/>
              </w:rPr>
              <w:t>》、《</w:t>
            </w:r>
            <w:r>
              <w:rPr>
                <w:rFonts w:hint="eastAsia" w:ascii="宋体" w:hAnsi="宋体" w:cs="宋体"/>
                <w:szCs w:val="21"/>
                <w:lang w:val="en-US" w:eastAsia="zh-CN"/>
              </w:rPr>
              <w:t>秋天水果</w:t>
            </w:r>
            <w:r>
              <w:rPr>
                <w:rFonts w:hint="eastAsia" w:ascii="宋体" w:hAnsi="宋体" w:cs="宋体"/>
                <w:szCs w:val="21"/>
              </w:rPr>
              <w:t>影子匹配》等游戏；</w:t>
            </w:r>
          </w:p>
          <w:p>
            <w:pPr>
              <w:spacing w:line="320" w:lineRule="exact"/>
              <w:jc w:val="left"/>
              <w:rPr>
                <w:rStyle w:val="34"/>
                <w:rFonts w:ascii="宋体" w:hAnsi="宋体" w:cs="宋体"/>
                <w:szCs w:val="21"/>
              </w:rPr>
            </w:pPr>
            <w:r>
              <w:rPr>
                <w:rStyle w:val="34"/>
                <w:rFonts w:hint="eastAsia" w:ascii="宋体" w:hAnsi="宋体" w:cs="宋体"/>
                <w:szCs w:val="21"/>
              </w:rPr>
              <w:t>自然角：种植大蒜、观察其生长情况、投放金鱼、</w:t>
            </w:r>
            <w:r>
              <w:rPr>
                <w:rStyle w:val="34"/>
                <w:rFonts w:hint="eastAsia" w:ascii="宋体" w:hAnsi="宋体" w:cs="宋体"/>
                <w:szCs w:val="21"/>
                <w:lang w:val="en-US"/>
              </w:rPr>
              <w:t>乌龟</w:t>
            </w:r>
            <w:r>
              <w:rPr>
                <w:rStyle w:val="34"/>
                <w:rFonts w:hint="eastAsia" w:ascii="宋体" w:hAnsi="宋体" w:cs="宋体"/>
                <w:szCs w:val="21"/>
              </w:rPr>
              <w:t>供幼儿照顾、观察。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pPr>
              <w:spacing w:line="300" w:lineRule="exact"/>
              <w:rPr>
                <w:rFonts w:ascii="宋体" w:hAnsi="宋体" w:cs="宋体"/>
                <w:color w:val="000000"/>
                <w:szCs w:val="21"/>
              </w:rPr>
            </w:pPr>
            <w:r>
              <w:rPr>
                <w:rFonts w:hint="eastAsia" w:ascii="宋体" w:hAnsi="宋体" w:cs="宋体"/>
                <w:szCs w:val="21"/>
              </w:rPr>
              <w:t>1.</w:t>
            </w:r>
            <w:r>
              <w:rPr>
                <w:rFonts w:hint="eastAsia" w:ascii="宋体" w:hAnsi="宋体" w:cs="宋体"/>
                <w:color w:val="000000"/>
                <w:szCs w:val="21"/>
              </w:rPr>
              <w:t>按照自己的需要</w:t>
            </w:r>
            <w:r>
              <w:rPr>
                <w:rFonts w:hint="eastAsia" w:ascii="宋体" w:hAnsi="宋体" w:cs="宋体"/>
                <w:szCs w:val="21"/>
              </w:rPr>
              <w:t>喝水、如厕，</w:t>
            </w:r>
            <w:r>
              <w:rPr>
                <w:rFonts w:hint="eastAsia" w:ascii="宋体" w:hAnsi="宋体" w:cs="宋体"/>
                <w:color w:val="000000"/>
                <w:szCs w:val="21"/>
              </w:rPr>
              <w:t>并按标记进出。</w:t>
            </w:r>
          </w:p>
          <w:p>
            <w:pPr>
              <w:spacing w:line="300" w:lineRule="exact"/>
              <w:rPr>
                <w:rFonts w:ascii="宋体" w:hAnsi="宋体" w:cs="宋体"/>
                <w:color w:val="000000"/>
                <w:szCs w:val="21"/>
              </w:rPr>
            </w:pPr>
            <w:r>
              <w:rPr>
                <w:rFonts w:hint="eastAsia" w:ascii="宋体" w:hAnsi="宋体" w:cs="宋体"/>
                <w:color w:val="000000"/>
                <w:szCs w:val="21"/>
              </w:rPr>
              <w:t>2.户外活动时在老师的提醒下会自己休息、擦汗、脱外套等。</w:t>
            </w:r>
          </w:p>
          <w:p>
            <w:pPr>
              <w:spacing w:line="300" w:lineRule="exact"/>
              <w:rPr>
                <w:rFonts w:ascii="宋体" w:hAnsi="宋体" w:cs="宋体"/>
                <w:color w:val="000000"/>
                <w:szCs w:val="21"/>
              </w:rPr>
            </w:pPr>
            <w:r>
              <w:rPr>
                <w:rFonts w:hint="eastAsia" w:ascii="宋体" w:hAnsi="宋体" w:cs="宋体"/>
                <w:color w:val="000000"/>
                <w:szCs w:val="21"/>
              </w:rPr>
              <w:t>3.午睡时能自己脱鞋子整理好放床下，自己脱裤子。</w:t>
            </w:r>
          </w:p>
          <w:p>
            <w:pPr>
              <w:spacing w:line="280" w:lineRule="exact"/>
              <w:rPr>
                <w:rFonts w:ascii="宋体" w:hAnsi="宋体"/>
                <w:color w:val="000000"/>
                <w:szCs w:val="21"/>
              </w:rPr>
            </w:pPr>
            <w:r>
              <w:rPr>
                <w:rFonts w:hint="eastAsia" w:ascii="宋体" w:hAnsi="宋体" w:cs="宋体"/>
                <w:color w:val="000000"/>
                <w:szCs w:val="21"/>
              </w:rPr>
              <w:t>4.会用双手搬椅子，离开座位时能把小椅子摆整齐。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74" w:hRule="exact"/>
        </w:trPr>
        <w:tc>
          <w:tcPr>
            <w:tcW w:w="434" w:type="dxa"/>
            <w:vMerge w:val="restart"/>
            <w:tcBorders>
              <w:top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pPr>
              <w:spacing w:line="320" w:lineRule="exact"/>
              <w:rPr>
                <w:rStyle w:val="34"/>
                <w:rFonts w:ascii="宋体" w:hAnsi="宋体" w:cs="宋体"/>
                <w:szCs w:val="21"/>
              </w:rPr>
            </w:pPr>
            <w:r>
              <w:rPr>
                <w:rFonts w:hint="eastAsia" w:ascii="宋体" w:hAnsi="宋体" w:cs="宋体"/>
                <w:color w:val="000000"/>
                <w:szCs w:val="21"/>
              </w:rPr>
              <w:t>图书区：</w:t>
            </w:r>
            <w:r>
              <w:rPr>
                <w:rStyle w:val="34"/>
                <w:rFonts w:hint="eastAsia" w:ascii="宋体" w:hAnsi="宋体" w:cs="宋体"/>
                <w:szCs w:val="21"/>
              </w:rPr>
              <w:t>绘本阅读《树叶跳舞》、《丰收秋天》；</w:t>
            </w:r>
          </w:p>
          <w:p>
            <w:pPr>
              <w:spacing w:line="320" w:lineRule="exact"/>
              <w:rPr>
                <w:rFonts w:ascii="宋体" w:hAnsi="宋体" w:cs="宋体"/>
                <w:szCs w:val="21"/>
              </w:rPr>
            </w:pPr>
            <w:r>
              <w:rPr>
                <w:rFonts w:hint="eastAsia" w:ascii="宋体" w:hAnsi="宋体" w:cs="宋体"/>
                <w:szCs w:val="21"/>
              </w:rPr>
              <w:t>建构区：秋天的</w:t>
            </w:r>
            <w:r>
              <w:rPr>
                <w:rFonts w:hint="eastAsia" w:ascii="宋体" w:hAnsi="宋体" w:cs="宋体"/>
                <w:szCs w:val="21"/>
                <w:lang w:val="en-US" w:eastAsia="zh-CN"/>
              </w:rPr>
              <w:t>果</w:t>
            </w:r>
            <w:r>
              <w:rPr>
                <w:rFonts w:hint="eastAsia" w:ascii="宋体" w:hAnsi="宋体" w:cs="宋体"/>
                <w:szCs w:val="21"/>
              </w:rPr>
              <w:t>、秋天的大树；</w:t>
            </w:r>
          </w:p>
          <w:p>
            <w:pPr>
              <w:spacing w:line="320" w:lineRule="exact"/>
              <w:jc w:val="left"/>
              <w:rPr>
                <w:rFonts w:ascii="宋体" w:hAnsi="宋体" w:cs="宋体"/>
                <w:color w:val="000000"/>
                <w:szCs w:val="21"/>
              </w:rPr>
            </w:pPr>
            <w:r>
              <w:rPr>
                <w:rFonts w:hint="eastAsia" w:ascii="宋体" w:hAnsi="宋体" w:cs="宋体"/>
                <w:color w:val="000000"/>
                <w:szCs w:val="21"/>
              </w:rPr>
              <w:t>角色区：我会照顾宝宝、我是小厨师、喂食；</w:t>
            </w:r>
          </w:p>
          <w:p>
            <w:pPr>
              <w:spacing w:line="320" w:lineRule="exact"/>
              <w:jc w:val="left"/>
              <w:rPr>
                <w:rFonts w:ascii="宋体" w:hAnsi="宋体" w:cs="宋体"/>
                <w:color w:val="000000"/>
                <w:szCs w:val="21"/>
              </w:rPr>
            </w:pPr>
            <w:r>
              <w:rPr>
                <w:rFonts w:hint="eastAsia" w:ascii="宋体" w:hAnsi="宋体" w:cs="宋体"/>
                <w:color w:val="000000"/>
                <w:szCs w:val="21"/>
              </w:rPr>
              <w:t>美工区：涂色《秋天的树叶》、泥工《秋天的树林》；</w:t>
            </w:r>
          </w:p>
          <w:p>
            <w:pPr>
              <w:spacing w:line="320" w:lineRule="exact"/>
              <w:jc w:val="left"/>
              <w:rPr>
                <w:rFonts w:ascii="宋体" w:hAnsi="宋体" w:cs="宋体"/>
                <w:color w:val="000000"/>
                <w:szCs w:val="21"/>
              </w:rPr>
            </w:pPr>
            <w:r>
              <w:rPr>
                <w:rFonts w:hint="eastAsia" w:ascii="宋体" w:hAnsi="宋体" w:cs="宋体"/>
                <w:szCs w:val="21"/>
              </w:rPr>
              <w:t>益智区：《树叶比大小》、《树叶影子匹配》；</w:t>
            </w:r>
          </w:p>
          <w:p>
            <w:pPr>
              <w:spacing w:line="280" w:lineRule="exact"/>
              <w:rPr>
                <w:rFonts w:ascii="宋体" w:hAnsi="宋体" w:cs="宋体"/>
                <w:color w:val="000000"/>
              </w:rPr>
            </w:pPr>
            <w:r>
              <w:rPr>
                <w:rStyle w:val="34"/>
                <w:rFonts w:hint="eastAsia" w:ascii="宋体" w:hAnsi="宋体" w:cs="宋体"/>
                <w:szCs w:val="21"/>
              </w:rPr>
              <w:t>自然角：种植大蒜、给小动物喂食、我来看一看。</w:t>
            </w:r>
          </w:p>
          <w:p>
            <w:pPr>
              <w:spacing w:line="280" w:lineRule="exact"/>
              <w:rPr>
                <w:rFonts w:ascii="宋体" w:hAnsi="宋体" w:cs="宋体"/>
                <w:color w:val="000000"/>
              </w:rPr>
            </w:pPr>
            <w:r>
              <w:rPr>
                <w:rFonts w:hint="eastAsia" w:ascii="宋体" w:hAnsi="宋体" w:cs="宋体"/>
                <w:color w:val="000000"/>
              </w:rPr>
              <w:t>关注要点：</w:t>
            </w:r>
            <w:r>
              <w:rPr>
                <w:rFonts w:hint="eastAsia" w:ascii="宋体" w:hAnsi="宋体" w:cs="宋体"/>
                <w:color w:val="000000"/>
                <w:lang w:val="en-US" w:eastAsia="zh-CN"/>
              </w:rPr>
              <w:t>沈</w:t>
            </w:r>
            <w:r>
              <w:rPr>
                <w:rFonts w:hint="eastAsia" w:ascii="宋体" w:hAnsi="宋体" w:cs="宋体"/>
                <w:color w:val="000000"/>
              </w:rPr>
              <w:t xml:space="preserve">老师重点关注幼儿在角色区、科学区、美工区的游戏情况。 </w:t>
            </w:r>
          </w:p>
          <w:p>
            <w:pPr>
              <w:spacing w:line="280" w:lineRule="exact"/>
              <w:ind w:firstLine="1050" w:firstLineChars="500"/>
              <w:rPr>
                <w:rFonts w:ascii="宋体" w:hAnsi="宋体" w:cs="宋体"/>
                <w:color w:val="000000"/>
              </w:rPr>
            </w:pPr>
            <w:r>
              <w:rPr>
                <w:rFonts w:hint="eastAsia" w:ascii="宋体" w:hAnsi="宋体" w:cs="宋体"/>
                <w:color w:val="000000"/>
                <w:lang w:val="en-US" w:eastAsia="zh-CN"/>
              </w:rPr>
              <w:t>戴</w:t>
            </w:r>
            <w:r>
              <w:rPr>
                <w:rFonts w:hint="eastAsia" w:ascii="宋体" w:hAnsi="宋体" w:cs="宋体"/>
                <w:color w:val="000000"/>
              </w:rPr>
              <w:t>老师重点关注幼儿在建构区、图书区、自然角</w:t>
            </w:r>
            <w:r>
              <w:rPr>
                <w:rFonts w:hint="eastAsia" w:ascii="宋体" w:hAnsi="宋体" w:cs="宋体"/>
                <w:color w:val="000000"/>
                <w:lang w:eastAsia="zh-Hans"/>
              </w:rPr>
              <w:t>的游戏情况</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9"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spacing w:line="280" w:lineRule="exact"/>
              <w:rPr>
                <w:rFonts w:ascii="宋体" w:hAnsi="宋体" w:cs="宋体"/>
              </w:rPr>
            </w:pPr>
            <w:r>
              <w:rPr>
                <w:rFonts w:hint="eastAsia" w:ascii="宋体" w:hAnsi="宋体" w:cs="宋体"/>
              </w:rPr>
              <w:t>晴天：户外混</w:t>
            </w:r>
            <w:r>
              <w:rPr>
                <w:rFonts w:hint="eastAsia" w:ascii="宋体" w:hAnsi="宋体" w:cs="宋体"/>
                <w:lang w:val="en-US" w:eastAsia="zh-CN"/>
              </w:rPr>
              <w:t>班</w:t>
            </w:r>
            <w:r>
              <w:rPr>
                <w:rFonts w:hint="eastAsia" w:ascii="宋体" w:hAnsi="宋体" w:cs="宋体"/>
              </w:rPr>
              <w:t>游戏—万能工匠、球类游戏、跑跨游戏、钻爬游戏、攀爬游戏、大型玩具、滑梯、跳跃游戏、平衡游戏、生态游戏场、综合情景游戏等。</w:t>
            </w:r>
          </w:p>
          <w:p>
            <w:pPr>
              <w:spacing w:line="280" w:lineRule="exact"/>
              <w:rPr>
                <w:rFonts w:ascii="宋体" w:hAnsi="宋体" w:cs="宋体"/>
                <w:color w:val="000000"/>
              </w:rPr>
            </w:pPr>
            <w:r>
              <w:rPr>
                <w:rFonts w:hint="eastAsia" w:ascii="宋体" w:hAnsi="宋体" w:cs="宋体"/>
              </w:rPr>
              <w:t>雨天：跑酷游戏、球类游戏、彩虹伞、遛遛布、室内走廊混班游戏-爬爬乐、桌椅变变变、踩高跷、羊角球、跳圈圈等。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5"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数学：树叶排序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w:t>
            </w:r>
          </w:p>
          <w:p>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科学：各种各样的树叶                </w:t>
            </w:r>
          </w:p>
          <w:p>
            <w:pPr>
              <w:spacing w:line="320" w:lineRule="exact"/>
              <w:rPr>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szCs w:val="21"/>
              </w:rPr>
              <w:t xml:space="preserve">音乐：秋叶                          </w:t>
            </w:r>
          </w:p>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美术：美丽的树叶（拓印画）   </w:t>
            </w:r>
          </w:p>
          <w:p>
            <w:pPr>
              <w:spacing w:line="3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儿歌：落叶 </w:t>
            </w:r>
            <w:r>
              <w:rPr>
                <w:color w:val="000000" w:themeColor="text1"/>
                <w:szCs w:val="21"/>
                <w14:textFill>
                  <w14:solidFill>
                    <w14:schemeClr w14:val="tx1"/>
                  </w14:solidFill>
                </w14:textFill>
              </w:rPr>
              <w:t xml:space="preserve">   </w:t>
            </w:r>
          </w:p>
          <w:p>
            <w:pPr>
              <w:spacing w:line="300" w:lineRule="exact"/>
              <w:rPr>
                <w:rFonts w:ascii="宋体" w:hAnsi="宋体" w:cs="宋体"/>
                <w:szCs w:val="21"/>
              </w:rPr>
            </w:pPr>
            <w:r>
              <w:rPr>
                <w:rFonts w:hint="eastAsia" w:ascii="宋体" w:hAnsi="宋体" w:cs="宋体"/>
                <w:szCs w:val="21"/>
              </w:rPr>
              <w:t>区域分享交流</w:t>
            </w:r>
          </w:p>
          <w:p>
            <w:pPr>
              <w:spacing w:line="280" w:lineRule="exact"/>
              <w:rPr>
                <w:rFonts w:ascii="宋体" w:hAnsi="宋体"/>
                <w:szCs w:val="21"/>
              </w:rPr>
            </w:pPr>
            <w:r>
              <w:rPr>
                <w:rFonts w:hint="eastAsia" w:ascii="宋体" w:hAnsi="宋体" w:cs="宋体"/>
                <w:szCs w:val="21"/>
              </w:rPr>
              <w:t>每周一整理：整理抽屉</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4" w:hRule="exact"/>
        </w:trPr>
        <w:tc>
          <w:tcPr>
            <w:tcW w:w="434" w:type="dxa"/>
            <w:tcBorders>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tcBorders>
            <w:vAlign w:val="center"/>
          </w:tcPr>
          <w:p>
            <w:pPr>
              <w:spacing w:line="280" w:lineRule="exact"/>
              <w:rPr>
                <w:rFonts w:ascii="宋体" w:hAnsi="宋体" w:cs="宋体"/>
                <w:color w:val="000000"/>
              </w:rPr>
            </w:pPr>
            <w:r>
              <w:rPr>
                <w:rFonts w:hint="eastAsia" w:ascii="宋体" w:hAnsi="宋体" w:cs="宋体"/>
                <w:color w:val="000000"/>
              </w:rPr>
              <w:t>悦生活：与</w:t>
            </w:r>
            <w:r>
              <w:rPr>
                <w:rFonts w:hint="eastAsia" w:ascii="宋体" w:hAnsi="宋体" w:cs="宋体"/>
                <w:color w:val="000000"/>
                <w:lang w:eastAsia="zh-Hans"/>
              </w:rPr>
              <w:t>植物角、户外种植区</w:t>
            </w:r>
            <w:r>
              <w:rPr>
                <w:rFonts w:hint="eastAsia" w:ascii="宋体" w:hAnsi="宋体" w:cs="宋体"/>
                <w:color w:val="000000"/>
              </w:rPr>
              <w:t>相结合</w:t>
            </w:r>
          </w:p>
          <w:p>
            <w:pPr>
              <w:spacing w:line="280" w:lineRule="exact"/>
              <w:rPr>
                <w:rFonts w:ascii="宋体" w:hAnsi="宋体" w:cs="宋体"/>
                <w:color w:val="0000FF"/>
                <w:kern w:val="0"/>
                <w:szCs w:val="21"/>
              </w:rPr>
            </w:pPr>
            <w:r>
              <w:rPr>
                <w:rFonts w:hint="eastAsia" w:ascii="宋体" w:hAnsi="宋体" w:cs="宋体"/>
                <w:color w:val="000000"/>
              </w:rPr>
              <w:t>乐运动：与户外活动相结合</w:t>
            </w:r>
          </w:p>
        </w:tc>
      </w:tr>
    </w:tbl>
    <w:p>
      <w:pPr>
        <w:wordWrap w:val="0"/>
        <w:spacing w:line="310" w:lineRule="exact"/>
        <w:ind w:right="210"/>
        <w:jc w:val="right"/>
        <w:rPr>
          <w:rFonts w:ascii="宋体" w:hAnsi="宋体"/>
        </w:rPr>
      </w:pPr>
    </w:p>
    <w:p>
      <w:pPr>
        <w:wordWrap w:val="0"/>
        <w:spacing w:line="310" w:lineRule="exact"/>
        <w:ind w:right="210"/>
        <w:jc w:val="right"/>
        <w:rPr>
          <w:rFonts w:hint="eastAsia" w:ascii="宋体" w:hAnsi="宋体" w:eastAsia="宋体" w:cs="宋体"/>
          <w:color w:val="000000"/>
          <w:szCs w:val="21"/>
          <w:shd w:val="clear" w:color="auto" w:fill="FFFFFF"/>
          <w:lang w:eastAsia="zh-CN"/>
        </w:rPr>
      </w:pP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172A27"/>
    <w:rsid w:val="00001678"/>
    <w:rsid w:val="00013F91"/>
    <w:rsid w:val="00025DC8"/>
    <w:rsid w:val="00027855"/>
    <w:rsid w:val="00030027"/>
    <w:rsid w:val="0003034D"/>
    <w:rsid w:val="0003296E"/>
    <w:rsid w:val="000347EA"/>
    <w:rsid w:val="0003583B"/>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1C4"/>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7A0C"/>
    <w:rsid w:val="003C7FF1"/>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173CA"/>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32518"/>
    <w:rsid w:val="00740127"/>
    <w:rsid w:val="007403BE"/>
    <w:rsid w:val="00744F55"/>
    <w:rsid w:val="00745473"/>
    <w:rsid w:val="00751205"/>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00B3"/>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32E66"/>
    <w:rsid w:val="00B34E65"/>
    <w:rsid w:val="00B41CC6"/>
    <w:rsid w:val="00B43C4F"/>
    <w:rsid w:val="00B45129"/>
    <w:rsid w:val="00B47205"/>
    <w:rsid w:val="00B5018C"/>
    <w:rsid w:val="00B50454"/>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1DB4"/>
    <w:rsid w:val="00CC7C1D"/>
    <w:rsid w:val="00CD639B"/>
    <w:rsid w:val="00CD65BC"/>
    <w:rsid w:val="00CE0FC4"/>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344"/>
    <w:rsid w:val="00D557DB"/>
    <w:rsid w:val="00D62CA0"/>
    <w:rsid w:val="00D646B6"/>
    <w:rsid w:val="00D70620"/>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32B4"/>
    <w:rsid w:val="00DC56E7"/>
    <w:rsid w:val="00DC67F8"/>
    <w:rsid w:val="00DC719F"/>
    <w:rsid w:val="00DC7EE2"/>
    <w:rsid w:val="00DD1EFF"/>
    <w:rsid w:val="00DD277B"/>
    <w:rsid w:val="00DD3EE4"/>
    <w:rsid w:val="00DD511D"/>
    <w:rsid w:val="00DE01AB"/>
    <w:rsid w:val="00DE677D"/>
    <w:rsid w:val="00DF023C"/>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006"/>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5079A"/>
    <w:rsid w:val="03AC38D7"/>
    <w:rsid w:val="03B1736B"/>
    <w:rsid w:val="03E40FA6"/>
    <w:rsid w:val="04B769D7"/>
    <w:rsid w:val="05243941"/>
    <w:rsid w:val="055D4367"/>
    <w:rsid w:val="056A4339"/>
    <w:rsid w:val="05724B0B"/>
    <w:rsid w:val="06224324"/>
    <w:rsid w:val="064E4FF6"/>
    <w:rsid w:val="08DD2784"/>
    <w:rsid w:val="093F6F9B"/>
    <w:rsid w:val="09B47989"/>
    <w:rsid w:val="09C000DC"/>
    <w:rsid w:val="0A1E3055"/>
    <w:rsid w:val="0A942C74"/>
    <w:rsid w:val="0B187AA4"/>
    <w:rsid w:val="0B9C2483"/>
    <w:rsid w:val="0BCB0A54"/>
    <w:rsid w:val="0CFB142B"/>
    <w:rsid w:val="0D072869"/>
    <w:rsid w:val="0DC724AD"/>
    <w:rsid w:val="0DE93979"/>
    <w:rsid w:val="0E142BCA"/>
    <w:rsid w:val="0F170F7D"/>
    <w:rsid w:val="0F1C0B4A"/>
    <w:rsid w:val="0F751969"/>
    <w:rsid w:val="0FFD7F18"/>
    <w:rsid w:val="1045133B"/>
    <w:rsid w:val="107A3433"/>
    <w:rsid w:val="10B54054"/>
    <w:rsid w:val="1246139A"/>
    <w:rsid w:val="13723E31"/>
    <w:rsid w:val="138008DC"/>
    <w:rsid w:val="13D11138"/>
    <w:rsid w:val="13DF5603"/>
    <w:rsid w:val="14B545B5"/>
    <w:rsid w:val="14D40A38"/>
    <w:rsid w:val="153100E0"/>
    <w:rsid w:val="15605757"/>
    <w:rsid w:val="16021A7C"/>
    <w:rsid w:val="17771FF6"/>
    <w:rsid w:val="18784278"/>
    <w:rsid w:val="18C1177B"/>
    <w:rsid w:val="190E24E6"/>
    <w:rsid w:val="19A47934"/>
    <w:rsid w:val="19AC242B"/>
    <w:rsid w:val="19EC2827"/>
    <w:rsid w:val="1ACD2659"/>
    <w:rsid w:val="1B1555F7"/>
    <w:rsid w:val="1B6F7EEE"/>
    <w:rsid w:val="1BAF4334"/>
    <w:rsid w:val="1CB472DD"/>
    <w:rsid w:val="1D0A7BB8"/>
    <w:rsid w:val="1D2944EF"/>
    <w:rsid w:val="1EDA5AFC"/>
    <w:rsid w:val="1FE83A91"/>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83DC1"/>
    <w:rsid w:val="2D4A5D8B"/>
    <w:rsid w:val="2DA181D6"/>
    <w:rsid w:val="2DEF248E"/>
    <w:rsid w:val="2F7A5EF9"/>
    <w:rsid w:val="30127F1B"/>
    <w:rsid w:val="302747C8"/>
    <w:rsid w:val="30B76421"/>
    <w:rsid w:val="311346E6"/>
    <w:rsid w:val="3169622D"/>
    <w:rsid w:val="31833619"/>
    <w:rsid w:val="320F5558"/>
    <w:rsid w:val="323808A8"/>
    <w:rsid w:val="325E7BE3"/>
    <w:rsid w:val="32CE4E82"/>
    <w:rsid w:val="33590AD6"/>
    <w:rsid w:val="33641229"/>
    <w:rsid w:val="346811CD"/>
    <w:rsid w:val="35FB40C6"/>
    <w:rsid w:val="360E1887"/>
    <w:rsid w:val="36540266"/>
    <w:rsid w:val="386311BA"/>
    <w:rsid w:val="38B72832"/>
    <w:rsid w:val="38D9545A"/>
    <w:rsid w:val="3934664D"/>
    <w:rsid w:val="398E6FFF"/>
    <w:rsid w:val="39C93324"/>
    <w:rsid w:val="3AB6569A"/>
    <w:rsid w:val="3B08622F"/>
    <w:rsid w:val="3B0A6B5A"/>
    <w:rsid w:val="3B460492"/>
    <w:rsid w:val="3B84690C"/>
    <w:rsid w:val="3BE79750"/>
    <w:rsid w:val="3C3F333E"/>
    <w:rsid w:val="3C634773"/>
    <w:rsid w:val="3CAA45A6"/>
    <w:rsid w:val="3CE84C78"/>
    <w:rsid w:val="3D122796"/>
    <w:rsid w:val="3E77217A"/>
    <w:rsid w:val="3E8802DD"/>
    <w:rsid w:val="3E8D3D29"/>
    <w:rsid w:val="3F1510EC"/>
    <w:rsid w:val="3F8A0269"/>
    <w:rsid w:val="401F4E55"/>
    <w:rsid w:val="40534AFF"/>
    <w:rsid w:val="40B51316"/>
    <w:rsid w:val="40DE086C"/>
    <w:rsid w:val="40FC6F44"/>
    <w:rsid w:val="41D51D8D"/>
    <w:rsid w:val="421B40B9"/>
    <w:rsid w:val="42D737C5"/>
    <w:rsid w:val="43262F66"/>
    <w:rsid w:val="43B21B3C"/>
    <w:rsid w:val="43D3507D"/>
    <w:rsid w:val="44481938"/>
    <w:rsid w:val="447D039C"/>
    <w:rsid w:val="45012D7B"/>
    <w:rsid w:val="45174B15"/>
    <w:rsid w:val="4521341D"/>
    <w:rsid w:val="468D7838"/>
    <w:rsid w:val="472B3EB7"/>
    <w:rsid w:val="477E38A7"/>
    <w:rsid w:val="4A2D63C1"/>
    <w:rsid w:val="4A394D65"/>
    <w:rsid w:val="4A7E5F10"/>
    <w:rsid w:val="4B6F2064"/>
    <w:rsid w:val="4B796E72"/>
    <w:rsid w:val="4B864BF3"/>
    <w:rsid w:val="4BAE52DF"/>
    <w:rsid w:val="4C194E4E"/>
    <w:rsid w:val="4D8D177C"/>
    <w:rsid w:val="4DD11390"/>
    <w:rsid w:val="4E361E32"/>
    <w:rsid w:val="4EBC7D13"/>
    <w:rsid w:val="4F1D4C56"/>
    <w:rsid w:val="4F3F4BCC"/>
    <w:rsid w:val="4F8A39FB"/>
    <w:rsid w:val="4FBE6361"/>
    <w:rsid w:val="508C2093"/>
    <w:rsid w:val="5092785A"/>
    <w:rsid w:val="50D457E8"/>
    <w:rsid w:val="50EF4991"/>
    <w:rsid w:val="525564B4"/>
    <w:rsid w:val="5288688A"/>
    <w:rsid w:val="53530C46"/>
    <w:rsid w:val="539F20DD"/>
    <w:rsid w:val="54534955"/>
    <w:rsid w:val="5471739E"/>
    <w:rsid w:val="54FB3828"/>
    <w:rsid w:val="5523289A"/>
    <w:rsid w:val="56301712"/>
    <w:rsid w:val="56321ACC"/>
    <w:rsid w:val="5697113A"/>
    <w:rsid w:val="57805D82"/>
    <w:rsid w:val="57D43CE2"/>
    <w:rsid w:val="57E570AF"/>
    <w:rsid w:val="589C4E3D"/>
    <w:rsid w:val="58B73D71"/>
    <w:rsid w:val="59CD76A4"/>
    <w:rsid w:val="59CE679A"/>
    <w:rsid w:val="5A1F1EE7"/>
    <w:rsid w:val="5A4B47A0"/>
    <w:rsid w:val="5BB26726"/>
    <w:rsid w:val="5C500BA3"/>
    <w:rsid w:val="5C6F429A"/>
    <w:rsid w:val="5C7559A0"/>
    <w:rsid w:val="5CFF0E18"/>
    <w:rsid w:val="5D041203"/>
    <w:rsid w:val="5D0A5949"/>
    <w:rsid w:val="5D3F048D"/>
    <w:rsid w:val="5EAA7B88"/>
    <w:rsid w:val="5F93686E"/>
    <w:rsid w:val="5FD07741"/>
    <w:rsid w:val="5FDA43B6"/>
    <w:rsid w:val="600C44FD"/>
    <w:rsid w:val="602C50D8"/>
    <w:rsid w:val="603F3F8D"/>
    <w:rsid w:val="618C531A"/>
    <w:rsid w:val="61944625"/>
    <w:rsid w:val="61BE5E24"/>
    <w:rsid w:val="625E13B5"/>
    <w:rsid w:val="628726BA"/>
    <w:rsid w:val="636D70BA"/>
    <w:rsid w:val="64153CF6"/>
    <w:rsid w:val="64625BF4"/>
    <w:rsid w:val="649966D5"/>
    <w:rsid w:val="65080F90"/>
    <w:rsid w:val="65D11E9E"/>
    <w:rsid w:val="66285F62"/>
    <w:rsid w:val="66EA6B58"/>
    <w:rsid w:val="67EB36EB"/>
    <w:rsid w:val="6B4E6A40"/>
    <w:rsid w:val="6B701EFC"/>
    <w:rsid w:val="6C571AC0"/>
    <w:rsid w:val="6CE1590A"/>
    <w:rsid w:val="6CED3A62"/>
    <w:rsid w:val="6DA44F6A"/>
    <w:rsid w:val="6DE45056"/>
    <w:rsid w:val="6DFD7CD4"/>
    <w:rsid w:val="6E043E55"/>
    <w:rsid w:val="6E7F45EC"/>
    <w:rsid w:val="6E9A5805"/>
    <w:rsid w:val="6FAF3250"/>
    <w:rsid w:val="702560E3"/>
    <w:rsid w:val="70B414C3"/>
    <w:rsid w:val="71283A5E"/>
    <w:rsid w:val="721A0A58"/>
    <w:rsid w:val="72435ED2"/>
    <w:rsid w:val="72786355"/>
    <w:rsid w:val="72933FAE"/>
    <w:rsid w:val="72D27981"/>
    <w:rsid w:val="72D57472"/>
    <w:rsid w:val="73374382"/>
    <w:rsid w:val="766210CB"/>
    <w:rsid w:val="76C92E49"/>
    <w:rsid w:val="76FF686B"/>
    <w:rsid w:val="78002BF0"/>
    <w:rsid w:val="78D930EC"/>
    <w:rsid w:val="7AE53FCA"/>
    <w:rsid w:val="7B0326A2"/>
    <w:rsid w:val="7B1724FD"/>
    <w:rsid w:val="7B7A2964"/>
    <w:rsid w:val="7CBD6589"/>
    <w:rsid w:val="7CC82109"/>
    <w:rsid w:val="7D7D6E53"/>
    <w:rsid w:val="7DFCF7C4"/>
    <w:rsid w:val="7E4B05E8"/>
    <w:rsid w:val="7EFE38AC"/>
    <w:rsid w:val="7F623E4F"/>
    <w:rsid w:val="7F7FB316"/>
    <w:rsid w:val="7F89761A"/>
    <w:rsid w:val="7FED1D5B"/>
    <w:rsid w:val="7FF801F7"/>
    <w:rsid w:val="8ACEE81C"/>
    <w:rsid w:val="8F7B6F62"/>
    <w:rsid w:val="BFF30BDC"/>
    <w:rsid w:val="EDFDE6B9"/>
    <w:rsid w:val="EFE897A8"/>
    <w:rsid w:val="F9EDFD16"/>
    <w:rsid w:val="FEFE3427"/>
    <w:rsid w:val="FF7FE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semiHidden/>
    <w:qFormat/>
    <w:uiPriority w:val="99"/>
    <w:rPr>
      <w:rFonts w:cs="Times New Roman"/>
      <w:sz w:val="18"/>
    </w:rPr>
  </w:style>
  <w:style w:type="character" w:customStyle="1" w:styleId="18">
    <w:name w:val="页眉 字符"/>
    <w:basedOn w:val="11"/>
    <w:link w:val="6"/>
    <w:semiHidden/>
    <w:qFormat/>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198</Words>
  <Characters>1130</Characters>
  <Lines>9</Lines>
  <Paragraphs>2</Paragraphs>
  <TotalTime>40</TotalTime>
  <ScaleCrop>false</ScaleCrop>
  <LinksUpToDate>false</LinksUpToDate>
  <CharactersWithSpaces>1326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2022-03-11T21:37:00Z</dcterms:created>
  <dc:creator>雨林木风</dc:creator>
  <cp:lastModifiedBy>诺宝妈</cp:lastModifiedBy>
  <cp:lastPrinted>2023-05-18T15:54:00Z</cp:lastPrinted>
  <dcterms:modified xsi:type="dcterms:W3CDTF">2023-11-16T01:49:48Z</dcterms:modified>
  <dc:title>第七周   2011年3月31日   星期四</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B9E7A3750DAE411C8352610DC1B32C0F_13</vt:lpwstr>
  </property>
</Properties>
</file>