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飞机本领大（一）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</w:rPr>
              <w:t>今年我国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神州十六号载人飞船发射任务圆满成功，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搭载神舟十七号载人飞船的长征二号F遥十七运载火箭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也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成功对接于空间站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“航天”一下子成为幼儿讨论的热门话题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结合即将来临的园本节日“科技节”，我们和孩子进行了讨论，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</w:rPr>
              <w:t>通过与幼儿的对话交流我们了解到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有92%的幼儿想知道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飞机为什么会飞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有28%的幼儿想了解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飞机内部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的结构，有58%的幼儿想了解飞机的种类，有48%的幼儿想了解关于坐飞机的小知识等。</w:t>
            </w:r>
          </w:p>
          <w:p>
            <w:pPr>
              <w:spacing w:line="3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基于此我们开展《飞机本领大》主题活动，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通过不同形式的活动让孩子加深对飞机的了解，引导幼儿喜欢上各种各样的飞机，激发幼儿探索飞机的兴趣。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rPr>
                <w:rFonts w:ascii="宋体" w:hAnsi="宋体" w:eastAsiaTheme="minorEastAsia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了解不同飞机的外形特征，并知道它们的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不同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用途。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Theme="minorEastAsia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Theme="minorEastAsia"/>
                <w:color w:val="000000"/>
                <w:szCs w:val="21"/>
                <w:lang w:val="en-US" w:eastAsia="zh-CN"/>
              </w:rPr>
              <w:t>知道飞机是一种交通工具，并且能给人们的生活带来方便</w:t>
            </w:r>
            <w:r>
              <w:rPr>
                <w:rFonts w:hint="eastAsia" w:ascii="宋体" w:hAnsi="宋体" w:eastAsiaTheme="minor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小鼠波波坐飞机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飞机场、航空飞机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飞机卡片、游戏操作板等游戏材料以及支架性材料等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彩色纸条、色粉纸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撕贴画、折纸等活动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树枝、树叶、圆木片、花生等供幼儿拼搭我去坐飞机（一）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1.洗手时，尝试自己卷袖、拉袖子，避免把衣服弄湿。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>2.午睡前，能够自己脱衣服，自己挂衣服，坚持自己的事情自己做。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小鼠波波坐飞机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飞机场的一天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飞机场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雪花片-航空飞机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飞机拼图、创意拼图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折纸纸飞机、撕贴画炫彩小飞机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拼搭我去坐飞机（一）的场景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</w:t>
            </w:r>
            <w:r>
              <w:rPr>
                <w:rFonts w:hint="eastAsia" w:ascii="宋体" w:hAnsi="宋体" w:cs="宋体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谈话：我喜欢的飞机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语言：第一次坐飞机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数学：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连接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相关物体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eastAsiaTheme="minorEastAsia"/>
                <w:color w:val="000000" w:themeColor="text1"/>
                <w:szCs w:val="21"/>
                <w:lang w:val="en-US" w:eastAsia="zh-CN"/>
              </w:rPr>
              <w:t>科学：认识飞机</w:t>
            </w:r>
            <w:r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健康：乘机安全              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整理衣柜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66E0C5A"/>
    <w:rsid w:val="386311BA"/>
    <w:rsid w:val="38B72832"/>
    <w:rsid w:val="38D9545A"/>
    <w:rsid w:val="3934664D"/>
    <w:rsid w:val="39C93324"/>
    <w:rsid w:val="3AB6569A"/>
    <w:rsid w:val="3B08622F"/>
    <w:rsid w:val="3B0A6B5A"/>
    <w:rsid w:val="3B1A2011"/>
    <w:rsid w:val="3B460492"/>
    <w:rsid w:val="3B84690C"/>
    <w:rsid w:val="3BE79750"/>
    <w:rsid w:val="3C0950D7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4F11A5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5FFB43AA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CFD7476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AFD9F2BA"/>
    <w:rsid w:val="BFF30BDC"/>
    <w:rsid w:val="EDFDE6B9"/>
    <w:rsid w:val="EFE897A8"/>
    <w:rsid w:val="F9EDFD16"/>
    <w:rsid w:val="FDDF95A6"/>
    <w:rsid w:val="FEFE3427"/>
    <w:rsid w:val="FF7FEE8B"/>
    <w:rsid w:val="FFF3027F"/>
    <w:rsid w:val="FFFF87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0</TotalTime>
  <ScaleCrop>false</ScaleCrop>
  <LinksUpToDate>false</LinksUpToDate>
  <CharactersWithSpaces>1217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WPS_1571543050</cp:lastModifiedBy>
  <cp:lastPrinted>2023-10-17T01:26:00Z</cp:lastPrinted>
  <dcterms:modified xsi:type="dcterms:W3CDTF">2023-11-16T09:26:23Z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AA9DC33E18E111F6BF6F55656C6479AB_43</vt:lpwstr>
  </property>
</Properties>
</file>