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 xml:space="preserve">11.14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lang w:val="en-US" w:eastAsia="zh-CN"/>
        </w:rPr>
        <w:t xml:space="preserve">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二</w:t>
      </w:r>
      <w:r>
        <w:rPr>
          <w:rFonts w:hint="default" w:ascii="楷体" w:hAnsi="楷体" w:eastAsia="楷体"/>
          <w:color w:val="auto"/>
          <w:sz w:val="28"/>
          <w:szCs w:val="28"/>
          <w:u w:val="single"/>
          <w:lang w:eastAsia="zh-Hans"/>
        </w:rPr>
        <w:t xml:space="preserve">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s="Times New Roman"/>
          <w:color w:val="auto"/>
          <w:sz w:val="28"/>
          <w:szCs w:val="28"/>
          <w:u w:val="single"/>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31</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26</w:t>
      </w:r>
      <w:r>
        <w:rPr>
          <w:rFonts w:hint="eastAsia" w:ascii="楷体" w:hAnsi="楷体" w:eastAsia="楷体" w:cs="Times New Roman"/>
          <w:color w:val="auto"/>
          <w:sz w:val="28"/>
          <w:szCs w:val="28"/>
          <w:u w:val="single"/>
          <w:lang w:eastAsia="zh-CN"/>
        </w:rPr>
        <w:t>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5" name="图片 5"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distribute"/>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14" name="图片 14" descr="/Users/zhangjie/Desktop/未命名文件夹 2/IMG_3164.jpegIMG_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zhangjie/Desktop/未命名文件夹 2/IMG_3164.jpegIMG_3164"/>
                    <pic:cNvPicPr>
                      <a:picLocks noChangeAspect="1"/>
                    </pic:cNvPicPr>
                  </pic:nvPicPr>
                  <pic:blipFill>
                    <a:blip r:embed="rId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5" name="图片 15" descr="/Users/zhangjie/Desktop/未命名文件夹 2/IMG_3165.jpegIMG_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angjie/Desktop/未命名文件夹 2/IMG_3165.jpegIMG_3165"/>
                    <pic:cNvPicPr>
                      <a:picLocks noChangeAspect="1"/>
                    </pic:cNvPicPr>
                  </pic:nvPicPr>
                  <pic:blipFill>
                    <a:blip r:embed="rId7"/>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6" name="图片 16" descr="/Users/zhangjie/Desktop/未命名文件夹 2/IMG_3167.jpegIMG_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zhangjie/Desktop/未命名文件夹 2/IMG_3167.jpegIMG_3167"/>
                    <pic:cNvPicPr>
                      <a:picLocks noChangeAspect="1"/>
                    </pic:cNvPicPr>
                  </pic:nvPicPr>
                  <pic:blipFill>
                    <a:blip r:embed="rId8"/>
                    <a:srcRect/>
                    <a:stretch>
                      <a:fillRect/>
                    </a:stretch>
                  </pic:blipFill>
                  <pic:spPr>
                    <a:xfrm>
                      <a:off x="0" y="0"/>
                      <a:ext cx="1920240" cy="1440180"/>
                    </a:xfrm>
                    <a:prstGeom prst="rect">
                      <a:avLst/>
                    </a:prstGeom>
                  </pic:spPr>
                </pic:pic>
              </a:graphicData>
            </a:graphic>
          </wp:inline>
        </w:drawing>
      </w:r>
    </w:p>
    <w:p>
      <w:pPr>
        <w:autoSpaceDE w:val="0"/>
        <w:autoSpaceDN w:val="0"/>
        <w:adjustRightInd w:val="0"/>
        <w:jc w:val="distribute"/>
        <w:rPr>
          <w:rFonts w:hint="eastAsia" w:ascii="Helvetica" w:hAnsi="Helvetica" w:cs="Helvetica"/>
          <w:color w:val="auto"/>
          <w:lang w:val="en-US" w:eastAsia="zh-CN"/>
        </w:rPr>
      </w:pPr>
    </w:p>
    <w:p>
      <w:pPr>
        <w:autoSpaceDE w:val="0"/>
        <w:autoSpaceDN w:val="0"/>
        <w:adjustRightInd w:val="0"/>
        <w:jc w:val="distribute"/>
        <w:rPr>
          <w:rFonts w:hint="default"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27" name="图片 27" descr="/Users/zhangjie/Desktop/未命名文件夹 2/IMG_3175.jpegIMG_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zhangjie/Desktop/未命名文件夹 2/IMG_3175.jpegIMG_3175"/>
                    <pic:cNvPicPr>
                      <a:picLocks noChangeAspect="1"/>
                    </pic:cNvPicPr>
                  </pic:nvPicPr>
                  <pic:blipFill>
                    <a:blip r:embed="rId9"/>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26" name="图片 26" descr="/Users/zhangjie/Desktop/未命名文件夹 2/IMG_3176.jpegIMG_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zhangjie/Desktop/未命名文件夹 2/IMG_3176.jpegIMG_3176"/>
                    <pic:cNvPicPr>
                      <a:picLocks noChangeAspect="1"/>
                    </pic:cNvPicPr>
                  </pic:nvPicPr>
                  <pic:blipFill>
                    <a:blip r:embed="rId10"/>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2" name="图片 2" descr="/Users/zhangjie/Desktop/未命名文件夹 2/IMG_3177.jpegIMG_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zhangjie/Desktop/未命名文件夹 2/IMG_3177.jpegIMG_3177"/>
                    <pic:cNvPicPr>
                      <a:picLocks noChangeAspect="1"/>
                    </pic:cNvPicPr>
                  </pic:nvPicPr>
                  <pic:blipFill>
                    <a:blip r:embed="rId11"/>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lang w:val="en-US"/>
        </w:rPr>
      </w:pPr>
      <w:r>
        <w:rPr>
          <w:rFonts w:hint="eastAsia" w:ascii="Helvetica" w:hAnsi="Helvetica" w:cs="Helvetica"/>
          <w:color w:val="auto"/>
          <w:lang w:val="en-US" w:eastAsia="zh-CN"/>
        </w:rPr>
        <w:t>在今天的区域游戏结束后，我们以开火车的形式，请每个小朋友用一句话介绍了自己在哪个区域玩了什么游戏，孩子们都能够用响亮的声音勇敢的介绍，其中还有四位小朋友：</w:t>
      </w:r>
      <w:r>
        <w:rPr>
          <w:rFonts w:hint="eastAsia" w:ascii="Helvetica" w:hAnsi="Helvetica" w:cs="Helvetica"/>
          <w:b/>
          <w:bCs/>
          <w:color w:val="auto"/>
          <w:u w:val="single"/>
          <w:lang w:val="en-US" w:eastAsia="zh-CN"/>
        </w:rPr>
        <w:t>姜怀逸、姜怀兴、梅语辰、于依可</w:t>
      </w:r>
      <w:r>
        <w:rPr>
          <w:rFonts w:hint="eastAsia" w:ascii="Helvetica" w:hAnsi="Helvetica" w:cs="Helvetica"/>
          <w:color w:val="auto"/>
          <w:lang w:val="en-US" w:eastAsia="zh-CN"/>
        </w:rPr>
        <w:t>愿意跟大家分享自己的游戏过程和作品。真棒！</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1" name="图片 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Hans"/>
        </w:rPr>
        <w:t>户外</w:t>
      </w:r>
      <w:r>
        <w:rPr>
          <w:rFonts w:hint="eastAsia" w:ascii="Times" w:hAnsi="Times" w:cs="Times"/>
          <w:b/>
          <w:color w:val="7A620E" w:themeColor="accent3" w:themeShade="80"/>
          <w:sz w:val="36"/>
          <w:szCs w:val="36"/>
          <w:lang w:val="en-US" w:eastAsia="zh-CN"/>
        </w:rPr>
        <w:t>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3" name="图片 1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distribute"/>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28" name="图片 28" descr="/Users/zhangjie/Desktop/未命名文件夹 2/IMG_3188.jpegIMG_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zhangjie/Desktop/未命名文件夹 2/IMG_3188.jpegIMG_3188"/>
                    <pic:cNvPicPr>
                      <a:picLocks noChangeAspect="1"/>
                    </pic:cNvPicPr>
                  </pic:nvPicPr>
                  <pic:blipFill>
                    <a:blip r:embed="rId12"/>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7" name="图片 17" descr="/Users/zhangjie/Desktop/未命名文件夹 2/IMG_3191.jpegIMG_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zhangjie/Desktop/未命名文件夹 2/IMG_3191.jpegIMG_3191"/>
                    <pic:cNvPicPr>
                      <a:picLocks noChangeAspect="1"/>
                    </pic:cNvPicPr>
                  </pic:nvPicPr>
                  <pic:blipFill>
                    <a:blip r:embed="rId13"/>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30" name="图片 30" descr="/Users/zhangjie/Desktop/未命名文件夹 2/IMG_3193.jpegIMG_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zhangjie/Desktop/未命名文件夹 2/IMG_3193.jpegIMG_3193"/>
                    <pic:cNvPicPr>
                      <a:picLocks noChangeAspect="1"/>
                    </pic:cNvPicPr>
                  </pic:nvPicPr>
                  <pic:blipFill>
                    <a:blip r:embed="rId14"/>
                    <a:srcRect/>
                    <a:stretch>
                      <a:fillRect/>
                    </a:stretch>
                  </pic:blipFill>
                  <pic:spPr>
                    <a:xfrm>
                      <a:off x="0" y="0"/>
                      <a:ext cx="1920240" cy="1440180"/>
                    </a:xfrm>
                    <a:prstGeom prst="rect">
                      <a:avLst/>
                    </a:prstGeom>
                  </pic:spPr>
                </pic:pic>
              </a:graphicData>
            </a:graphic>
          </wp:inline>
        </w:drawing>
      </w:r>
    </w:p>
    <w:p>
      <w:pPr>
        <w:autoSpaceDE w:val="0"/>
        <w:autoSpaceDN w:val="0"/>
        <w:adjustRightInd w:val="0"/>
        <w:jc w:val="distribute"/>
        <w:rPr>
          <w:rFonts w:hint="eastAsia" w:ascii="Helvetica" w:hAnsi="Helvetica" w:cs="Helvetica"/>
          <w:color w:val="auto"/>
          <w:lang w:val="en-US" w:eastAsia="zh-CN"/>
        </w:rPr>
      </w:pPr>
    </w:p>
    <w:p>
      <w:pPr>
        <w:autoSpaceDE w:val="0"/>
        <w:autoSpaceDN w:val="0"/>
        <w:adjustRightInd w:val="0"/>
        <w:jc w:val="distribute"/>
        <w:rPr>
          <w:rFonts w:hint="default" w:ascii="Helvetica" w:hAnsi="Helvetica" w:cs="Helvetica"/>
          <w:color w:val="auto"/>
          <w:lang w:eastAsia="zh-Hans"/>
        </w:rPr>
      </w:pPr>
      <w:r>
        <w:rPr>
          <w:rFonts w:hint="eastAsia" w:ascii="Helvetica" w:hAnsi="Helvetica" w:cs="Helvetica"/>
          <w:color w:val="auto"/>
          <w:lang w:val="en-US" w:eastAsia="zh-CN"/>
        </w:rPr>
        <w:drawing>
          <wp:inline distT="0" distB="0" distL="114300" distR="114300">
            <wp:extent cx="1920240" cy="1440180"/>
            <wp:effectExtent l="0" t="0" r="10160" b="7620"/>
            <wp:docPr id="31" name="图片 31" descr="/Users/zhangjie/Desktop/未命名文件夹 2/IMG_3194.jpegIMG_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zhangjie/Desktop/未命名文件夹 2/IMG_3194.jpegIMG_3194"/>
                    <pic:cNvPicPr>
                      <a:picLocks noChangeAspect="1"/>
                    </pic:cNvPicPr>
                  </pic:nvPicPr>
                  <pic:blipFill>
                    <a:blip r:embed="rId15"/>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32" name="图片 32" descr="/Users/zhangjie/Desktop/未命名文件夹 2/IMG_3196.jpegIMG_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zhangjie/Desktop/未命名文件夹 2/IMG_3196.jpegIMG_3196"/>
                    <pic:cNvPicPr>
                      <a:picLocks noChangeAspect="1"/>
                    </pic:cNvPicPr>
                  </pic:nvPicPr>
                  <pic:blipFill>
                    <a:blip r:embed="rId1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33" name="图片 33" descr="/Users/zhangjie/Desktop/未命名文件夹 2/IMG_3198.jpegIMG_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zhangjie/Desktop/未命名文件夹 2/IMG_3198.jpegIMG_3198"/>
                    <pic:cNvPicPr>
                      <a:picLocks noChangeAspect="1"/>
                    </pic:cNvPicPr>
                  </pic:nvPicPr>
                  <pic:blipFill>
                    <a:blip r:embed="rId17"/>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lang w:val="en-US"/>
        </w:rPr>
      </w:pPr>
      <w:r>
        <w:rPr>
          <w:rFonts w:hint="eastAsia" w:ascii="Helvetica" w:hAnsi="Helvetica" w:cs="Helvetica"/>
          <w:lang w:val="en-US" w:eastAsia="zh-CN"/>
        </w:rPr>
        <w:t>今天的户外活动，我们玩了滑滑梯，大部分的孩子能够认真游戏，不推也不挤。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Helvetica" w:hAnsi="Helvetica" w:cs="Helvetica"/>
          <w:lang w:val="en-US" w:eastAsia="zh-CN"/>
        </w:rPr>
      </w:pPr>
      <w:r>
        <w:rPr>
          <w:rFonts w:hint="eastAsia" w:ascii="Helvetica" w:hAnsi="Helvetica" w:cs="Helvetica"/>
          <w:b/>
          <w:bCs/>
          <w:lang w:val="en-US" w:eastAsia="zh-CN"/>
        </w:rPr>
        <w:t>1.数学：摘果子</w:t>
      </w:r>
    </w:p>
    <w:p>
      <w:pPr>
        <w:spacing w:line="360" w:lineRule="exact"/>
        <w:ind w:firstLine="480" w:firstLineChars="200"/>
        <w:rPr>
          <w:rFonts w:hint="eastAsia" w:ascii="宋体" w:hAnsi="宋体" w:cs="宋体"/>
          <w:kern w:val="0"/>
          <w:szCs w:val="21"/>
        </w:rPr>
      </w:pPr>
      <w:r>
        <w:rPr>
          <w:rFonts w:hint="eastAsia" w:ascii="宋体" w:hAnsi="宋体" w:cs="宋体"/>
          <w:kern w:val="0"/>
          <w:szCs w:val="21"/>
        </w:rPr>
        <w:t>这是一节感知7以内数量的数学活动。活动欲创设逛果园、摘果子的情境，引导幼儿通过目测数群、动手操作等方法，复习巩固7以内的数量，并引导幼儿逐步能够不受物体的大小和排列形式的影响正确感知和判断7以内的数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3" name="图片 3" descr="/Users/zhangjie/Desktop/未命名文件夹 2/IMG_3180.jpegIMG_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zhangjie/Desktop/未命名文件夹 2/IMG_3180.jpegIMG_3180"/>
                    <pic:cNvPicPr>
                      <a:picLocks noChangeAspect="1"/>
                    </pic:cNvPicPr>
                  </pic:nvPicPr>
                  <pic:blipFill>
                    <a:blip r:embed="rId18"/>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7" name="图片 7" descr="/Users/zhangjie/Desktop/未命名文件夹 2/IMG_3182.jpegIMG_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zhangjie/Desktop/未命名文件夹 2/IMG_3182.jpegIMG_3182"/>
                    <pic:cNvPicPr>
                      <a:picLocks noChangeAspect="1"/>
                    </pic:cNvPicPr>
                  </pic:nvPicPr>
                  <pic:blipFill>
                    <a:blip r:embed="rId19"/>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9" name="图片 9" descr="/Users/zhangjie/Desktop/未命名文件夹 2/IMG_3183.jpegIMG_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zhangjie/Desktop/未命名文件夹 2/IMG_3183.jpegIMG_3183"/>
                    <pic:cNvPicPr>
                      <a:picLocks noChangeAspect="1"/>
                    </pic:cNvPicPr>
                  </pic:nvPicPr>
                  <pic:blipFill>
                    <a:blip r:embed="rId20"/>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等线" w:hAnsi="等线"/>
          <w:szCs w:val="21"/>
          <w:lang w:val="en-US" w:eastAsia="zh-CN"/>
        </w:rPr>
      </w:pPr>
      <w:r>
        <w:rPr>
          <w:rFonts w:hint="eastAsia" w:ascii="等线" w:hAnsi="等线"/>
          <w:szCs w:val="21"/>
          <w:lang w:val="en-US" w:eastAsia="zh-CN"/>
        </w:rPr>
        <w:t>在今天的活动，我们班很多幼儿：</w:t>
      </w:r>
      <w:r>
        <w:rPr>
          <w:rFonts w:hint="eastAsia" w:ascii="等线" w:hAnsi="等线"/>
          <w:b/>
          <w:bCs/>
          <w:szCs w:val="21"/>
          <w:u w:val="single"/>
          <w:lang w:val="en-US" w:eastAsia="zh-CN"/>
        </w:rPr>
        <w:t>杨子宸、黄英豪、梅语辰、于一鸣、姜怀逸、姜怀兴、肖铭轩、马皓轩、冯俊杰、毛子源、李进强、高语晴、吕卓彤、刘若熙、丁趙妍、李诗雨、杨静宸、朱宸钰、陈思予、于亦潇、邢冰露、刘星彤、顾一诺、田师齐、于依可，</w:t>
      </w:r>
      <w:r>
        <w:rPr>
          <w:rFonts w:hint="eastAsia" w:ascii="等线" w:hAnsi="等线"/>
          <w:szCs w:val="21"/>
          <w:lang w:val="en-US" w:eastAsia="zh-CN"/>
        </w:rPr>
        <w:t>都愿意积极举手来帮助小猴分一分果园里的水果。</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等线" w:hAnsi="等线"/>
          <w:b/>
          <w:bCs/>
          <w:szCs w:val="21"/>
          <w:u w:val="single"/>
          <w:lang w:val="en-US" w:eastAsia="zh-CN"/>
        </w:rPr>
      </w:pPr>
      <w:r>
        <w:rPr>
          <w:rFonts w:hint="eastAsia" w:ascii="等线" w:hAnsi="等线"/>
          <w:szCs w:val="21"/>
          <w:lang w:val="en-US" w:eastAsia="zh-CN"/>
        </w:rPr>
        <w:t>在进行操作练习的时候，能够根据小动物的数量找到相对应水果的幼儿是：</w:t>
      </w:r>
      <w:r>
        <w:rPr>
          <w:rFonts w:hint="eastAsia" w:ascii="等线" w:hAnsi="等线"/>
          <w:b/>
          <w:bCs/>
          <w:szCs w:val="21"/>
          <w:u w:val="single"/>
          <w:lang w:val="en-US" w:eastAsia="zh-CN"/>
        </w:rPr>
        <w:t>杨子宸、黄英豪、梅语辰、姜怀逸、姜怀兴、薛远憬、马皓轩、冯俊杰、毛子源、高语晴、吕卓彤、刘若熙、丁趙妍、李诗雨、杨静宸、朱宸钰、陈思予、于亦潇、邢冰露、刘星彤、顾一诺、田师齐、于依可。</w:t>
      </w:r>
      <w:r>
        <w:rPr>
          <w:rFonts w:hint="eastAsia" w:ascii="等线" w:hAnsi="等线"/>
          <w:b w:val="0"/>
          <w:bCs w:val="0"/>
          <w:szCs w:val="21"/>
          <w:u w:val="none"/>
          <w:lang w:val="en-US" w:eastAsia="zh-CN"/>
        </w:rPr>
        <w:t>真棒！</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等线" w:hAnsi="等线"/>
          <w:szCs w:val="21"/>
          <w:lang w:val="en-US" w:eastAsia="zh-CN"/>
        </w:rPr>
      </w:pP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等线" w:hAnsi="等线"/>
          <w:szCs w:val="21"/>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jc w:val="center"/>
        <w:textAlignment w:val="auto"/>
        <w:rPr>
          <w:rFonts w:hint="eastAsia" w:ascii="等线" w:hAnsi="等线"/>
          <w:b/>
          <w:bCs/>
          <w:color w:val="000000" w:themeColor="text1"/>
          <w:szCs w:val="21"/>
          <w:lang w:val="en-US" w:eastAsia="zh-CN"/>
          <w14:textFill>
            <w14:solidFill>
              <w14:schemeClr w14:val="tx1"/>
            </w14:solidFill>
          </w14:textFill>
        </w:rPr>
      </w:pPr>
      <w:r>
        <w:rPr>
          <w:rFonts w:hint="eastAsia" w:ascii="等线" w:hAnsi="等线"/>
          <w:b/>
          <w:bCs/>
          <w:color w:val="000000" w:themeColor="text1"/>
          <w:szCs w:val="21"/>
          <w:lang w:val="en-US" w:eastAsia="zh-CN"/>
          <w14:textFill>
            <w14:solidFill>
              <w14:schemeClr w14:val="tx1"/>
            </w14:solidFill>
          </w14:textFill>
        </w:rPr>
        <w:t>安全教育：进厨房要小心</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等线" w:hAnsi="等线"/>
          <w:b/>
          <w:bCs/>
          <w:color w:val="000000" w:themeColor="text1"/>
          <w:szCs w:val="21"/>
          <w:lang w:val="en-US" w:eastAsia="zh-CN"/>
          <w14:textFill>
            <w14:solidFill>
              <w14:schemeClr w14:val="tx1"/>
            </w14:solidFill>
          </w14:textFill>
        </w:rPr>
      </w:pPr>
      <w:r>
        <w:rPr>
          <w:rFonts w:hint="eastAsia" w:ascii="Helvetica" w:hAnsi="Helvetica" w:cs="Helvetica"/>
          <w:color w:val="auto"/>
          <w:lang w:val="en-US" w:eastAsia="zh-CN"/>
        </w:rPr>
        <w:drawing>
          <wp:inline distT="0" distB="0" distL="114300" distR="114300">
            <wp:extent cx="2650490" cy="1988185"/>
            <wp:effectExtent l="0" t="0" r="16510" b="18415"/>
            <wp:docPr id="1" name="图片 1" descr="/Users/zhangjie/Desktop/截屏2023-11-14 13.04.43.png截屏2023-11-14 13.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zhangjie/Desktop/截屏2023-11-14 13.04.43.png截屏2023-11-14 13.04.43"/>
                    <pic:cNvPicPr>
                      <a:picLocks noChangeAspect="1"/>
                    </pic:cNvPicPr>
                  </pic:nvPicPr>
                  <pic:blipFill>
                    <a:blip r:embed="rId21"/>
                    <a:srcRect l="2715" r="2715"/>
                    <a:stretch>
                      <a:fillRect/>
                    </a:stretch>
                  </pic:blipFill>
                  <pic:spPr>
                    <a:xfrm>
                      <a:off x="0" y="0"/>
                      <a:ext cx="2650490" cy="198818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等线" w:hAnsi="等线"/>
          <w:b/>
          <w:bCs/>
          <w:color w:val="000000" w:themeColor="text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left"/>
        <w:textAlignment w:val="auto"/>
        <w:rPr>
          <w:rFonts w:hint="default" w:ascii="Helvetica" w:hAnsi="Helvetica" w:cs="Helvetica"/>
          <w:color w:val="auto"/>
          <w:lang w:val="en-US" w:eastAsia="zh-CN"/>
        </w:rPr>
      </w:pPr>
    </w:p>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6"/>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trPr>
          <w:trHeight w:val="1227" w:hRule="atLeast"/>
        </w:trPr>
        <w:tc>
          <w:tcPr>
            <w:tcW w:w="1190" w:type="dxa"/>
            <w:vAlign w:val="center"/>
          </w:tcPr>
          <w:p>
            <w:pPr>
              <w:jc w:val="center"/>
              <w:rPr>
                <w:rFonts w:ascii="宋体" w:hAnsi="宋体"/>
                <w:b/>
                <w:bCs/>
                <w:szCs w:val="21"/>
              </w:rPr>
            </w:pPr>
            <w:r>
              <w:rPr>
                <w:rFonts w:hint="eastAsia" w:ascii="宋体" w:hAnsi="宋体"/>
                <w:b/>
                <w:bCs/>
                <w:szCs w:val="21"/>
              </w:rPr>
              <w:t>姓名</w:t>
            </w:r>
          </w:p>
        </w:tc>
        <w:tc>
          <w:tcPr>
            <w:tcW w:w="1532" w:type="dxa"/>
            <w:vAlign w:val="center"/>
          </w:tcPr>
          <w:p>
            <w:pPr>
              <w:jc w:val="center"/>
              <w:rPr>
                <w:rFonts w:hint="eastAsia"/>
                <w:b/>
                <w:bCs/>
                <w:szCs w:val="21"/>
              </w:rPr>
            </w:pPr>
            <w:r>
              <w:rPr>
                <w:rFonts w:hint="eastAsia" w:ascii="宋体" w:hAnsi="宋体"/>
                <w:b/>
                <w:bCs/>
                <w:szCs w:val="21"/>
                <w:lang w:val="en-US" w:eastAsia="zh-CN"/>
              </w:rPr>
              <w:t>使用筷子</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熟练★、一般</w:t>
            </w:r>
            <w:r>
              <w:rPr>
                <w:rFonts w:hint="eastAsia" w:ascii="宋体" w:hAnsi="宋体"/>
                <w:b/>
                <w:bCs/>
                <w:szCs w:val="21"/>
                <w:lang w:eastAsia="zh-CN"/>
              </w:rPr>
              <w:t>●）</w:t>
            </w:r>
          </w:p>
        </w:tc>
        <w:tc>
          <w:tcPr>
            <w:tcW w:w="2062"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vAlign w:val="center"/>
          </w:tcPr>
          <w:p>
            <w:pPr>
              <w:jc w:val="center"/>
              <w:rPr>
                <w:rFonts w:hint="default" w:ascii="宋体" w:hAnsi="宋体"/>
                <w:b/>
                <w:bCs/>
                <w:szCs w:val="21"/>
                <w:lang w:eastAsia="zh-Hans"/>
              </w:rPr>
            </w:pPr>
            <w:r>
              <w:rPr>
                <w:rFonts w:hint="eastAsia" w:ascii="宋体" w:hAnsi="宋体"/>
                <w:b/>
                <w:bCs/>
                <w:szCs w:val="21"/>
                <w:lang w:val="en-US" w:eastAsia="zh-CN"/>
              </w:rPr>
              <w:t>情绪</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44"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eastAsia="zh-Hans"/>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trPr>
          <w:trHeight w:val="519" w:hRule="atLeast"/>
        </w:trPr>
        <w:tc>
          <w:tcPr>
            <w:tcW w:w="1190" w:type="dxa"/>
            <w:vAlign w:val="center"/>
          </w:tcPr>
          <w:p>
            <w:pPr>
              <w:jc w:val="center"/>
            </w:pPr>
            <w:r>
              <w:rPr>
                <w:rFonts w:hint="eastAsia" w:ascii="宋体" w:hAnsi="宋体" w:eastAsia="宋体" w:cs="Times New Roman"/>
                <w:b/>
                <w:color w:val="000000"/>
                <w:kern w:val="0"/>
                <w:sz w:val="24"/>
                <w:lang w:val="en-US" w:eastAsia="zh-CN"/>
              </w:rPr>
              <w:t>杨子宸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史芯宁</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cs="Times New Roman"/>
                <w:b/>
                <w:bCs/>
                <w:sz w:val="24"/>
                <w:szCs w:val="21"/>
                <w:lang w:val="en-US" w:eastAsia="zh-CN" w:bidi="ar-SA"/>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黄英豪</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高语晴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蔡承轩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吕卓彤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梅语辰</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刘若熙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于一鸣</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丁趙妍</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c>
          <w:tcPr>
            <w:tcW w:w="2044"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姜怀逸</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李诗雨</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lang w:val="en-US" w:eastAsia="zh-CN"/>
              </w:rPr>
              <w:t>杨静宸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肖铭轩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朱宸钰</w:t>
            </w:r>
          </w:p>
        </w:tc>
        <w:tc>
          <w:tcPr>
            <w:tcW w:w="1532" w:type="dxa"/>
            <w:vAlign w:val="center"/>
          </w:tcPr>
          <w:p>
            <w:pPr>
              <w:jc w:val="center"/>
              <w:rPr>
                <w:rFonts w:hint="eastAsia"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薛远憬</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陈思予</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马皓轩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于亦潇</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冯俊杰</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邢冰露</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毛子源</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刘星彤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李进强</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顾一诺</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王俊贤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szCs w:val="24"/>
                <w:lang w:val="en-US" w:eastAsia="zh-CN" w:bidi="ar-SA"/>
              </w:rPr>
              <w:t>刘张熙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r>
        <w:trPr>
          <w:trHeight w:val="520" w:hRule="atLeast"/>
        </w:trPr>
        <w:tc>
          <w:tcPr>
            <w:tcW w:w="1190" w:type="dxa"/>
            <w:vAlign w:val="center"/>
          </w:tcPr>
          <w:p>
            <w:pPr>
              <w:jc w:val="center"/>
              <w:rPr>
                <w:szCs w:val="21"/>
              </w:rPr>
            </w:pPr>
            <w:r>
              <w:rPr>
                <w:rFonts w:hint="eastAsia" w:ascii="宋体" w:hAnsi="宋体" w:eastAsia="宋体" w:cs="Times New Roman"/>
                <w:b/>
                <w:color w:val="000000"/>
                <w:kern w:val="0"/>
                <w:sz w:val="24"/>
                <w:lang w:val="en-US" w:eastAsia="zh-CN"/>
              </w:rPr>
              <w:t>王俊哲</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田师齐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57" w:hRule="atLeast"/>
        </w:trPr>
        <w:tc>
          <w:tcPr>
            <w:tcW w:w="1190" w:type="dxa"/>
            <w:vAlign w:val="center"/>
          </w:tcPr>
          <w:p>
            <w:pPr>
              <w:jc w:val="center"/>
            </w:pPr>
          </w:p>
        </w:tc>
        <w:tc>
          <w:tcPr>
            <w:tcW w:w="1532" w:type="dxa"/>
            <w:vAlign w:val="center"/>
          </w:tcPr>
          <w:p>
            <w:pPr>
              <w:jc w:val="center"/>
              <w:rPr>
                <w:rFonts w:hint="default" w:ascii="Times New Roman" w:hAnsi="Times New Roman" w:cs="Times New Roman" w:eastAsiaTheme="minorEastAsia"/>
                <w:b/>
                <w:bCs/>
                <w:sz w:val="24"/>
                <w:szCs w:val="24"/>
                <w:lang w:val="en-US" w:eastAsia="zh-CN" w:bidi="ar-SA"/>
              </w:rPr>
            </w:pPr>
          </w:p>
        </w:tc>
        <w:tc>
          <w:tcPr>
            <w:tcW w:w="2062" w:type="dxa"/>
            <w:vAlign w:val="center"/>
          </w:tcPr>
          <w:p>
            <w:pPr>
              <w:jc w:val="center"/>
              <w:rPr>
                <w:rFonts w:ascii="Times New Roman" w:hAnsi="Times New Roman" w:cs="Times New Roman" w:eastAsiaTheme="minorEastAsia"/>
                <w:b w:val="0"/>
                <w:bCs w:val="0"/>
                <w:sz w:val="24"/>
                <w:szCs w:val="24"/>
                <w:lang w:val="en-US" w:eastAsia="zh-CN" w:bidi="ar-SA"/>
              </w:rPr>
            </w:pP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于依可</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Helvetica" w:hAnsi="Helvetica" w:cs="Helvetica"/>
          <w:b/>
          <w:bCs/>
          <w:lang w:val="en-US" w:eastAsia="zh-CN"/>
        </w:rPr>
      </w:pPr>
    </w:p>
    <w:p>
      <w:pPr>
        <w:spacing w:line="360" w:lineRule="auto"/>
        <w:jc w:val="center"/>
        <w:rPr>
          <w:rStyle w:val="23"/>
          <w:rFonts w:hint="eastAsia"/>
          <w:b/>
          <w:i w:val="0"/>
          <w:caps w:val="0"/>
          <w:spacing w:val="0"/>
          <w:w w:val="100"/>
          <w:kern w:val="2"/>
          <w:sz w:val="28"/>
          <w:szCs w:val="28"/>
          <w:lang w:val="en-US" w:eastAsia="zh-CN" w:bidi="ar-SA"/>
        </w:rPr>
      </w:pPr>
      <w:r>
        <w:rPr>
          <w:rStyle w:val="23"/>
          <w:rFonts w:hint="eastAsia"/>
          <w:b/>
          <w:i w:val="0"/>
          <w:caps w:val="0"/>
          <w:spacing w:val="0"/>
          <w:w w:val="100"/>
          <w:kern w:val="2"/>
          <w:sz w:val="28"/>
          <w:szCs w:val="28"/>
          <w:lang w:val="en-US" w:eastAsia="zh-CN" w:bidi="ar-SA"/>
        </w:rPr>
        <w:t>今日早点：</w:t>
      </w:r>
      <w:r>
        <w:rPr>
          <w:rFonts w:hint="eastAsia" w:ascii="宋体" w:hAnsi="宋体" w:eastAsia="宋体" w:cs="宋体"/>
          <w:b/>
          <w:bCs/>
          <w:sz w:val="24"/>
          <w:szCs w:val="24"/>
          <w:lang w:val="en-US" w:eastAsia="zh-CN"/>
        </w:rPr>
        <w:t>牛奶、核桃仁、卡夫王子牛奶饼干、闲趣饼干</w:t>
      </w:r>
      <w:r>
        <w:rPr>
          <w:rStyle w:val="23"/>
          <w:rFonts w:hint="eastAsia"/>
          <w:b/>
          <w:i w:val="0"/>
          <w:caps w:val="0"/>
          <w:spacing w:val="0"/>
          <w:w w:val="100"/>
          <w:kern w:val="2"/>
          <w:sz w:val="28"/>
          <w:szCs w:val="28"/>
          <w:lang w:val="en-US" w:eastAsia="zh-CN" w:bidi="ar-SA"/>
        </w:rPr>
        <w:t xml:space="preserve"> </w:t>
      </w:r>
    </w:p>
    <w:p>
      <w:pPr>
        <w:spacing w:line="360" w:lineRule="auto"/>
        <w:jc w:val="center"/>
        <w:rPr>
          <w:rFonts w:hint="eastAsia" w:ascii="宋体" w:hAnsi="宋体" w:eastAsia="宋体" w:cs="宋体"/>
          <w:b/>
          <w:i w:val="0"/>
          <w:caps w:val="0"/>
          <w:spacing w:val="0"/>
          <w:w w:val="100"/>
          <w:kern w:val="2"/>
          <w:sz w:val="24"/>
          <w:szCs w:val="24"/>
          <w:lang w:val="en-US" w:eastAsia="zh-CN" w:bidi="ar-SA"/>
        </w:rPr>
      </w:pPr>
      <w:r>
        <w:rPr>
          <w:rStyle w:val="23"/>
          <w:rFonts w:hint="eastAsia"/>
          <w:b/>
          <w:i w:val="0"/>
          <w:caps w:val="0"/>
          <w:spacing w:val="0"/>
          <w:w w:val="100"/>
          <w:kern w:val="2"/>
          <w:sz w:val="28"/>
          <w:szCs w:val="28"/>
          <w:lang w:val="en-US" w:eastAsia="zh-CN" w:bidi="ar-SA"/>
        </w:rPr>
        <w:t>水果：</w:t>
      </w:r>
      <w:r>
        <w:rPr>
          <w:rFonts w:hint="eastAsia" w:ascii="宋体" w:hAnsi="宋体" w:eastAsia="宋体" w:cs="宋体"/>
          <w:b/>
          <w:bCs/>
          <w:sz w:val="24"/>
          <w:szCs w:val="24"/>
          <w:lang w:val="en-US" w:eastAsia="zh-CN"/>
        </w:rPr>
        <w:t>阳光葡萄 、</w:t>
      </w:r>
      <w:r>
        <w:rPr>
          <w:rFonts w:hint="eastAsia" w:ascii="宋体" w:hAnsi="宋体" w:cs="宋体"/>
          <w:b/>
          <w:bCs/>
          <w:sz w:val="24"/>
          <w:szCs w:val="24"/>
          <w:lang w:val="en-US" w:eastAsia="zh-CN"/>
        </w:rPr>
        <w:t>金 桔</w:t>
      </w:r>
    </w:p>
    <w:p>
      <w:pPr>
        <w:spacing w:line="360" w:lineRule="auto"/>
        <w:jc w:val="center"/>
        <w:rPr>
          <w:rFonts w:hint="default" w:ascii="宋体" w:hAnsi="宋体" w:cs="宋体"/>
          <w:b/>
          <w:i w:val="0"/>
          <w:caps w:val="0"/>
          <w:spacing w:val="0"/>
          <w:w w:val="100"/>
          <w:kern w:val="2"/>
          <w:sz w:val="24"/>
          <w:szCs w:val="24"/>
          <w:lang w:val="en-US" w:eastAsia="zh-Hans" w:bidi="ar-SA"/>
        </w:rPr>
      </w:pPr>
      <w:r>
        <w:rPr>
          <w:rStyle w:val="23"/>
          <w:rFonts w:hint="eastAsia"/>
          <w:b/>
          <w:i w:val="0"/>
          <w:caps w:val="0"/>
          <w:spacing w:val="0"/>
          <w:w w:val="100"/>
          <w:kern w:val="2"/>
          <w:sz w:val="28"/>
          <w:szCs w:val="28"/>
          <w:lang w:val="en-US" w:eastAsia="zh-CN" w:bidi="ar-SA"/>
        </w:rPr>
        <w:t>今日午餐食谱：</w:t>
      </w:r>
      <w:r>
        <w:rPr>
          <w:rFonts w:hint="eastAsia" w:ascii="宋体" w:hAnsi="宋体" w:eastAsia="宋体" w:cs="宋体"/>
          <w:b/>
          <w:bCs/>
          <w:sz w:val="24"/>
          <w:szCs w:val="24"/>
          <w:lang w:val="en-US" w:eastAsia="zh-CN"/>
        </w:rPr>
        <w:t>燕麦饭、糖醋罗氏虾、药芹香干炒肉丝、什锦银鱼羹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bidi="ar-SA"/>
        </w:rPr>
      </w:pPr>
      <w:r>
        <w:rPr>
          <w:rFonts w:hint="eastAsia" w:ascii="Helvetica" w:hAnsi="Helvetica" w:cs="Helvetica"/>
          <w:b w:val="0"/>
          <w:bCs w:val="0"/>
          <w:lang w:val="en-US" w:eastAsia="zh-CN"/>
        </w:rPr>
        <w:t>各位家长好！</w:t>
      </w:r>
      <w:r>
        <w:rPr>
          <w:rFonts w:hint="eastAsia" w:ascii="宋体" w:hAnsi="宋体" w:eastAsia="宋体" w:cs="宋体"/>
          <w:sz w:val="24"/>
          <w:szCs w:val="24"/>
          <w:lang w:val="en-US" w:eastAsia="zh-CN" w:bidi="ar-SA"/>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今天我们进行了安全教育《进厨房要小心》，请家长们带着孩子回家完成一下哦！</w:t>
      </w:r>
      <w:bookmarkStart w:id="0" w:name="_GoBack"/>
      <w:bookmarkEnd w:id="0"/>
    </w:p>
    <w:p>
      <w:pPr>
        <w:pStyle w:val="4"/>
        <w:numPr>
          <w:ilvl w:val="0"/>
          <w:numId w:val="0"/>
        </w:numPr>
        <w:spacing w:beforeAutospacing="0" w:after="0" w:afterAutospacing="0"/>
        <w:ind w:firstLine="7680" w:firstLineChars="3200"/>
        <w:jc w:val="left"/>
        <w:rPr>
          <w:rFonts w:hint="eastAsia" w:ascii="宋体" w:hAnsi="宋体" w:eastAsia="宋体" w:cs="宋体"/>
          <w:sz w:val="24"/>
          <w:szCs w:val="24"/>
          <w:lang w:val="en-US" w:eastAsia="zh-Hans"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Hans" w:bidi="ar-SA"/>
        </w:rPr>
        <w:t>张洁</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 w:name="Lucida Sans Unicode">
    <w:altName w:val="苹方-简"/>
    <w:panose1 w:val="020B0602030504020204"/>
    <w:charset w:val="00"/>
    <w:family w:val="swiss"/>
    <w:pitch w:val="default"/>
    <w:sig w:usb0="00000000" w:usb1="00000000" w:usb2="00000000" w:usb3="00000000" w:csb0="000000BF" w:csb1="00000000"/>
  </w:font>
  <w:font w:name="等线">
    <w:altName w:val="汉仪中等线KW"/>
    <w:panose1 w:val="02010600030101010101"/>
    <w:charset w:val="00"/>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1E82D"/>
    <w:multiLevelType w:val="singleLevel"/>
    <w:tmpl w:val="EFF1E82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1781F67"/>
    <w:rsid w:val="018F04BC"/>
    <w:rsid w:val="01DB5E23"/>
    <w:rsid w:val="026B3007"/>
    <w:rsid w:val="03303C7C"/>
    <w:rsid w:val="03617237"/>
    <w:rsid w:val="03771E7F"/>
    <w:rsid w:val="03FC14BA"/>
    <w:rsid w:val="043433A1"/>
    <w:rsid w:val="043F41FC"/>
    <w:rsid w:val="045B7DD6"/>
    <w:rsid w:val="04956A61"/>
    <w:rsid w:val="04F548E2"/>
    <w:rsid w:val="05982C95"/>
    <w:rsid w:val="05DB63EB"/>
    <w:rsid w:val="05FE4192"/>
    <w:rsid w:val="06E96B2E"/>
    <w:rsid w:val="06F3181D"/>
    <w:rsid w:val="07190BE4"/>
    <w:rsid w:val="073B76E3"/>
    <w:rsid w:val="076F4064"/>
    <w:rsid w:val="07761997"/>
    <w:rsid w:val="078729D6"/>
    <w:rsid w:val="07FC0BA5"/>
    <w:rsid w:val="083420ED"/>
    <w:rsid w:val="083D5445"/>
    <w:rsid w:val="08FE0495"/>
    <w:rsid w:val="0922463B"/>
    <w:rsid w:val="095C0621"/>
    <w:rsid w:val="09C85AB4"/>
    <w:rsid w:val="0A0C17EE"/>
    <w:rsid w:val="0A3C7B7B"/>
    <w:rsid w:val="0A70218E"/>
    <w:rsid w:val="0A9926DB"/>
    <w:rsid w:val="0B093D9B"/>
    <w:rsid w:val="0B275F39"/>
    <w:rsid w:val="0B5D6A33"/>
    <w:rsid w:val="0B616DF2"/>
    <w:rsid w:val="0BBE5E28"/>
    <w:rsid w:val="0D61634C"/>
    <w:rsid w:val="0D900671"/>
    <w:rsid w:val="0DDD799F"/>
    <w:rsid w:val="0EC35F79"/>
    <w:rsid w:val="0FE464C0"/>
    <w:rsid w:val="10375886"/>
    <w:rsid w:val="1097590F"/>
    <w:rsid w:val="10AA2059"/>
    <w:rsid w:val="115903CF"/>
    <w:rsid w:val="116B01B2"/>
    <w:rsid w:val="123E554A"/>
    <w:rsid w:val="127C6B6A"/>
    <w:rsid w:val="12874E62"/>
    <w:rsid w:val="12A54147"/>
    <w:rsid w:val="12FE1DAE"/>
    <w:rsid w:val="130E3BB5"/>
    <w:rsid w:val="138008DC"/>
    <w:rsid w:val="13A236E7"/>
    <w:rsid w:val="13E470BD"/>
    <w:rsid w:val="149C53F5"/>
    <w:rsid w:val="15470B8C"/>
    <w:rsid w:val="155C2C83"/>
    <w:rsid w:val="159D573C"/>
    <w:rsid w:val="16CB6312"/>
    <w:rsid w:val="16FD018E"/>
    <w:rsid w:val="175C6F6A"/>
    <w:rsid w:val="175E2CE2"/>
    <w:rsid w:val="179A1EE7"/>
    <w:rsid w:val="17A13EDB"/>
    <w:rsid w:val="17B427EF"/>
    <w:rsid w:val="17D920A8"/>
    <w:rsid w:val="186F547D"/>
    <w:rsid w:val="187B111B"/>
    <w:rsid w:val="18B1525A"/>
    <w:rsid w:val="18DC4807"/>
    <w:rsid w:val="18E3270F"/>
    <w:rsid w:val="18E54171"/>
    <w:rsid w:val="19DA3678"/>
    <w:rsid w:val="1A1F759A"/>
    <w:rsid w:val="1AA650CC"/>
    <w:rsid w:val="1B3202FC"/>
    <w:rsid w:val="1B7D1A1C"/>
    <w:rsid w:val="1BC11560"/>
    <w:rsid w:val="1BF770BF"/>
    <w:rsid w:val="1C2564C4"/>
    <w:rsid w:val="1CF87735"/>
    <w:rsid w:val="1D15121F"/>
    <w:rsid w:val="1D2D0CF7"/>
    <w:rsid w:val="1D3F7278"/>
    <w:rsid w:val="1D736A00"/>
    <w:rsid w:val="1D74500E"/>
    <w:rsid w:val="1D9751A0"/>
    <w:rsid w:val="1E3B3D7D"/>
    <w:rsid w:val="1E3D7AF5"/>
    <w:rsid w:val="1E906BAA"/>
    <w:rsid w:val="1EFDE608"/>
    <w:rsid w:val="1F414E7C"/>
    <w:rsid w:val="1F8470E2"/>
    <w:rsid w:val="1F9A660A"/>
    <w:rsid w:val="1FADF1A3"/>
    <w:rsid w:val="1FC01B8F"/>
    <w:rsid w:val="1FD87051"/>
    <w:rsid w:val="2020322B"/>
    <w:rsid w:val="21313216"/>
    <w:rsid w:val="21BC4F89"/>
    <w:rsid w:val="21E00D9D"/>
    <w:rsid w:val="226FB4BA"/>
    <w:rsid w:val="23201794"/>
    <w:rsid w:val="246A7E5E"/>
    <w:rsid w:val="250D0FD2"/>
    <w:rsid w:val="25472D20"/>
    <w:rsid w:val="25F21687"/>
    <w:rsid w:val="263E3D43"/>
    <w:rsid w:val="264F3127"/>
    <w:rsid w:val="267E0CAB"/>
    <w:rsid w:val="26887965"/>
    <w:rsid w:val="26B14358"/>
    <w:rsid w:val="2702368A"/>
    <w:rsid w:val="27035654"/>
    <w:rsid w:val="27913CA1"/>
    <w:rsid w:val="280B656E"/>
    <w:rsid w:val="282F4953"/>
    <w:rsid w:val="291B1117"/>
    <w:rsid w:val="29332A15"/>
    <w:rsid w:val="29747D6C"/>
    <w:rsid w:val="29C415E0"/>
    <w:rsid w:val="29CE2915"/>
    <w:rsid w:val="2A1A0AF4"/>
    <w:rsid w:val="2A872FE8"/>
    <w:rsid w:val="2A992557"/>
    <w:rsid w:val="2AAC0ED7"/>
    <w:rsid w:val="2AFF94AA"/>
    <w:rsid w:val="2C061CED"/>
    <w:rsid w:val="2CD2698A"/>
    <w:rsid w:val="2D2026B8"/>
    <w:rsid w:val="2D9E1C33"/>
    <w:rsid w:val="2DDD09AD"/>
    <w:rsid w:val="2DFD3791"/>
    <w:rsid w:val="2EDB2A5D"/>
    <w:rsid w:val="2EF51D26"/>
    <w:rsid w:val="2EFE0BDB"/>
    <w:rsid w:val="2F13633B"/>
    <w:rsid w:val="2F145DBD"/>
    <w:rsid w:val="2F8479D3"/>
    <w:rsid w:val="2FAF8C84"/>
    <w:rsid w:val="2FB22588"/>
    <w:rsid w:val="2FDF0F3B"/>
    <w:rsid w:val="2FDFD021"/>
    <w:rsid w:val="301663F8"/>
    <w:rsid w:val="304C3BC8"/>
    <w:rsid w:val="3071362F"/>
    <w:rsid w:val="30B57D24"/>
    <w:rsid w:val="30E738F1"/>
    <w:rsid w:val="30EE71D2"/>
    <w:rsid w:val="30FC4BAD"/>
    <w:rsid w:val="310A53F9"/>
    <w:rsid w:val="319C3B4D"/>
    <w:rsid w:val="32052CFD"/>
    <w:rsid w:val="33135ADD"/>
    <w:rsid w:val="331D7A9E"/>
    <w:rsid w:val="336A12DC"/>
    <w:rsid w:val="33997124"/>
    <w:rsid w:val="34654A1A"/>
    <w:rsid w:val="34EA1B3B"/>
    <w:rsid w:val="355377A7"/>
    <w:rsid w:val="358520B2"/>
    <w:rsid w:val="35880941"/>
    <w:rsid w:val="358B03B5"/>
    <w:rsid w:val="36B12E77"/>
    <w:rsid w:val="36F6134C"/>
    <w:rsid w:val="373A715F"/>
    <w:rsid w:val="37ED6950"/>
    <w:rsid w:val="390A4620"/>
    <w:rsid w:val="39404D79"/>
    <w:rsid w:val="39472B23"/>
    <w:rsid w:val="3949339B"/>
    <w:rsid w:val="3A63048C"/>
    <w:rsid w:val="3A7541A4"/>
    <w:rsid w:val="3AA54EA7"/>
    <w:rsid w:val="3AC76C6D"/>
    <w:rsid w:val="3B3D4AEF"/>
    <w:rsid w:val="3BDB0721"/>
    <w:rsid w:val="3BF4BAB6"/>
    <w:rsid w:val="3BFD1EB9"/>
    <w:rsid w:val="3C251215"/>
    <w:rsid w:val="3C4B742A"/>
    <w:rsid w:val="3D1867A7"/>
    <w:rsid w:val="3D240ACD"/>
    <w:rsid w:val="3D483617"/>
    <w:rsid w:val="3D65451B"/>
    <w:rsid w:val="3D785FFC"/>
    <w:rsid w:val="3D8E0053"/>
    <w:rsid w:val="3DDE3CF9"/>
    <w:rsid w:val="3DFD14F8"/>
    <w:rsid w:val="3EBF7C5B"/>
    <w:rsid w:val="3EDC6A5F"/>
    <w:rsid w:val="3EFB137B"/>
    <w:rsid w:val="3F406FEE"/>
    <w:rsid w:val="3F6E447C"/>
    <w:rsid w:val="3F7F6FD7"/>
    <w:rsid w:val="3F9D4F63"/>
    <w:rsid w:val="3FC854B4"/>
    <w:rsid w:val="404F60E0"/>
    <w:rsid w:val="40D41F96"/>
    <w:rsid w:val="40DD7D7F"/>
    <w:rsid w:val="40F25E72"/>
    <w:rsid w:val="410C1618"/>
    <w:rsid w:val="41112E39"/>
    <w:rsid w:val="41760FEA"/>
    <w:rsid w:val="419D202D"/>
    <w:rsid w:val="419F136C"/>
    <w:rsid w:val="41AC70FA"/>
    <w:rsid w:val="422070E3"/>
    <w:rsid w:val="42634441"/>
    <w:rsid w:val="42C972FA"/>
    <w:rsid w:val="434F5A51"/>
    <w:rsid w:val="43AE6010"/>
    <w:rsid w:val="44197B9E"/>
    <w:rsid w:val="44205EE9"/>
    <w:rsid w:val="44A9442E"/>
    <w:rsid w:val="44B518E4"/>
    <w:rsid w:val="44FD7E22"/>
    <w:rsid w:val="45763ABC"/>
    <w:rsid w:val="45DB3EF9"/>
    <w:rsid w:val="45F43307"/>
    <w:rsid w:val="46207231"/>
    <w:rsid w:val="463D4287"/>
    <w:rsid w:val="465F64D2"/>
    <w:rsid w:val="470A2380"/>
    <w:rsid w:val="4720273D"/>
    <w:rsid w:val="473013F0"/>
    <w:rsid w:val="4766659B"/>
    <w:rsid w:val="47855EE6"/>
    <w:rsid w:val="4786447A"/>
    <w:rsid w:val="47971955"/>
    <w:rsid w:val="47D77DC3"/>
    <w:rsid w:val="47FFFCE9"/>
    <w:rsid w:val="489D100D"/>
    <w:rsid w:val="49120F45"/>
    <w:rsid w:val="4AEC2662"/>
    <w:rsid w:val="4B0B4954"/>
    <w:rsid w:val="4BE70094"/>
    <w:rsid w:val="4C4137A5"/>
    <w:rsid w:val="4CB323EF"/>
    <w:rsid w:val="4CBD2B96"/>
    <w:rsid w:val="4CD916C8"/>
    <w:rsid w:val="4CE23D45"/>
    <w:rsid w:val="4D3208B0"/>
    <w:rsid w:val="4D7B4020"/>
    <w:rsid w:val="4DA62712"/>
    <w:rsid w:val="4DEC7FB4"/>
    <w:rsid w:val="4DFE6EA2"/>
    <w:rsid w:val="4E627A3E"/>
    <w:rsid w:val="4EE80B08"/>
    <w:rsid w:val="4F253B0A"/>
    <w:rsid w:val="4F264AA0"/>
    <w:rsid w:val="4FE62505"/>
    <w:rsid w:val="502E5B8C"/>
    <w:rsid w:val="50644F9E"/>
    <w:rsid w:val="50D46F17"/>
    <w:rsid w:val="51035F2C"/>
    <w:rsid w:val="51AE7DE7"/>
    <w:rsid w:val="51AF6B53"/>
    <w:rsid w:val="51CD640B"/>
    <w:rsid w:val="521B3DAE"/>
    <w:rsid w:val="522462FB"/>
    <w:rsid w:val="52E33518"/>
    <w:rsid w:val="5326237F"/>
    <w:rsid w:val="53B56432"/>
    <w:rsid w:val="54115003"/>
    <w:rsid w:val="54694499"/>
    <w:rsid w:val="547C7C88"/>
    <w:rsid w:val="549B65FC"/>
    <w:rsid w:val="54AE7F01"/>
    <w:rsid w:val="54DB5397"/>
    <w:rsid w:val="551B5793"/>
    <w:rsid w:val="557547FD"/>
    <w:rsid w:val="559435FD"/>
    <w:rsid w:val="55AD0AB1"/>
    <w:rsid w:val="55F35FB7"/>
    <w:rsid w:val="563D2293"/>
    <w:rsid w:val="566B71BE"/>
    <w:rsid w:val="56E75EC0"/>
    <w:rsid w:val="572A5116"/>
    <w:rsid w:val="573C6A6E"/>
    <w:rsid w:val="574161E5"/>
    <w:rsid w:val="574870DD"/>
    <w:rsid w:val="579E326F"/>
    <w:rsid w:val="57A2244C"/>
    <w:rsid w:val="57FFE7C1"/>
    <w:rsid w:val="58021B49"/>
    <w:rsid w:val="58C87561"/>
    <w:rsid w:val="58EB15F3"/>
    <w:rsid w:val="59816B43"/>
    <w:rsid w:val="5A767CB3"/>
    <w:rsid w:val="5A957D96"/>
    <w:rsid w:val="5A977946"/>
    <w:rsid w:val="5AA47FD9"/>
    <w:rsid w:val="5AD703AE"/>
    <w:rsid w:val="5AF87CA0"/>
    <w:rsid w:val="5AFF3461"/>
    <w:rsid w:val="5B0F5966"/>
    <w:rsid w:val="5B4A10CF"/>
    <w:rsid w:val="5B902B99"/>
    <w:rsid w:val="5B9373C8"/>
    <w:rsid w:val="5BDF04CC"/>
    <w:rsid w:val="5C0F4227"/>
    <w:rsid w:val="5C1C517C"/>
    <w:rsid w:val="5C3B3C09"/>
    <w:rsid w:val="5CAF3C76"/>
    <w:rsid w:val="5D53233A"/>
    <w:rsid w:val="5DAD53F7"/>
    <w:rsid w:val="5DB72B86"/>
    <w:rsid w:val="5DFF373C"/>
    <w:rsid w:val="5ED74D86"/>
    <w:rsid w:val="5F074FDA"/>
    <w:rsid w:val="5F4F3985"/>
    <w:rsid w:val="5FA34D03"/>
    <w:rsid w:val="5FC07FD9"/>
    <w:rsid w:val="5FE570CA"/>
    <w:rsid w:val="5FF7C99B"/>
    <w:rsid w:val="609B2D54"/>
    <w:rsid w:val="60F952F1"/>
    <w:rsid w:val="61535DEF"/>
    <w:rsid w:val="617FB914"/>
    <w:rsid w:val="61B56F70"/>
    <w:rsid w:val="62BE5AD3"/>
    <w:rsid w:val="62C40DFD"/>
    <w:rsid w:val="63665421"/>
    <w:rsid w:val="642D103F"/>
    <w:rsid w:val="64462A4E"/>
    <w:rsid w:val="644D0FB9"/>
    <w:rsid w:val="64AE3C3D"/>
    <w:rsid w:val="6504287E"/>
    <w:rsid w:val="658C2E39"/>
    <w:rsid w:val="65A74E21"/>
    <w:rsid w:val="65FF32B1"/>
    <w:rsid w:val="6627459B"/>
    <w:rsid w:val="66313B4D"/>
    <w:rsid w:val="66566153"/>
    <w:rsid w:val="666F5440"/>
    <w:rsid w:val="66725805"/>
    <w:rsid w:val="66D34511"/>
    <w:rsid w:val="66DD4563"/>
    <w:rsid w:val="67536E0F"/>
    <w:rsid w:val="679533C0"/>
    <w:rsid w:val="67B850C4"/>
    <w:rsid w:val="6854273C"/>
    <w:rsid w:val="68B163FE"/>
    <w:rsid w:val="69ED5776"/>
    <w:rsid w:val="6A3C7018"/>
    <w:rsid w:val="6A7F4AD7"/>
    <w:rsid w:val="6ABFB0E6"/>
    <w:rsid w:val="6ACD3714"/>
    <w:rsid w:val="6B021662"/>
    <w:rsid w:val="6B325AA6"/>
    <w:rsid w:val="6B340F05"/>
    <w:rsid w:val="6B5145AF"/>
    <w:rsid w:val="6B8B7EE5"/>
    <w:rsid w:val="6BD34BC2"/>
    <w:rsid w:val="6C0B6B22"/>
    <w:rsid w:val="6C435470"/>
    <w:rsid w:val="6C731F01"/>
    <w:rsid w:val="6CAB4BF4"/>
    <w:rsid w:val="6CBD554D"/>
    <w:rsid w:val="6CBE13CE"/>
    <w:rsid w:val="6CC07F10"/>
    <w:rsid w:val="6CC329C6"/>
    <w:rsid w:val="6D2C1471"/>
    <w:rsid w:val="6D2F6941"/>
    <w:rsid w:val="6D984BA8"/>
    <w:rsid w:val="6DCF58A3"/>
    <w:rsid w:val="6E3A2D26"/>
    <w:rsid w:val="6E5B2C4D"/>
    <w:rsid w:val="6E674159"/>
    <w:rsid w:val="6E6C4E5A"/>
    <w:rsid w:val="6EA50D93"/>
    <w:rsid w:val="6F10135D"/>
    <w:rsid w:val="6F9C1D1C"/>
    <w:rsid w:val="6FCA62DC"/>
    <w:rsid w:val="6FFCE3BE"/>
    <w:rsid w:val="70BA2C8E"/>
    <w:rsid w:val="70F76C5D"/>
    <w:rsid w:val="713E34B9"/>
    <w:rsid w:val="71445C1A"/>
    <w:rsid w:val="714C2792"/>
    <w:rsid w:val="71FB277D"/>
    <w:rsid w:val="72494453"/>
    <w:rsid w:val="727E1D88"/>
    <w:rsid w:val="737B0AD6"/>
    <w:rsid w:val="73F8E110"/>
    <w:rsid w:val="748B7DD9"/>
    <w:rsid w:val="753366D1"/>
    <w:rsid w:val="75A3F1F6"/>
    <w:rsid w:val="75BF4C4C"/>
    <w:rsid w:val="75C26D26"/>
    <w:rsid w:val="765B1E90"/>
    <w:rsid w:val="767F8D7A"/>
    <w:rsid w:val="76E16C86"/>
    <w:rsid w:val="776FF1F4"/>
    <w:rsid w:val="77B96653"/>
    <w:rsid w:val="77BB047E"/>
    <w:rsid w:val="78A82F32"/>
    <w:rsid w:val="79096DDB"/>
    <w:rsid w:val="794112AB"/>
    <w:rsid w:val="797D5D7A"/>
    <w:rsid w:val="797F3B37"/>
    <w:rsid w:val="79B25E17"/>
    <w:rsid w:val="79C947AD"/>
    <w:rsid w:val="7A785D11"/>
    <w:rsid w:val="7ABE38BD"/>
    <w:rsid w:val="7AD36A29"/>
    <w:rsid w:val="7B514A56"/>
    <w:rsid w:val="7B7717B1"/>
    <w:rsid w:val="7B783975"/>
    <w:rsid w:val="7BAFAB17"/>
    <w:rsid w:val="7BDB401B"/>
    <w:rsid w:val="7BFE75DA"/>
    <w:rsid w:val="7C163367"/>
    <w:rsid w:val="7C7DA32E"/>
    <w:rsid w:val="7C9C57DD"/>
    <w:rsid w:val="7CDF3A06"/>
    <w:rsid w:val="7CDFFF3E"/>
    <w:rsid w:val="7CE61843"/>
    <w:rsid w:val="7CE8B58D"/>
    <w:rsid w:val="7D0C1CE2"/>
    <w:rsid w:val="7D1D3EEF"/>
    <w:rsid w:val="7D2A74A0"/>
    <w:rsid w:val="7D7F5276"/>
    <w:rsid w:val="7D8A066F"/>
    <w:rsid w:val="7DB86FC9"/>
    <w:rsid w:val="7DBF5A84"/>
    <w:rsid w:val="7DCF7B5B"/>
    <w:rsid w:val="7DD72D31"/>
    <w:rsid w:val="7DE76544"/>
    <w:rsid w:val="7DE927A5"/>
    <w:rsid w:val="7DEE6B10"/>
    <w:rsid w:val="7DFDC29B"/>
    <w:rsid w:val="7E0205C8"/>
    <w:rsid w:val="7E2376A7"/>
    <w:rsid w:val="7E477791"/>
    <w:rsid w:val="7E7F18DF"/>
    <w:rsid w:val="7EC04A02"/>
    <w:rsid w:val="7EFD8586"/>
    <w:rsid w:val="7F6D9973"/>
    <w:rsid w:val="7FED1750"/>
    <w:rsid w:val="7FFE24C2"/>
    <w:rsid w:val="7FFF92A2"/>
    <w:rsid w:val="9F7F5034"/>
    <w:rsid w:val="AAFDE4DE"/>
    <w:rsid w:val="AFFEBF7D"/>
    <w:rsid w:val="B7EFCC29"/>
    <w:rsid w:val="BDFFECAA"/>
    <w:rsid w:val="BEF72913"/>
    <w:rsid w:val="BEFF489A"/>
    <w:rsid w:val="BF7D5EC8"/>
    <w:rsid w:val="BFBBB12F"/>
    <w:rsid w:val="BFED2C07"/>
    <w:rsid w:val="BFFE2A5E"/>
    <w:rsid w:val="C63F3B76"/>
    <w:rsid w:val="C6EF2868"/>
    <w:rsid w:val="C7BD50B8"/>
    <w:rsid w:val="CAC943E1"/>
    <w:rsid w:val="CE6526FC"/>
    <w:rsid w:val="CFFF8E74"/>
    <w:rsid w:val="D4FF4D67"/>
    <w:rsid w:val="DCFF4190"/>
    <w:rsid w:val="DDD5B6FA"/>
    <w:rsid w:val="E67E460B"/>
    <w:rsid w:val="E6B3320C"/>
    <w:rsid w:val="E77F8352"/>
    <w:rsid w:val="ED77DB55"/>
    <w:rsid w:val="EEC44384"/>
    <w:rsid w:val="EEFF7DA9"/>
    <w:rsid w:val="F7ED67A2"/>
    <w:rsid w:val="F8FDF435"/>
    <w:rsid w:val="FB4F0DDA"/>
    <w:rsid w:val="FB9E207D"/>
    <w:rsid w:val="FBABA98B"/>
    <w:rsid w:val="FBAF59A6"/>
    <w:rsid w:val="FCEF055B"/>
    <w:rsid w:val="FD5381F4"/>
    <w:rsid w:val="FDB50831"/>
    <w:rsid w:val="FDE8502C"/>
    <w:rsid w:val="FEFE02C4"/>
    <w:rsid w:val="FF570A5E"/>
    <w:rsid w:val="FF6F64B5"/>
    <w:rsid w:val="FF7C0E31"/>
    <w:rsid w:val="FFDE3E33"/>
    <w:rsid w:val="FFEF822B"/>
    <w:rsid w:val="FFF74B59"/>
    <w:rsid w:val="FFFB861D"/>
    <w:rsid w:val="FF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1"/>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style>
  <w:style w:type="character" w:styleId="10">
    <w:name w:val="Hyperlink"/>
    <w:basedOn w:val="7"/>
    <w:semiHidden/>
    <w:unhideWhenUsed/>
    <w:qFormat/>
    <w:uiPriority w:val="99"/>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5"/>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5"/>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字符"/>
    <w:basedOn w:val="7"/>
    <w:link w:val="2"/>
    <w:qFormat/>
    <w:uiPriority w:val="0"/>
    <w:rPr>
      <w:rFonts w:ascii="Times New Roman" w:hAnsi="Times New Roman" w:eastAsia="宋体" w:cs="Times New Roman"/>
      <w:kern w:val="2"/>
      <w:sz w:val="18"/>
      <w:szCs w:val="18"/>
      <w:lang w:eastAsia="zh-CN"/>
    </w:rPr>
  </w:style>
  <w:style w:type="table" w:customStyle="1" w:styleId="17">
    <w:name w:val="网格表 2 - 着色 11"/>
    <w:basedOn w:val="5"/>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5"/>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5"/>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5"/>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1000</Words>
  <Characters>1006</Characters>
  <Lines>2</Lines>
  <Paragraphs>1</Paragraphs>
  <TotalTime>0</TotalTime>
  <ScaleCrop>false</ScaleCrop>
  <LinksUpToDate>false</LinksUpToDate>
  <CharactersWithSpaces>1097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2021-10-06T12:49:00Z</dcterms:created>
  <dc:creator>Youny</dc:creator>
  <cp:lastModifiedBy>QYqy</cp:lastModifiedBy>
  <cp:lastPrinted>2022-12-30T01:09:00Z</cp:lastPrinted>
  <dcterms:modified xsi:type="dcterms:W3CDTF">2023-11-14T13:07:37Z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2052-6.2.2.8394</vt:lpwstr>
  </property>
  <property fmtid="{D5CDD505-2E9C-101B-9397-08002B2CF9AE}" pid="6" name="ICV">
    <vt:lpwstr>6ADA14B19EB871D79900536586A145AD_43</vt:lpwstr>
  </property>
</Properties>
</file>