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8位请假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810"/>
        <w:gridCol w:w="1215"/>
        <w:gridCol w:w="105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√提醒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8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排骨焖饭</w:t>
            </w:r>
          </w:p>
        </w:tc>
        <w:tc>
          <w:tcPr>
            <w:tcW w:w="121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萝卜木耳鸽子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8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☆1点前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√1点后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☆睡10分钟左右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没睡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101600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879.JPGIMG_4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879.JPGIMG_48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我们在用毛球做一个小人。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880.JPGIMG_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880.JPGIMG_48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我们用太空泥做水果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/Users/Administrator/Desktop/IMG_4882.JPGIMG_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/Users/Administrator/Desktop/IMG_4882.JPGIMG_48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我们在撕纸粘贴装饰衣服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114300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883.JPGIMG_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883.JPGIMG_48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我在图书区看《大卫不可以》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三、集体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 xml:space="preserve"> 绘本《想吃苹果的鼠小弟》是一个图画故事，故事情节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</w:rPr>
        <w:t>融艺术性、趣味性于一体，</w:t>
      </w:r>
      <w:r>
        <w:rPr>
          <w:rFonts w:hint="eastAsia" w:ascii="宋体" w:hAnsi="宋体" w:eastAsia="宋体" w:cs="宋体"/>
          <w:b w:val="0"/>
          <w:bCs w:val="0"/>
        </w:rPr>
        <w:t>符合小班</w:t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HYPERLINK "http://www.jy135.com/"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幼儿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t>的心理特点。故事形象、生动地讲述了可爱的</w:t>
      </w:r>
      <w:r>
        <w:rPr>
          <w:rFonts w:hint="eastAsia" w:ascii="宋体" w:hAnsi="宋体" w:eastAsia="宋体" w:cs="宋体"/>
          <w:b w:val="0"/>
          <w:bCs w:val="0"/>
          <w:szCs w:val="21"/>
        </w:rPr>
        <w:t>鼠小弟模仿了不同动物摘苹果的方法，结果都失败。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</w:rPr>
        <w:t>正在鼠小弟非常沮丧的时候，海狮来了，它使出了顶球的绝活把鼠小弟抛到树上，两人合作摘到了苹果。故事的结果是出人意料的，又是令人愉快的。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77470</wp:posOffset>
            </wp:positionV>
            <wp:extent cx="2219960" cy="1664970"/>
            <wp:effectExtent l="0" t="0" r="8890" b="11430"/>
            <wp:wrapNone/>
            <wp:docPr id="11" name="图片 0" descr="C:/Users/Administrator/Desktop/IMG_4904.JPGIMG_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4904.JPGIMG_490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87630</wp:posOffset>
            </wp:positionV>
            <wp:extent cx="2252345" cy="1637665"/>
            <wp:effectExtent l="0" t="0" r="14605" b="635"/>
            <wp:wrapNone/>
            <wp:docPr id="5" name="图片 0" descr="C:/Users/Administrator/Desktop/IMG_4902.JPGIMG_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4902.JPGIMG_4902"/>
                    <pic:cNvPicPr>
                      <a:picLocks noChangeAspect="1"/>
                    </pic:cNvPicPr>
                  </pic:nvPicPr>
                  <pic:blipFill>
                    <a:blip r:embed="rId9"/>
                    <a:srcRect t="1539" b="1539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今天我们来玩攀爬架啦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152400</wp:posOffset>
            </wp:positionV>
            <wp:extent cx="2049145" cy="1609725"/>
            <wp:effectExtent l="0" t="0" r="8255" b="9525"/>
            <wp:wrapNone/>
            <wp:docPr id="14" name="图片 0" descr="C:/Users/Administrator/Desktop/IMG_4936.JPGIMG_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4936.JPGIMG_4936"/>
                    <pic:cNvPicPr>
                      <a:picLocks noChangeAspect="1"/>
                    </pic:cNvPicPr>
                  </pic:nvPicPr>
                  <pic:blipFill>
                    <a:blip r:embed="rId10"/>
                    <a:srcRect l="2265" r="2265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200025</wp:posOffset>
            </wp:positionV>
            <wp:extent cx="2145030" cy="1560195"/>
            <wp:effectExtent l="0" t="0" r="7620" b="1905"/>
            <wp:wrapNone/>
            <wp:docPr id="8" name="图片 0" descr="C:/Users/Administrator/Desktop/IMG_4908.JPGIMG_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4908.JPGIMG_4908"/>
                    <pic:cNvPicPr>
                      <a:picLocks noChangeAspect="1"/>
                    </pic:cNvPicPr>
                  </pic:nvPicPr>
                  <pic:blipFill>
                    <a:blip r:embed="rId11"/>
                    <a:srcRect t="1522" b="1522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102235</wp:posOffset>
            </wp:positionV>
            <wp:extent cx="2192020" cy="1644015"/>
            <wp:effectExtent l="0" t="0" r="17780" b="13335"/>
            <wp:wrapNone/>
            <wp:docPr id="9" name="图片 0" descr="C:/Users/Administrator/Desktop/IMG_4909.JPGIMG_4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4909.JPGIMG_490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310" w:firstLineChars="11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攀爬架有三个高度，今天玩低的和中等高的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130810</wp:posOffset>
            </wp:positionV>
            <wp:extent cx="2032635" cy="1616710"/>
            <wp:effectExtent l="0" t="0" r="5715" b="2540"/>
            <wp:wrapNone/>
            <wp:docPr id="15" name="图片 0" descr="C:/Users/Administrator/Desktop/IMG_4937.JPGIMG_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/Users/Administrator/Desktop/IMG_4937.JPGIMG_4937"/>
                    <pic:cNvPicPr>
                      <a:picLocks noChangeAspect="1"/>
                    </pic:cNvPicPr>
                  </pic:nvPicPr>
                  <pic:blipFill>
                    <a:blip r:embed="rId13"/>
                    <a:srcRect l="2852" r="2852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80645</wp:posOffset>
            </wp:positionV>
            <wp:extent cx="2096135" cy="1652270"/>
            <wp:effectExtent l="0" t="0" r="18415" b="5080"/>
            <wp:wrapNone/>
            <wp:docPr id="16" name="图片 0" descr="C:/Users/Administrator/Desktop/IMG_4939.JPGIMG_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4939.JPGIMG_4939"/>
                    <pic:cNvPicPr>
                      <a:picLocks noChangeAspect="1"/>
                    </pic:cNvPicPr>
                  </pic:nvPicPr>
                  <pic:blipFill>
                    <a:blip r:embed="rId14"/>
                    <a:srcRect l="2417" r="2417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45085</wp:posOffset>
            </wp:positionV>
            <wp:extent cx="2062480" cy="1718310"/>
            <wp:effectExtent l="0" t="0" r="13970" b="15240"/>
            <wp:wrapNone/>
            <wp:docPr id="10" name="图片 0" descr="C:/Users/Administrator/Desktop/IMG_4935.JPGIMG_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4935.JPGIMG_4935"/>
                    <pic:cNvPicPr>
                      <a:picLocks noChangeAspect="1"/>
                    </pic:cNvPicPr>
                  </pic:nvPicPr>
                  <pic:blipFill>
                    <a:blip r:embed="rId15"/>
                    <a:srcRect l="5009" r="5009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我们还比赛谁爬得快                                喝水休息一会儿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今天我们吃的是排骨焖饭、</w:t>
      </w:r>
      <w:r>
        <w:rPr>
          <w:rFonts w:hint="eastAsia"/>
          <w:bCs/>
          <w:sz w:val="21"/>
          <w:szCs w:val="21"/>
          <w:vertAlign w:val="baseline"/>
          <w:lang w:val="en-US" w:eastAsia="zh-CN"/>
        </w:rPr>
        <w:t>萝卜木耳鸽子</w:t>
      </w:r>
      <w:r>
        <w:rPr>
          <w:rFonts w:hint="eastAsia"/>
          <w:bCs/>
          <w:sz w:val="21"/>
          <w:szCs w:val="21"/>
          <w:vertAlign w:val="baseline"/>
          <w:lang w:val="en-US" w:eastAsia="zh-Hans"/>
        </w:rPr>
        <w:t>汤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19685</wp:posOffset>
            </wp:positionV>
            <wp:extent cx="2326640" cy="1744980"/>
            <wp:effectExtent l="0" t="0" r="16510" b="7620"/>
            <wp:wrapNone/>
            <wp:docPr id="30" name="图片 0" descr="C:/Users/Administrator/Desktop/IMG_4940.JPGIMG_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/Users/Administrator/Desktop/IMG_4940.JPGIMG_4940"/>
                    <pic:cNvPicPr>
                      <a:picLocks noChangeAspect="1"/>
                    </pic:cNvPicPr>
                  </pic:nvPicPr>
                  <pic:blipFill>
                    <a:blip r:embed="rId1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22860</wp:posOffset>
            </wp:positionV>
            <wp:extent cx="2289810" cy="1717040"/>
            <wp:effectExtent l="0" t="0" r="15240" b="16510"/>
            <wp:wrapNone/>
            <wp:docPr id="29" name="图片 0" descr="C:/Users/Administrator/Desktop/IMG_4941.JPGIMG_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4941.JPGIMG_4941"/>
                    <pic:cNvPicPr>
                      <a:picLocks noChangeAspect="1"/>
                    </pic:cNvPicPr>
                  </pic:nvPicPr>
                  <pic:blipFill>
                    <a:blip r:embed="rId1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8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撸起袖子洗小手                            叠好小毛巾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55880</wp:posOffset>
            </wp:positionV>
            <wp:extent cx="2240915" cy="1680210"/>
            <wp:effectExtent l="0" t="0" r="6985" b="15240"/>
            <wp:wrapNone/>
            <wp:docPr id="28" name="图片 0" descr="C:/Users/Administrator/Desktop/IMG_4942.JPGIMG_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0" descr="C:/Users/Administrator/Desktop/IMG_4942.JPGIMG_4942"/>
                    <pic:cNvPicPr>
                      <a:picLocks noChangeAspect="1"/>
                    </pic:cNvPicPr>
                  </pic:nvPicPr>
                  <pic:blipFill>
                    <a:blip r:embed="rId1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84455</wp:posOffset>
            </wp:positionV>
            <wp:extent cx="2253615" cy="1689735"/>
            <wp:effectExtent l="0" t="0" r="13335" b="5715"/>
            <wp:wrapNone/>
            <wp:docPr id="18" name="图片 0" descr="C:/Users/Administrator/Desktop/IMG_4948.JPGIMG_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C:/Users/Administrator/Desktop/IMG_4948.JPGIMG_4948"/>
                    <pic:cNvPicPr>
                      <a:picLocks noChangeAspect="1"/>
                    </pic:cNvPicPr>
                  </pic:nvPicPr>
                  <pic:blipFill>
                    <a:blip r:embed="rId1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开始吃饭                             先吃完的小朋友去看小兔子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现在是传染病高发季节，所以家长们在家一定要多关注孩子的各项身体体征，多关注孩子的嘴巴、手脚等部位。引导幼儿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3.安全教育平台上119消防安全专题还没完成的及时完成相关学习哦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2A5F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B896DEB"/>
    <w:rsid w:val="1C8C3407"/>
    <w:rsid w:val="1F193AD5"/>
    <w:rsid w:val="224B7EAB"/>
    <w:rsid w:val="26D53CEA"/>
    <w:rsid w:val="2790022D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7EE400A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5C40E2"/>
    <w:rsid w:val="5CB21523"/>
    <w:rsid w:val="5D1E2EEE"/>
    <w:rsid w:val="5EBC1A7F"/>
    <w:rsid w:val="5F084D5C"/>
    <w:rsid w:val="5FFF1FAC"/>
    <w:rsid w:val="601F4123"/>
    <w:rsid w:val="604D2F2C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10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2023-11-15T05:58:32Z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