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11.15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7人请假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牛奶、动物饼干、长鼻王、全麦面包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4883.JPGIMG_4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4883.JPGIMG_48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4885.JPGIMG_4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4885.JPGIMG_48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4886.JPGIMG_4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4886.JPGIMG_48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豆芽营养全面，是常见的一种蔬菜，一般分为绿豆芽和黄豆芽。黄豆在发芽过程中，由于酶的作用，更多的钙、磷、铁、锌等矿物质元素被释放出来，增加了黄豆中矿物质的人体利用率。绿豆芽性凉、味甘无毒，能清署热、调五脏、解诸毒、利尿除湿，含有纤维素，若与韭菜同炒或凉拌，用于老年及幼儿便秘，既安全又有良效。本次活动通过让幼儿了解豆芽的不同种类和营养价值，从而愿意接受它，喜欢吃豆芽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/>
          <w:szCs w:val="21"/>
        </w:rPr>
        <w:t>中班大部分幼儿能做到用餐不挑食，喜欢吃豆芽，但是也有一部分幼儿因为嚼不烂和不喜欢吃豆芽的豆子味，常常浪费食物。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16" descr="C:/Users/ASUS/Desktop/新建文件夹 (5)/IMG_4895.JPGIMG_4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SUS/Desktop/新建文件夹 (5)/IMG_4895.JPGIMG_48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17" descr="C:/Users/ASUS/Desktop/新建文件夹 (5)/IMG_4896.JPGIMG_4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SUS/Desktop/新建文件夹 (5)/IMG_4896.JPGIMG_48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18" descr="C:/Users/ASUS/Desktop/新建文件夹 (5)/IMG_4897.JPGIMG_4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SUS/Desktop/新建文件夹 (5)/IMG_4897.JPGIMG_48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16" descr="C:/Users/ASUS/Desktop/新建文件夹 (5)/IMG_4898.JPGIMG_4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/Users/ASUS/Desktop/新建文件夹 (5)/IMG_4898.JPGIMG_489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17" descr="C:/Users/ASUS/Desktop/新建文件夹 (5)/IMG_4899.JPGIMG_4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/Users/ASUS/Desktop/新建文件夹 (5)/IMG_4899.JPGIMG_489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18" descr="C:/Users/ASUS/Desktop/新建文件夹 (5)/IMG_4900.JPGIMG_4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/Users/ASUS/Desktop/新建文件夹 (5)/IMG_4900.JPGIMG_49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4875.JPGIMG_4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4875.JPGIMG_487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4877.JPGIMG_4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4877.JPGIMG_487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4878.JPGIMG_4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4878.JPGIMG_487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4879.JPGIMG_4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4879.JPGIMG_487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4881.JPGIMG_4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4881.JPGIMG_488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4882.JPGIMG_4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4882.JPGIMG_488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排骨焖饭、萝卜木耳鸽子汤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高远，李成蹊，朱宇乐，彭钰韩，尹乐岩，孙屹然，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邱宇淏，陈沐清，李天佑，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b/>
          <w:bCs/>
        </w:rPr>
        <w:t>王子航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李沐荞，蒋清竹，陆乐珺，邵锦宸，卢乐琪，张熙隽，单熙桐，蔡梦恬，蒋荣朔，裴家骏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val="en-US" w:eastAsia="zh-CN"/>
        </w:rPr>
        <w:t>中班混班游戏，鼓励幼儿尝试去别的区域进行户外游戏</w:t>
      </w: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6" descr="C:/Users/ASUS/Desktop/新建文件夹 (5)/IMG_4887.JPGIMG_4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 descr="C:/Users/ASUS/Desktop/新建文件夹 (5)/IMG_4887.JPGIMG_488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7" descr="C:/Users/ASUS/Desktop/新建文件夹 (5)/IMG_4888.JPGIMG_4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 descr="C:/Users/ASUS/Desktop/新建文件夹 (5)/IMG_4888.JPGIMG_488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4891.JPGIMG_4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4891.JPGIMG_489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6" descr="C:/Users/ASUS/Desktop/新建文件夹 (5)/IMG_4892.JPGIMG_4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C:/Users/ASUS/Desktop/新建文件夹 (5)/IMG_4892.JPGIMG_489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7" descr="C:/Users/ASUS/Desktop/新建文件夹 (5)/IMG_4893.JPGIMG_4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C:/Users/ASUS/Desktop/新建文件夹 (5)/IMG_4893.JPGIMG_489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5" descr="C:/Users/ASUS/Desktop/新建文件夹 (5)/IMG_4894.JPGIMG_4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SUS/Desktop/新建文件夹 (5)/IMG_4894.JPGIMG_489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C52BDC"/>
    <w:rsid w:val="0B1F0F86"/>
    <w:rsid w:val="0B607ABD"/>
    <w:rsid w:val="0F9303EC"/>
    <w:rsid w:val="0FD7FD46"/>
    <w:rsid w:val="101913DD"/>
    <w:rsid w:val="134C4EE2"/>
    <w:rsid w:val="14A81290"/>
    <w:rsid w:val="158E3C70"/>
    <w:rsid w:val="1B052A2B"/>
    <w:rsid w:val="1C9A5D16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09129E3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7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2023-11-15T04:32:49Z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