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今日来园人数22人，9人缺勤。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lang w:val="en-US" w:eastAsia="zh-CN"/>
        </w:rPr>
        <w:t>陈盼、李宇涵、穆永泽、张砚钧、叶歆雅、郑雅姝、柳晨熙、徐梓嘉、周扬、杨芷若、唐锦轩、高文浩、贾清晨、丁妤暄、欧阳悦、缪欣妍、万灵杰、陈雨航、吉思远、方雅颂、蒋绍文。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lang w:val="en-US" w:eastAsia="zh-CN"/>
        </w:rPr>
        <w:t>陈盼、李宇涵、穆永泽、张砚钧、叶歆雅、郑雅姝、柳晨熙、徐梓嘉、周扬、杨芷若、唐锦轩、高文浩、贾清晨、丁妤暄、欧阳悦、缪欣妍、万灵杰、陈雨航、吉思远、方雅颂、蒋绍文。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今天我们是混班游戏，孩子们可以玩的区域有：皮球区、钻爬区、小车区等等，其中能够遵守游戏规则的幼儿有：</w:t>
      </w:r>
      <w:r>
        <w:rPr>
          <w:rFonts w:hint="eastAsia"/>
          <w:b/>
          <w:bCs/>
          <w:lang w:val="en-US" w:eastAsia="zh-CN"/>
        </w:rPr>
        <w:t>陈盼、李宇涵、穆永泽、张砚钧、叶歆雅、郑雅姝、柳晨熙、徐梓嘉、周扬、杨芷若、唐锦轩、高文浩、贾清晨、丁妤暄、欧阳悦、缪欣妍、万灵杰、陈雨航、吉思远、方雅颂、蒋绍文。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其中能够自主擦汗、喝水休息做到动静结合的幼儿有：</w:t>
      </w:r>
      <w:r>
        <w:rPr>
          <w:rFonts w:hint="eastAsia"/>
          <w:b/>
          <w:bCs/>
          <w:lang w:val="en-US" w:eastAsia="zh-CN"/>
        </w:rPr>
        <w:t>陈盼、李宇涵、穆永泽、张砚钧、叶歆雅、郑雅姝、柳晨熙、徐梓嘉、周扬、杨芷若、唐锦轩、高文浩、贾清晨、丁妤暄、欧阳悦、缪欣妍、万灵杰、陈雨航、吉思远、方雅颂、蒋绍文。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29210</wp:posOffset>
                  </wp:positionV>
                  <wp:extent cx="1843405" cy="1382395"/>
                  <wp:effectExtent l="0" t="0" r="10795" b="1905"/>
                  <wp:wrapNone/>
                  <wp:docPr id="27" name="图片 27" descr="IMG_5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6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36830</wp:posOffset>
                  </wp:positionV>
                  <wp:extent cx="1843405" cy="1382395"/>
                  <wp:effectExtent l="0" t="0" r="10795" b="1905"/>
                  <wp:wrapNone/>
                  <wp:docPr id="29" name="图片 29" descr="IMG_5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6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29210</wp:posOffset>
                  </wp:positionV>
                  <wp:extent cx="1843405" cy="1382395"/>
                  <wp:effectExtent l="0" t="0" r="10795" b="1905"/>
                  <wp:wrapNone/>
                  <wp:docPr id="28" name="图片 28" descr="IMG_5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56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今天的早点是牛奶、动物饼干、长鼻王、全麦面包，各组的值日生按组别轮流洗小手进行值日工作。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lang w:val="en-US" w:eastAsia="zh-CN"/>
        </w:rPr>
        <w:t>陈盼、李宇涵、穆永泽、张砚钧、叶歆雅、郑雅姝、柳晨熙、徐梓嘉、周扬、杨芷若、唐锦轩、高文浩、贾清晨、丁妤暄、欧阳悦、缪欣妍、万灵杰、陈雨航、吉思远、方雅颂、蒋绍文。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1843405" cy="1382395"/>
                  <wp:effectExtent l="0" t="0" r="10795" b="1905"/>
                  <wp:wrapNone/>
                  <wp:docPr id="24" name="图片 24" descr="IMG_566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668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1843405" cy="1382395"/>
                  <wp:effectExtent l="0" t="0" r="10795" b="1905"/>
                  <wp:wrapNone/>
                  <wp:docPr id="25" name="图片 25" descr="IMG_566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669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843405" cy="1382395"/>
                  <wp:effectExtent l="0" t="0" r="10795" b="1905"/>
                  <wp:wrapNone/>
                  <wp:docPr id="26" name="图片 26" descr="IMG_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6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《数学：豆豆排序</w:t>
      </w:r>
      <w:r>
        <w:rPr>
          <w:rFonts w:hint="eastAsia"/>
          <w:lang w:eastAsia="zh-CN"/>
        </w:rPr>
        <w:t>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szCs w:val="21"/>
        </w:rPr>
        <w:t>本节活动是一节关于排序的数学活动，</w:t>
      </w:r>
      <w:r>
        <w:rPr>
          <w:rFonts w:hint="eastAsia" w:ascii="宋体" w:hAnsi="宋体" w:eastAsia="宋体" w:cs="宋体"/>
        </w:rPr>
        <w:t>豆豆排序是指幼儿通过观察不同豆类的不同特征（颜色）之后，按照一定的规律进行交替排序。本次活动通过幼儿的观察、比较、分析，发现豆豆的不同特征，并按照一定规律交替排序，在排序的过程中获得数学活动经验，并把这种经验和能力运用于生活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其中</w:t>
      </w:r>
      <w:r>
        <w:rPr>
          <w:rFonts w:hint="eastAsia" w:ascii="宋体" w:hAnsi="宋体" w:eastAsia="宋体" w:cs="宋体"/>
          <w:kern w:val="0"/>
          <w:szCs w:val="21"/>
        </w:rPr>
        <w:t>通过整体感知、比较分析，发现规律，能够有规律地排序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陈盼、李宇涵、穆永泽、张砚钧、叶歆雅、郑雅姝、柳晨熙、徐梓嘉、周扬、杨芷若、唐锦轩、高文浩、贾清晨、丁妤暄、欧阳悦、缪欣妍、万灵杰、陈雨航、吉思远、方雅颂、蒋绍文。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27305</wp:posOffset>
                  </wp:positionV>
                  <wp:extent cx="1869440" cy="1402080"/>
                  <wp:effectExtent l="0" t="0" r="10160" b="7620"/>
                  <wp:wrapNone/>
                  <wp:docPr id="30" name="图片 30" descr="IMG_5690(20231115-2056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5690(20231115-20562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19685</wp:posOffset>
                  </wp:positionV>
                  <wp:extent cx="1869440" cy="1402080"/>
                  <wp:effectExtent l="0" t="0" r="10160" b="7620"/>
                  <wp:wrapNone/>
                  <wp:docPr id="31" name="图片 31" descr="IMG_5691(20231115-2056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5691(20231115-205626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</wp:posOffset>
                  </wp:positionV>
                  <wp:extent cx="1869440" cy="1402080"/>
                  <wp:effectExtent l="0" t="0" r="10160" b="7620"/>
                  <wp:wrapNone/>
                  <wp:docPr id="32" name="图片 32" descr="IMG_5689(20231115-2056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5689(20231115-205617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spacing w:line="320" w:lineRule="exact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lang w:val="en-US" w:eastAsia="zh-CN"/>
        </w:rPr>
        <w:t>陈盼、李宇涵、穆永泽、张砚钧、叶歆雅、郑雅姝、柳晨熙、徐梓嘉、周扬、杨芷若、唐锦轩、高文浩、贾清晨、丁妤暄、欧阳悦、缪欣妍、万灵杰、陈雨航、吉思远、方雅颂、蒋绍文。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402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45085</wp:posOffset>
                  </wp:positionV>
                  <wp:extent cx="1843405" cy="1382395"/>
                  <wp:effectExtent l="0" t="0" r="10795" b="1905"/>
                  <wp:wrapNone/>
                  <wp:docPr id="33" name="图片 33" descr="IMG_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56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52705</wp:posOffset>
                  </wp:positionV>
                  <wp:extent cx="1843405" cy="1382395"/>
                  <wp:effectExtent l="0" t="0" r="10795" b="1905"/>
                  <wp:wrapNone/>
                  <wp:docPr id="35" name="图片 35" descr="IMG_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56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62865</wp:posOffset>
                  </wp:positionV>
                  <wp:extent cx="1843405" cy="1382395"/>
                  <wp:effectExtent l="0" t="0" r="10795" b="1905"/>
                  <wp:wrapNone/>
                  <wp:docPr id="34" name="图片 34" descr="IMG_56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5662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73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科探区：磁铁和谁做朋友？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师：你在玩什么游戏呀？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毛豆：我在玩科探区的新游戏。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师：这个游戏叫做磁铁和谁找朋友，里面还有记录纸哦。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毛豆：记录纸上有很多空格，怎么记录呢？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师：第一排格子内记录我们游戏盒子中有的材料，第二排进行猜想是否可以被磁铁吸起来，第三排是进行操作验证后记录结果。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毛豆：我先画一个积木，然后我拿磁铁去吸。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师：是的，一个一个记录哦，然后用打勾、打叉的方式进行记录。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图书区：揭秘昆虫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师：你们在图书区看什么书呢？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悦悦：我们在图书区看这本关于昆虫的书。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暄暄：书里面有很多有意思的昆虫，而且这本书里面有很多小秘密。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师：这本书呀是一本机关书，其中有很多抽拉、翻折的设计，非常有趣呢，你最喜欢书中的哪种昆虫呢？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悦悦：我喜欢蝴蝶，它很漂亮。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暄暄：我喜欢蜻蜓，我觉得它很可爱，拥有小小的翅膀。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师：书中还有许多其他昆虫哦，快去发现吧。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科探区：中国板块拼图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师：你在拼什么？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扬：我在拼中国拼图，中国有很多不同的地方。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师：你知道我们住在哪里吗？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扬：我们住在江苏，江苏在这里哦，我们还离浙江很近呢。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师：看来你很了解这一部分中国的地理哦，你还知道其他地方吗？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扬：最上面是东北那里，那里非常冷。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师：那里有东北三省，黑龙江、吉林、辽宁，现在那里早已经白雪皑皑了哦，拼图还有许多未完成的地方，继续完成吧！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今天的午餐是排骨焖饭和萝卜木耳鸽子汤。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</w:t>
      </w:r>
      <w:bookmarkStart w:id="0" w:name="_GoBack"/>
      <w:bookmarkEnd w:id="0"/>
      <w:r>
        <w:rPr>
          <w:rFonts w:hint="eastAsia"/>
          <w:lang w:val="en-US" w:eastAsia="zh-CN"/>
        </w:rPr>
        <w:t>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陈盼、李宇涵、穆永泽、张砚钧、叶歆雅、郑雅姝、柳晨熙、徐梓嘉、周扬、杨芷若、唐锦轩、高文浩、贾清晨、丁妤暄、欧阳悦、缪欣妍、万灵杰、陈雨航、吉思远、方雅颂、蒋绍文。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今天22位幼儿听完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陈盼、李宇涵、穆永泽、张砚钧、叶歆雅、郑雅姝、柳晨熙、徐梓嘉、周扬、杨芷若、唐锦轩、高文浩、贾清晨、丁妤暄、欧阳悦、缪欣妍、万灵杰、陈雨航、吉思远、方雅颂、蒋绍文。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陈盼、李宇涵、穆永泽、张砚钧、叶歆雅、郑雅姝、柳晨熙、徐梓嘉、周扬、杨芷若、唐锦轩、蒋绍文、高文浩、贾清晨、丁妤暄、欧阳悦、缪欣妍、万灵杰、陈雨航、吉思远、方雅颂。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autoSpaceDN w:val="0"/>
        <w:spacing w:line="300" w:lineRule="exact"/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</w:rPr>
        <w:t>：</w:t>
      </w:r>
    </w:p>
    <w:p>
      <w:pPr>
        <w:numPr>
          <w:ilvl w:val="0"/>
          <w:numId w:val="0"/>
        </w:numPr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1.天气已经降温，早中晚温差较大，孩子们容易感冒、咳嗽等，为了孩子的身体健康，请家长朋友及时为孩子增添衣物并注意保暖哦！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95642F"/>
    <w:rsid w:val="13DA3F54"/>
    <w:rsid w:val="14793BB4"/>
    <w:rsid w:val="151F71CF"/>
    <w:rsid w:val="15A16688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E00512"/>
    <w:rsid w:val="1A864B48"/>
    <w:rsid w:val="1A943A90"/>
    <w:rsid w:val="1A9655C6"/>
    <w:rsid w:val="1B071FB4"/>
    <w:rsid w:val="1C0E73D8"/>
    <w:rsid w:val="1CF3790F"/>
    <w:rsid w:val="1D127AC1"/>
    <w:rsid w:val="1D7950D3"/>
    <w:rsid w:val="1D933C6F"/>
    <w:rsid w:val="1EAE2F98"/>
    <w:rsid w:val="1F3970B3"/>
    <w:rsid w:val="1F942258"/>
    <w:rsid w:val="1FC22BC6"/>
    <w:rsid w:val="206756E5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D62695"/>
    <w:rsid w:val="2855352A"/>
    <w:rsid w:val="28657B5C"/>
    <w:rsid w:val="28D041D6"/>
    <w:rsid w:val="28D177B8"/>
    <w:rsid w:val="29867D5D"/>
    <w:rsid w:val="299A3B1D"/>
    <w:rsid w:val="2A9E7B6E"/>
    <w:rsid w:val="2ADA7831"/>
    <w:rsid w:val="2ADB6BCF"/>
    <w:rsid w:val="2BB351B8"/>
    <w:rsid w:val="2BDF44FF"/>
    <w:rsid w:val="2C2D6A45"/>
    <w:rsid w:val="2CA14F45"/>
    <w:rsid w:val="2DA00F81"/>
    <w:rsid w:val="2E9700C4"/>
    <w:rsid w:val="2EAA4CBD"/>
    <w:rsid w:val="2EAF1B27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4525D21"/>
    <w:rsid w:val="34D01CCF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91C68C7"/>
    <w:rsid w:val="39651BD2"/>
    <w:rsid w:val="39681787"/>
    <w:rsid w:val="3A395A4D"/>
    <w:rsid w:val="3A406B22"/>
    <w:rsid w:val="3A486329"/>
    <w:rsid w:val="3B4D0DE4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4DA573E"/>
    <w:rsid w:val="45530F50"/>
    <w:rsid w:val="455573DD"/>
    <w:rsid w:val="461C6980"/>
    <w:rsid w:val="46292232"/>
    <w:rsid w:val="48641B19"/>
    <w:rsid w:val="48716881"/>
    <w:rsid w:val="49F31064"/>
    <w:rsid w:val="4A094C4B"/>
    <w:rsid w:val="4A467B86"/>
    <w:rsid w:val="4A832307"/>
    <w:rsid w:val="4BE64593"/>
    <w:rsid w:val="4C150357"/>
    <w:rsid w:val="4CA979CA"/>
    <w:rsid w:val="4CF856D5"/>
    <w:rsid w:val="4D170D5B"/>
    <w:rsid w:val="4D4C46EA"/>
    <w:rsid w:val="4D507298"/>
    <w:rsid w:val="4DF55A83"/>
    <w:rsid w:val="4E301A0C"/>
    <w:rsid w:val="4F7731EE"/>
    <w:rsid w:val="4FC63902"/>
    <w:rsid w:val="505A59FB"/>
    <w:rsid w:val="50650120"/>
    <w:rsid w:val="50906BC6"/>
    <w:rsid w:val="50A07D3F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520DA3"/>
    <w:rsid w:val="5BF86EBB"/>
    <w:rsid w:val="5C771A31"/>
    <w:rsid w:val="5C8644A9"/>
    <w:rsid w:val="5CA34E8C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C40473"/>
    <w:rsid w:val="68E81B52"/>
    <w:rsid w:val="69133629"/>
    <w:rsid w:val="6A817BAD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511C37"/>
    <w:rsid w:val="73B15D35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427872"/>
    <w:rsid w:val="79AF1A3C"/>
    <w:rsid w:val="79D01D01"/>
    <w:rsid w:val="7B706FEE"/>
    <w:rsid w:val="7C234D8F"/>
    <w:rsid w:val="7C5929AD"/>
    <w:rsid w:val="7D074166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qFormat/>
    <w:uiPriority w:val="20"/>
  </w:style>
  <w:style w:type="character" w:styleId="11">
    <w:name w:val="Hyperlink"/>
    <w:basedOn w:val="9"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qFormat/>
    <w:uiPriority w:val="0"/>
    <w:rPr>
      <w:kern w:val="2"/>
      <w:sz w:val="18"/>
      <w:szCs w:val="18"/>
    </w:rPr>
  </w:style>
  <w:style w:type="character" w:customStyle="1" w:styleId="16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2055</Words>
  <Characters>2062</Characters>
  <Lines>10</Lines>
  <Paragraphs>2</Paragraphs>
  <TotalTime>12</TotalTime>
  <ScaleCrop>false</ScaleCrop>
  <LinksUpToDate>false</LinksUpToDate>
  <CharactersWithSpaces>2062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2023-11-15T13:41:35Z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CE8CA7E233F946A89880627FF69B612C_13</vt:lpwstr>
  </property>
</Properties>
</file>